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95A" w:rsidRDefault="00BF41A5" w:rsidP="00EC3ED6">
      <w:pPr>
        <w:pStyle w:val="Titre"/>
      </w:pPr>
      <w:r>
        <w:t xml:space="preserve">Le journal international </w:t>
      </w:r>
    </w:p>
    <w:p w:rsidR="0026095A" w:rsidRPr="009168AF" w:rsidRDefault="0026095A" w:rsidP="0026095A">
      <w:pPr>
        <w:jc w:val="right"/>
        <w:rPr>
          <w:i/>
          <w:color w:val="7F7F7F"/>
          <w:sz w:val="18"/>
        </w:rPr>
      </w:pPr>
      <w:r w:rsidRPr="00B8537C">
        <w:rPr>
          <w:i/>
          <w:color w:val="7F7F7F"/>
          <w:sz w:val="18"/>
        </w:rPr>
        <w:t>Date de mise en ligne </w:t>
      </w:r>
      <w:r w:rsidRPr="00083C7A">
        <w:rPr>
          <w:i/>
          <w:color w:val="7F7F7F"/>
          <w:sz w:val="18"/>
        </w:rPr>
        <w:t xml:space="preserve">: </w:t>
      </w:r>
      <w:r w:rsidR="00BF41A5">
        <w:rPr>
          <w:rStyle w:val="Miseenligne"/>
        </w:rPr>
        <w:t>avril</w:t>
      </w:r>
      <w:r w:rsidR="00BF41A5" w:rsidRPr="00083C7A">
        <w:rPr>
          <w:rStyle w:val="Miseenligne"/>
        </w:rPr>
        <w:t xml:space="preserve"> </w:t>
      </w:r>
      <w:r w:rsidR="001D4F6D" w:rsidRPr="00083C7A">
        <w:rPr>
          <w:rStyle w:val="Miseenligne"/>
        </w:rPr>
        <w:t>201</w:t>
      </w:r>
      <w:r w:rsidR="00083C7A" w:rsidRPr="00083C7A">
        <w:rPr>
          <w:rStyle w:val="Miseenligne"/>
        </w:rPr>
        <w:t>7</w:t>
      </w:r>
    </w:p>
    <w:p w:rsidR="008C032B" w:rsidRDefault="008C032B" w:rsidP="0026095A"/>
    <w:tbl>
      <w:tblPr>
        <w:tblW w:w="5000" w:type="pct"/>
        <w:shd w:val="clear" w:color="auto" w:fill="DBE5F1"/>
        <w:tblLook w:val="04A0" w:firstRow="1" w:lastRow="0" w:firstColumn="1" w:lastColumn="0" w:noHBand="0" w:noVBand="1"/>
      </w:tblPr>
      <w:tblGrid>
        <w:gridCol w:w="802"/>
        <w:gridCol w:w="9046"/>
      </w:tblGrid>
      <w:tr w:rsidR="00F5491C" w:rsidRPr="00C14820" w:rsidTr="00F5491C">
        <w:trPr>
          <w:trHeight w:val="360"/>
        </w:trPr>
        <w:tc>
          <w:tcPr>
            <w:tcW w:w="407" w:type="pct"/>
            <w:shd w:val="clear" w:color="auto" w:fill="auto"/>
          </w:tcPr>
          <w:p w:rsidR="00F5491C" w:rsidRPr="00C9698A" w:rsidRDefault="00F5491C" w:rsidP="00F5491C">
            <w:pPr>
              <w:keepNext/>
              <w:keepLines/>
              <w:spacing w:before="200"/>
              <w:ind w:right="567"/>
              <w:outlineLvl w:val="6"/>
              <w:rPr>
                <w:color w:val="365F91"/>
                <w:sz w:val="2"/>
                <w:szCs w:val="2"/>
              </w:rPr>
            </w:pPr>
            <w:r w:rsidRPr="00B8537C">
              <w:rPr>
                <w:noProof/>
                <w:color w:val="365F91"/>
                <w:sz w:val="2"/>
                <w:szCs w:val="2"/>
                <w:lang w:eastAsia="fr-FR"/>
              </w:rPr>
              <w:drawing>
                <wp:anchor distT="0" distB="0" distL="114300" distR="114300" simplePos="0" relativeHeight="251659264" behindDoc="0" locked="0" layoutInCell="1" allowOverlap="1" wp14:anchorId="417F0126" wp14:editId="405BD3AA">
                  <wp:simplePos x="0" y="0"/>
                  <wp:positionH relativeFrom="column">
                    <wp:posOffset>0</wp:posOffset>
                  </wp:positionH>
                  <wp:positionV relativeFrom="paragraph">
                    <wp:posOffset>29210</wp:posOffset>
                  </wp:positionV>
                  <wp:extent cx="359410" cy="360045"/>
                  <wp:effectExtent l="0" t="0" r="0" b="0"/>
                  <wp:wrapSquare wrapText="bothSides"/>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vmoisan:Downloads:Picto-migrants-Ampoule.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359410" cy="360045"/>
                          </a:xfrm>
                          <a:prstGeom prst="rect">
                            <a:avLst/>
                          </a:prstGeom>
                          <a:noFill/>
                          <a:ln>
                            <a:noFill/>
                          </a:ln>
                        </pic:spPr>
                      </pic:pic>
                    </a:graphicData>
                  </a:graphic>
                </wp:anchor>
              </w:drawing>
            </w:r>
          </w:p>
        </w:tc>
        <w:tc>
          <w:tcPr>
            <w:tcW w:w="4593" w:type="pct"/>
            <w:shd w:val="clear" w:color="auto" w:fill="EEF3F8"/>
          </w:tcPr>
          <w:p w:rsidR="00F5491C" w:rsidRPr="00C14820" w:rsidRDefault="00563884" w:rsidP="0086143C">
            <w:pPr>
              <w:spacing w:before="120" w:after="120"/>
              <w:ind w:left="284" w:right="284"/>
              <w:rPr>
                <w:sz w:val="18"/>
              </w:rPr>
            </w:pPr>
            <w:r w:rsidRPr="00454353">
              <w:rPr>
                <w:b/>
                <w:sz w:val="18"/>
              </w:rPr>
              <w:t>Comment utiliser cette fiche ?</w:t>
            </w:r>
            <w:r>
              <w:rPr>
                <w:sz w:val="18"/>
              </w:rPr>
              <w:t xml:space="preserve"> </w:t>
            </w:r>
            <w:r w:rsidR="002A269D">
              <w:rPr>
                <w:sz w:val="18"/>
              </w:rPr>
              <w:t>Cette fiche</w:t>
            </w:r>
            <w:r w:rsidR="00021529">
              <w:rPr>
                <w:sz w:val="18"/>
              </w:rPr>
              <w:t xml:space="preserve"> </w:t>
            </w:r>
            <w:r w:rsidR="002A269D">
              <w:rPr>
                <w:sz w:val="18"/>
              </w:rPr>
              <w:t xml:space="preserve">exemple </w:t>
            </w:r>
            <w:r w:rsidR="00F5491C">
              <w:rPr>
                <w:sz w:val="18"/>
              </w:rPr>
              <w:t xml:space="preserve">vous donne des pistes d’activités pour créer un cours à partir </w:t>
            </w:r>
            <w:r w:rsidR="002A269D">
              <w:rPr>
                <w:sz w:val="18"/>
              </w:rPr>
              <w:t xml:space="preserve">d’une émission de TV5MONDE. Découvrez le concept de l’émission, lisez le parcours pédagogique proposé, puis créez votre propre cours </w:t>
            </w:r>
            <w:r w:rsidR="002A269D" w:rsidRPr="00083C7A">
              <w:rPr>
                <w:sz w:val="18"/>
              </w:rPr>
              <w:t>à partir d</w:t>
            </w:r>
            <w:r w:rsidR="000610D7" w:rsidRPr="00083C7A">
              <w:rPr>
                <w:sz w:val="18"/>
              </w:rPr>
              <w:t>e l’</w:t>
            </w:r>
            <w:r w:rsidR="002A269D" w:rsidRPr="00083C7A">
              <w:rPr>
                <w:sz w:val="18"/>
              </w:rPr>
              <w:t>é</w:t>
            </w:r>
            <w:r w:rsidR="00083C7A" w:rsidRPr="00083C7A">
              <w:rPr>
                <w:sz w:val="18"/>
              </w:rPr>
              <w:t>dition</w:t>
            </w:r>
            <w:r w:rsidR="002A269D" w:rsidRPr="00083C7A">
              <w:rPr>
                <w:sz w:val="18"/>
              </w:rPr>
              <w:t xml:space="preserve"> de votre choix</w:t>
            </w:r>
            <w:r w:rsidR="0086143C">
              <w:rPr>
                <w:sz w:val="18"/>
              </w:rPr>
              <w:t>.</w:t>
            </w:r>
            <w:r w:rsidR="001A6F56">
              <w:rPr>
                <w:sz w:val="18"/>
              </w:rPr>
              <w:t xml:space="preserve"> </w:t>
            </w:r>
          </w:p>
        </w:tc>
      </w:tr>
    </w:tbl>
    <w:p w:rsidR="00F5491C" w:rsidRDefault="00F5491C" w:rsidP="0026095A">
      <w:pPr>
        <w:rPr>
          <w:highlight w:val="yellow"/>
        </w:rPr>
      </w:pPr>
    </w:p>
    <w:p w:rsidR="0043321E" w:rsidRPr="003C4E39" w:rsidRDefault="009E2551" w:rsidP="0026095A">
      <w:r w:rsidRPr="003C4E39">
        <w:t>Le rendez-vous incontournable de l</w:t>
      </w:r>
      <w:r w:rsidR="003261CD" w:rsidRPr="003C4E39">
        <w:t>’actualité internationale et francophone du jour.</w:t>
      </w:r>
    </w:p>
    <w:p w:rsidR="0043321E" w:rsidRDefault="00BF61D0" w:rsidP="0026095A">
      <w:r>
        <w:t xml:space="preserve">Comprendre </w:t>
      </w:r>
      <w:r w:rsidR="001D1E83" w:rsidRPr="00D9791F">
        <w:t>de</w:t>
      </w:r>
      <w:r w:rsidR="003261CD" w:rsidRPr="00D9791F">
        <w:t>s</w:t>
      </w:r>
      <w:r w:rsidR="001D1E83" w:rsidRPr="00D9791F">
        <w:t xml:space="preserve"> informations télévisées et </w:t>
      </w:r>
      <w:r w:rsidR="00D9791F" w:rsidRPr="00D9791F">
        <w:t>réaliser un JT</w:t>
      </w:r>
      <w:r w:rsidR="001D1E83" w:rsidRPr="00D9791F">
        <w:t>.</w:t>
      </w:r>
      <w:r w:rsidR="003261CD">
        <w:t xml:space="preserve"> </w:t>
      </w:r>
    </w:p>
    <w:p w:rsidR="003261CD" w:rsidRDefault="003261CD" w:rsidP="0026095A"/>
    <w:p w:rsidR="0026095A" w:rsidRPr="00A953C2" w:rsidRDefault="0026095A" w:rsidP="0026095A">
      <w:pPr>
        <w:pStyle w:val="Paragraphedeliste"/>
        <w:numPr>
          <w:ilvl w:val="0"/>
          <w:numId w:val="3"/>
        </w:numPr>
      </w:pPr>
      <w:r w:rsidRPr="00A953C2">
        <w:rPr>
          <w:b/>
        </w:rPr>
        <w:t>Thème</w:t>
      </w:r>
      <w:r w:rsidR="00B022E8">
        <w:rPr>
          <w:b/>
        </w:rPr>
        <w:t>s</w:t>
      </w:r>
      <w:r w:rsidRPr="00A953C2">
        <w:t xml:space="preserve"> : </w:t>
      </w:r>
      <w:r w:rsidR="00B022E8">
        <w:t>actualité, informations</w:t>
      </w:r>
    </w:p>
    <w:p w:rsidR="0026095A" w:rsidRPr="00A953C2" w:rsidRDefault="0026095A" w:rsidP="0026095A">
      <w:pPr>
        <w:pStyle w:val="Paragraphedeliste"/>
        <w:numPr>
          <w:ilvl w:val="0"/>
          <w:numId w:val="3"/>
        </w:numPr>
      </w:pPr>
      <w:r w:rsidRPr="00A953C2">
        <w:rPr>
          <w:b/>
        </w:rPr>
        <w:t>Niveau</w:t>
      </w:r>
      <w:r w:rsidRPr="00A953C2">
        <w:t xml:space="preserve"> :</w:t>
      </w:r>
      <w:r>
        <w:t xml:space="preserve"> </w:t>
      </w:r>
      <w:r w:rsidR="009E2551">
        <w:t>B</w:t>
      </w:r>
      <w:r w:rsidR="000713AD">
        <w:t>2</w:t>
      </w:r>
    </w:p>
    <w:p w:rsidR="0026095A" w:rsidRPr="002206C6" w:rsidRDefault="0026095A" w:rsidP="0026095A">
      <w:pPr>
        <w:pStyle w:val="Paragraphedeliste"/>
        <w:numPr>
          <w:ilvl w:val="0"/>
          <w:numId w:val="3"/>
        </w:numPr>
      </w:pPr>
      <w:r w:rsidRPr="002206C6">
        <w:rPr>
          <w:b/>
        </w:rPr>
        <w:t>Public </w:t>
      </w:r>
      <w:r w:rsidRPr="002206C6">
        <w:t>:</w:t>
      </w:r>
      <w:r w:rsidR="009168AF">
        <w:t xml:space="preserve"> </w:t>
      </w:r>
      <w:r w:rsidR="00B022E8">
        <w:t>adultes</w:t>
      </w:r>
    </w:p>
    <w:p w:rsidR="0026095A" w:rsidRPr="00B904D3" w:rsidRDefault="0026095A" w:rsidP="0026095A">
      <w:pPr>
        <w:pStyle w:val="Paragraphedeliste"/>
        <w:numPr>
          <w:ilvl w:val="0"/>
          <w:numId w:val="3"/>
        </w:numPr>
      </w:pPr>
      <w:r w:rsidRPr="00B904D3">
        <w:rPr>
          <w:b/>
        </w:rPr>
        <w:t>Durée indicative </w:t>
      </w:r>
      <w:r w:rsidRPr="00B904D3">
        <w:t xml:space="preserve">: </w:t>
      </w:r>
      <w:r w:rsidR="00235B5C">
        <w:t>des</w:t>
      </w:r>
      <w:r w:rsidR="000658B1" w:rsidRPr="00B904D3">
        <w:t xml:space="preserve"> séances de </w:t>
      </w:r>
      <w:r w:rsidR="009561F3" w:rsidRPr="00B904D3">
        <w:t>60</w:t>
      </w:r>
      <w:r w:rsidR="000658B1" w:rsidRPr="00B904D3">
        <w:t xml:space="preserve"> min</w:t>
      </w:r>
      <w:r w:rsidR="000F1D46" w:rsidRPr="00B904D3">
        <w:t xml:space="preserve"> </w:t>
      </w:r>
      <w:r w:rsidR="009561F3" w:rsidRPr="00B904D3">
        <w:t>selon les activités sélectionnées</w:t>
      </w:r>
    </w:p>
    <w:p w:rsidR="00563884" w:rsidRPr="00B904D3" w:rsidRDefault="00563884" w:rsidP="0026095A">
      <w:pPr>
        <w:pStyle w:val="Paragraphedeliste"/>
        <w:numPr>
          <w:ilvl w:val="0"/>
          <w:numId w:val="3"/>
        </w:numPr>
      </w:pPr>
      <w:r w:rsidRPr="00B904D3">
        <w:rPr>
          <w:b/>
        </w:rPr>
        <w:t>Support </w:t>
      </w:r>
      <w:r w:rsidRPr="00B904D3">
        <w:t xml:space="preserve">: une édition </w:t>
      </w:r>
      <w:r w:rsidR="00A64111" w:rsidRPr="00B904D3">
        <w:t>d</w:t>
      </w:r>
      <w:r w:rsidR="003766F5" w:rsidRPr="00B904D3">
        <w:t>u</w:t>
      </w:r>
      <w:r w:rsidR="00A64111" w:rsidRPr="00B904D3">
        <w:t xml:space="preserve"> </w:t>
      </w:r>
      <w:r w:rsidR="003766F5" w:rsidRPr="00B904D3">
        <w:rPr>
          <w:i/>
        </w:rPr>
        <w:t>JT international</w:t>
      </w:r>
      <w:r w:rsidR="00021529" w:rsidRPr="00B904D3">
        <w:rPr>
          <w:i/>
        </w:rPr>
        <w:t xml:space="preserve"> </w:t>
      </w:r>
      <w:r w:rsidRPr="00B904D3">
        <w:t>de TV5MONDE</w:t>
      </w:r>
    </w:p>
    <w:p w:rsidR="00EC5C13" w:rsidRPr="00563884" w:rsidRDefault="00563884" w:rsidP="00EC5C13">
      <w:pPr>
        <w:pStyle w:val="Titre1"/>
      </w:pPr>
      <w:r w:rsidRPr="00454353">
        <w:t>L’émission</w:t>
      </w:r>
    </w:p>
    <w:p w:rsidR="00563884" w:rsidRPr="00454353" w:rsidRDefault="00563884" w:rsidP="003427FD">
      <w:pPr>
        <w:rPr>
          <w:b/>
          <w:szCs w:val="20"/>
        </w:rPr>
      </w:pPr>
      <w:r w:rsidRPr="00454353">
        <w:rPr>
          <w:b/>
          <w:szCs w:val="20"/>
        </w:rPr>
        <w:t>Concept</w:t>
      </w:r>
    </w:p>
    <w:p w:rsidR="00563884" w:rsidRPr="00CB6E7D" w:rsidRDefault="00F93D31" w:rsidP="00563884">
      <w:pPr>
        <w:rPr>
          <w:iCs/>
          <w:szCs w:val="20"/>
        </w:rPr>
      </w:pPr>
      <w:bookmarkStart w:id="0" w:name="_GoBack"/>
      <w:r>
        <w:rPr>
          <w:iCs/>
          <w:szCs w:val="20"/>
        </w:rPr>
        <w:t>TV5MONDE</w:t>
      </w:r>
      <w:r w:rsidR="00C463F9" w:rsidRPr="00C463F9">
        <w:rPr>
          <w:iCs/>
          <w:szCs w:val="20"/>
        </w:rPr>
        <w:t xml:space="preserve"> propose chaque jour </w:t>
      </w:r>
      <w:r w:rsidR="00CB7A4A">
        <w:rPr>
          <w:iCs/>
          <w:szCs w:val="20"/>
        </w:rPr>
        <w:t>6</w:t>
      </w:r>
      <w:r w:rsidR="00C463F9" w:rsidRPr="00C463F9">
        <w:rPr>
          <w:iCs/>
          <w:szCs w:val="20"/>
        </w:rPr>
        <w:t xml:space="preserve"> éditions du </w:t>
      </w:r>
      <w:r w:rsidR="00C463F9" w:rsidRPr="00CB6E7D">
        <w:rPr>
          <w:i/>
          <w:szCs w:val="20"/>
        </w:rPr>
        <w:t>Journal international</w:t>
      </w:r>
      <w:r w:rsidR="00BF41A5">
        <w:rPr>
          <w:i/>
          <w:szCs w:val="20"/>
        </w:rPr>
        <w:t xml:space="preserve">. </w:t>
      </w:r>
      <w:r w:rsidR="00BF41A5" w:rsidRPr="00BF41A5">
        <w:rPr>
          <w:szCs w:val="20"/>
        </w:rPr>
        <w:t>Il</w:t>
      </w:r>
      <w:r w:rsidR="00C463F9" w:rsidRPr="00BF41A5">
        <w:rPr>
          <w:iCs/>
          <w:szCs w:val="20"/>
        </w:rPr>
        <w:t xml:space="preserve"> </w:t>
      </w:r>
      <w:r w:rsidR="007F5179" w:rsidRPr="007F5179">
        <w:rPr>
          <w:szCs w:val="20"/>
        </w:rPr>
        <w:t xml:space="preserve">est diffusé sur toutes les chaînes régionales de </w:t>
      </w:r>
      <w:r w:rsidR="003427FD" w:rsidRPr="007F5179">
        <w:rPr>
          <w:szCs w:val="20"/>
        </w:rPr>
        <w:t xml:space="preserve">TV5MONDE </w:t>
      </w:r>
      <w:r w:rsidR="007F5179" w:rsidRPr="007F5179">
        <w:rPr>
          <w:szCs w:val="20"/>
        </w:rPr>
        <w:t>et</w:t>
      </w:r>
      <w:r w:rsidR="003427FD" w:rsidRPr="007F5179">
        <w:rPr>
          <w:szCs w:val="20"/>
        </w:rPr>
        <w:t xml:space="preserve"> disponible </w:t>
      </w:r>
      <w:r w:rsidR="00CB6E7D">
        <w:rPr>
          <w:szCs w:val="20"/>
        </w:rPr>
        <w:t xml:space="preserve">en continu </w:t>
      </w:r>
      <w:r w:rsidR="003427FD" w:rsidRPr="007F5179">
        <w:rPr>
          <w:szCs w:val="20"/>
        </w:rPr>
        <w:t>sur le site « information »</w:t>
      </w:r>
      <w:bookmarkEnd w:id="0"/>
      <w:r w:rsidR="00563884" w:rsidRPr="007F5179">
        <w:rPr>
          <w:szCs w:val="20"/>
        </w:rPr>
        <w:t xml:space="preserve"> : </w:t>
      </w:r>
      <w:hyperlink r:id="rId10" w:history="1">
        <w:r w:rsidR="008848C1" w:rsidRPr="00DC6C0A">
          <w:rPr>
            <w:rStyle w:val="Lienhypertexte"/>
          </w:rPr>
          <w:t>http://information.tv5monde.com/les-jt/monde</w:t>
        </w:r>
      </w:hyperlink>
    </w:p>
    <w:p w:rsidR="008848C1" w:rsidRDefault="008848C1" w:rsidP="00563884"/>
    <w:p w:rsidR="00563884" w:rsidRPr="00454353" w:rsidRDefault="00563884" w:rsidP="00C14820">
      <w:pPr>
        <w:rPr>
          <w:b/>
          <w:szCs w:val="20"/>
        </w:rPr>
      </w:pPr>
      <w:r w:rsidRPr="00454353">
        <w:rPr>
          <w:b/>
          <w:szCs w:val="20"/>
        </w:rPr>
        <w:t>À savoir</w:t>
      </w:r>
    </w:p>
    <w:p w:rsidR="003427FD" w:rsidRPr="003427FD" w:rsidRDefault="00563884" w:rsidP="00FE1578">
      <w:pPr>
        <w:rPr>
          <w:rFonts w:eastAsia="Times New Roman"/>
          <w:szCs w:val="20"/>
        </w:rPr>
      </w:pPr>
      <w:r>
        <w:t xml:space="preserve">Travailler avec l’actualité implique d’utiliser des documents récents. </w:t>
      </w:r>
      <w:r w:rsidR="004068A8">
        <w:t>Il est important d’u</w:t>
      </w:r>
      <w:r w:rsidR="007D16C0">
        <w:t xml:space="preserve">tiliser </w:t>
      </w:r>
      <w:r>
        <w:t xml:space="preserve">le dernier </w:t>
      </w:r>
      <w:r w:rsidR="00732066">
        <w:rPr>
          <w:i/>
        </w:rPr>
        <w:t>JT international</w:t>
      </w:r>
      <w:r w:rsidR="00021529">
        <w:rPr>
          <w:i/>
        </w:rPr>
        <w:t xml:space="preserve"> </w:t>
      </w:r>
      <w:r w:rsidR="004068A8">
        <w:rPr>
          <w:i/>
        </w:rPr>
        <w:t xml:space="preserve"> </w:t>
      </w:r>
      <w:r w:rsidR="00732066">
        <w:t>disponible</w:t>
      </w:r>
      <w:r>
        <w:t xml:space="preserve"> sur le site pour préparer </w:t>
      </w:r>
      <w:r w:rsidR="007D16C0">
        <w:t xml:space="preserve">un </w:t>
      </w:r>
      <w:r>
        <w:t xml:space="preserve">cours et adapter les activités proposées. </w:t>
      </w:r>
    </w:p>
    <w:p w:rsidR="00537FCA" w:rsidRPr="00537FCA" w:rsidRDefault="00537FCA" w:rsidP="00537FCA">
      <w:pPr>
        <w:pStyle w:val="Titre1"/>
      </w:pPr>
      <w:r w:rsidRPr="00537FCA">
        <w:t>Parcours pédagogique</w:t>
      </w:r>
    </w:p>
    <w:p w:rsidR="007A50A4" w:rsidRDefault="0012117B">
      <w:pPr>
        <w:pStyle w:val="TM1"/>
        <w:rPr>
          <w:rFonts w:asciiTheme="minorHAnsi" w:eastAsiaTheme="minorEastAsia" w:hAnsiTheme="minorHAnsi" w:cstheme="minorBidi"/>
          <w:b w:val="0"/>
          <w:noProof/>
          <w:sz w:val="22"/>
          <w:szCs w:val="22"/>
          <w:lang w:eastAsia="fr-FR"/>
        </w:rPr>
      </w:pPr>
      <w:r>
        <w:fldChar w:fldCharType="begin"/>
      </w:r>
      <w:r w:rsidR="00554B94">
        <w:instrText xml:space="preserve"> TOC \t "Titre 2;1;Titre 3;2" </w:instrText>
      </w:r>
      <w:r>
        <w:fldChar w:fldCharType="separate"/>
      </w:r>
      <w:r w:rsidR="007A50A4">
        <w:rPr>
          <w:noProof/>
        </w:rPr>
        <w:t>Étape 1 – Se préparer au visionnage du JT</w:t>
      </w:r>
      <w:r w:rsidR="007A50A4">
        <w:rPr>
          <w:noProof/>
        </w:rPr>
        <w:tab/>
      </w:r>
      <w:r w:rsidR="007A50A4">
        <w:rPr>
          <w:noProof/>
        </w:rPr>
        <w:fldChar w:fldCharType="begin"/>
      </w:r>
      <w:r w:rsidR="007A50A4">
        <w:rPr>
          <w:noProof/>
        </w:rPr>
        <w:instrText xml:space="preserve"> PAGEREF _Toc477422570 \h </w:instrText>
      </w:r>
      <w:r w:rsidR="007A50A4">
        <w:rPr>
          <w:noProof/>
        </w:rPr>
      </w:r>
      <w:r w:rsidR="007A50A4">
        <w:rPr>
          <w:noProof/>
        </w:rPr>
        <w:fldChar w:fldCharType="separate"/>
      </w:r>
      <w:r w:rsidR="00250655">
        <w:rPr>
          <w:noProof/>
        </w:rPr>
        <w:t>2</w:t>
      </w:r>
      <w:r w:rsidR="007A50A4">
        <w:rPr>
          <w:noProof/>
        </w:rPr>
        <w:fldChar w:fldCharType="end"/>
      </w:r>
    </w:p>
    <w:p w:rsidR="007A50A4" w:rsidRDefault="007A50A4">
      <w:pPr>
        <w:pStyle w:val="TM2"/>
        <w:tabs>
          <w:tab w:val="left" w:pos="600"/>
          <w:tab w:val="right" w:leader="dot" w:pos="9622"/>
        </w:tabs>
        <w:rPr>
          <w:rFonts w:asciiTheme="minorHAnsi" w:eastAsiaTheme="minorEastAsia" w:hAnsiTheme="minorHAnsi" w:cstheme="minorBidi"/>
          <w:noProof/>
          <w:sz w:val="22"/>
          <w:szCs w:val="22"/>
          <w:lang w:eastAsia="fr-FR"/>
        </w:rPr>
      </w:pPr>
      <w:r w:rsidRPr="000F0881">
        <w:rPr>
          <w:rFonts w:ascii="Symbol" w:hAnsi="Symbol"/>
          <w:noProof/>
        </w:rPr>
        <w:t></w:t>
      </w:r>
      <w:r>
        <w:rPr>
          <w:rFonts w:asciiTheme="minorHAnsi" w:eastAsiaTheme="minorEastAsia" w:hAnsiTheme="minorHAnsi" w:cstheme="minorBidi"/>
          <w:noProof/>
          <w:sz w:val="22"/>
          <w:szCs w:val="22"/>
          <w:lang w:eastAsia="fr-FR"/>
        </w:rPr>
        <w:tab/>
      </w:r>
      <w:r>
        <w:rPr>
          <w:noProof/>
        </w:rPr>
        <w:t>Formuler des hypothèses sur le contenu et la structure du journal</w:t>
      </w:r>
      <w:r>
        <w:rPr>
          <w:noProof/>
        </w:rPr>
        <w:tab/>
      </w:r>
      <w:r>
        <w:rPr>
          <w:noProof/>
        </w:rPr>
        <w:fldChar w:fldCharType="begin"/>
      </w:r>
      <w:r>
        <w:rPr>
          <w:noProof/>
        </w:rPr>
        <w:instrText xml:space="preserve"> PAGEREF _Toc477422571 \h </w:instrText>
      </w:r>
      <w:r>
        <w:rPr>
          <w:noProof/>
        </w:rPr>
      </w:r>
      <w:r>
        <w:rPr>
          <w:noProof/>
        </w:rPr>
        <w:fldChar w:fldCharType="separate"/>
      </w:r>
      <w:r w:rsidR="00250655">
        <w:rPr>
          <w:noProof/>
        </w:rPr>
        <w:t>2</w:t>
      </w:r>
      <w:r>
        <w:rPr>
          <w:noProof/>
        </w:rPr>
        <w:fldChar w:fldCharType="end"/>
      </w:r>
    </w:p>
    <w:p w:rsidR="007A50A4" w:rsidRDefault="007A50A4">
      <w:pPr>
        <w:pStyle w:val="TM2"/>
        <w:tabs>
          <w:tab w:val="left" w:pos="600"/>
          <w:tab w:val="right" w:leader="dot" w:pos="9622"/>
        </w:tabs>
        <w:rPr>
          <w:rFonts w:asciiTheme="minorHAnsi" w:eastAsiaTheme="minorEastAsia" w:hAnsiTheme="minorHAnsi" w:cstheme="minorBidi"/>
          <w:noProof/>
          <w:sz w:val="22"/>
          <w:szCs w:val="22"/>
          <w:lang w:eastAsia="fr-FR"/>
        </w:rPr>
      </w:pPr>
      <w:r w:rsidRPr="000F0881">
        <w:rPr>
          <w:rFonts w:ascii="Symbol" w:hAnsi="Symbol"/>
          <w:noProof/>
        </w:rPr>
        <w:t></w:t>
      </w:r>
      <w:r>
        <w:rPr>
          <w:rFonts w:asciiTheme="minorHAnsi" w:eastAsiaTheme="minorEastAsia" w:hAnsiTheme="minorHAnsi" w:cstheme="minorBidi"/>
          <w:noProof/>
          <w:sz w:val="22"/>
          <w:szCs w:val="22"/>
          <w:lang w:eastAsia="fr-FR"/>
        </w:rPr>
        <w:tab/>
      </w:r>
      <w:r>
        <w:rPr>
          <w:noProof/>
        </w:rPr>
        <w:t>Décoder le générique</w:t>
      </w:r>
      <w:r>
        <w:rPr>
          <w:noProof/>
        </w:rPr>
        <w:tab/>
      </w:r>
      <w:r>
        <w:rPr>
          <w:noProof/>
        </w:rPr>
        <w:fldChar w:fldCharType="begin"/>
      </w:r>
      <w:r>
        <w:rPr>
          <w:noProof/>
        </w:rPr>
        <w:instrText xml:space="preserve"> PAGEREF _Toc477422572 \h </w:instrText>
      </w:r>
      <w:r>
        <w:rPr>
          <w:noProof/>
        </w:rPr>
      </w:r>
      <w:r>
        <w:rPr>
          <w:noProof/>
        </w:rPr>
        <w:fldChar w:fldCharType="separate"/>
      </w:r>
      <w:r w:rsidR="00250655">
        <w:rPr>
          <w:noProof/>
        </w:rPr>
        <w:t>2</w:t>
      </w:r>
      <w:r>
        <w:rPr>
          <w:noProof/>
        </w:rPr>
        <w:fldChar w:fldCharType="end"/>
      </w:r>
    </w:p>
    <w:p w:rsidR="007A50A4" w:rsidRDefault="007A50A4">
      <w:pPr>
        <w:pStyle w:val="TM1"/>
        <w:rPr>
          <w:rFonts w:asciiTheme="minorHAnsi" w:eastAsiaTheme="minorEastAsia" w:hAnsiTheme="minorHAnsi" w:cstheme="minorBidi"/>
          <w:b w:val="0"/>
          <w:noProof/>
          <w:sz w:val="22"/>
          <w:szCs w:val="22"/>
          <w:lang w:eastAsia="fr-FR"/>
        </w:rPr>
      </w:pPr>
      <w:r>
        <w:rPr>
          <w:noProof/>
        </w:rPr>
        <w:t>Étape 2 – Comprendre les titres de l’actualité</w:t>
      </w:r>
      <w:r>
        <w:rPr>
          <w:noProof/>
        </w:rPr>
        <w:tab/>
      </w:r>
      <w:r>
        <w:rPr>
          <w:noProof/>
        </w:rPr>
        <w:fldChar w:fldCharType="begin"/>
      </w:r>
      <w:r>
        <w:rPr>
          <w:noProof/>
        </w:rPr>
        <w:instrText xml:space="preserve"> PAGEREF _Toc477422573 \h </w:instrText>
      </w:r>
      <w:r>
        <w:rPr>
          <w:noProof/>
        </w:rPr>
      </w:r>
      <w:r>
        <w:rPr>
          <w:noProof/>
        </w:rPr>
        <w:fldChar w:fldCharType="separate"/>
      </w:r>
      <w:r w:rsidR="00250655">
        <w:rPr>
          <w:noProof/>
        </w:rPr>
        <w:t>2</w:t>
      </w:r>
      <w:r>
        <w:rPr>
          <w:noProof/>
        </w:rPr>
        <w:fldChar w:fldCharType="end"/>
      </w:r>
    </w:p>
    <w:p w:rsidR="007A50A4" w:rsidRDefault="007A50A4">
      <w:pPr>
        <w:pStyle w:val="TM2"/>
        <w:tabs>
          <w:tab w:val="left" w:pos="600"/>
          <w:tab w:val="right" w:leader="dot" w:pos="9622"/>
        </w:tabs>
        <w:rPr>
          <w:rFonts w:asciiTheme="minorHAnsi" w:eastAsiaTheme="minorEastAsia" w:hAnsiTheme="minorHAnsi" w:cstheme="minorBidi"/>
          <w:noProof/>
          <w:sz w:val="22"/>
          <w:szCs w:val="22"/>
          <w:lang w:eastAsia="fr-FR"/>
        </w:rPr>
      </w:pPr>
      <w:r w:rsidRPr="000F0881">
        <w:rPr>
          <w:rFonts w:ascii="Symbol" w:hAnsi="Symbol"/>
          <w:noProof/>
        </w:rPr>
        <w:t></w:t>
      </w:r>
      <w:r>
        <w:rPr>
          <w:rFonts w:asciiTheme="minorHAnsi" w:eastAsiaTheme="minorEastAsia" w:hAnsiTheme="minorHAnsi" w:cstheme="minorBidi"/>
          <w:noProof/>
          <w:sz w:val="22"/>
          <w:szCs w:val="22"/>
          <w:lang w:eastAsia="fr-FR"/>
        </w:rPr>
        <w:tab/>
      </w:r>
      <w:r>
        <w:rPr>
          <w:noProof/>
        </w:rPr>
        <w:t>Analyser les images et les incrustations</w:t>
      </w:r>
      <w:r>
        <w:rPr>
          <w:noProof/>
        </w:rPr>
        <w:tab/>
      </w:r>
      <w:r>
        <w:rPr>
          <w:noProof/>
        </w:rPr>
        <w:fldChar w:fldCharType="begin"/>
      </w:r>
      <w:r>
        <w:rPr>
          <w:noProof/>
        </w:rPr>
        <w:instrText xml:space="preserve"> PAGEREF _Toc477422574 \h </w:instrText>
      </w:r>
      <w:r>
        <w:rPr>
          <w:noProof/>
        </w:rPr>
      </w:r>
      <w:r>
        <w:rPr>
          <w:noProof/>
        </w:rPr>
        <w:fldChar w:fldCharType="separate"/>
      </w:r>
      <w:r w:rsidR="00250655">
        <w:rPr>
          <w:noProof/>
        </w:rPr>
        <w:t>2</w:t>
      </w:r>
      <w:r>
        <w:rPr>
          <w:noProof/>
        </w:rPr>
        <w:fldChar w:fldCharType="end"/>
      </w:r>
    </w:p>
    <w:p w:rsidR="007A50A4" w:rsidRDefault="007A50A4">
      <w:pPr>
        <w:pStyle w:val="TM2"/>
        <w:tabs>
          <w:tab w:val="left" w:pos="600"/>
          <w:tab w:val="right" w:leader="dot" w:pos="9622"/>
        </w:tabs>
        <w:rPr>
          <w:rFonts w:asciiTheme="minorHAnsi" w:eastAsiaTheme="minorEastAsia" w:hAnsiTheme="minorHAnsi" w:cstheme="minorBidi"/>
          <w:noProof/>
          <w:sz w:val="22"/>
          <w:szCs w:val="22"/>
          <w:lang w:eastAsia="fr-FR"/>
        </w:rPr>
      </w:pPr>
      <w:r w:rsidRPr="000F0881">
        <w:rPr>
          <w:rFonts w:ascii="Symbol" w:hAnsi="Symbol"/>
          <w:noProof/>
        </w:rPr>
        <w:t></w:t>
      </w:r>
      <w:r>
        <w:rPr>
          <w:rFonts w:asciiTheme="minorHAnsi" w:eastAsiaTheme="minorEastAsia" w:hAnsiTheme="minorHAnsi" w:cstheme="minorBidi"/>
          <w:noProof/>
          <w:sz w:val="22"/>
          <w:szCs w:val="22"/>
          <w:lang w:eastAsia="fr-FR"/>
        </w:rPr>
        <w:tab/>
      </w:r>
      <w:r>
        <w:rPr>
          <w:noProof/>
        </w:rPr>
        <w:t>Donner son opinion</w:t>
      </w:r>
      <w:r>
        <w:rPr>
          <w:noProof/>
        </w:rPr>
        <w:tab/>
      </w:r>
      <w:r>
        <w:rPr>
          <w:noProof/>
        </w:rPr>
        <w:fldChar w:fldCharType="begin"/>
      </w:r>
      <w:r>
        <w:rPr>
          <w:noProof/>
        </w:rPr>
        <w:instrText xml:space="preserve"> PAGEREF _Toc477422575 \h </w:instrText>
      </w:r>
      <w:r>
        <w:rPr>
          <w:noProof/>
        </w:rPr>
      </w:r>
      <w:r>
        <w:rPr>
          <w:noProof/>
        </w:rPr>
        <w:fldChar w:fldCharType="separate"/>
      </w:r>
      <w:r w:rsidR="00250655">
        <w:rPr>
          <w:noProof/>
        </w:rPr>
        <w:t>2</w:t>
      </w:r>
      <w:r>
        <w:rPr>
          <w:noProof/>
        </w:rPr>
        <w:fldChar w:fldCharType="end"/>
      </w:r>
    </w:p>
    <w:p w:rsidR="007A50A4" w:rsidRDefault="007A50A4">
      <w:pPr>
        <w:pStyle w:val="TM1"/>
        <w:rPr>
          <w:rFonts w:asciiTheme="minorHAnsi" w:eastAsiaTheme="minorEastAsia" w:hAnsiTheme="minorHAnsi" w:cstheme="minorBidi"/>
          <w:b w:val="0"/>
          <w:noProof/>
          <w:sz w:val="22"/>
          <w:szCs w:val="22"/>
          <w:lang w:eastAsia="fr-FR"/>
        </w:rPr>
      </w:pPr>
      <w:r>
        <w:rPr>
          <w:noProof/>
        </w:rPr>
        <w:t>Étape 3 – Analyser le rôle du présentateur</w:t>
      </w:r>
      <w:r>
        <w:rPr>
          <w:noProof/>
        </w:rPr>
        <w:tab/>
      </w:r>
      <w:r>
        <w:rPr>
          <w:noProof/>
        </w:rPr>
        <w:fldChar w:fldCharType="begin"/>
      </w:r>
      <w:r>
        <w:rPr>
          <w:noProof/>
        </w:rPr>
        <w:instrText xml:space="preserve"> PAGEREF _Toc477422576 \h </w:instrText>
      </w:r>
      <w:r>
        <w:rPr>
          <w:noProof/>
        </w:rPr>
      </w:r>
      <w:r>
        <w:rPr>
          <w:noProof/>
        </w:rPr>
        <w:fldChar w:fldCharType="separate"/>
      </w:r>
      <w:r w:rsidR="00250655">
        <w:rPr>
          <w:noProof/>
        </w:rPr>
        <w:t>3</w:t>
      </w:r>
      <w:r>
        <w:rPr>
          <w:noProof/>
        </w:rPr>
        <w:fldChar w:fldCharType="end"/>
      </w:r>
    </w:p>
    <w:p w:rsidR="007A50A4" w:rsidRDefault="007A50A4">
      <w:pPr>
        <w:pStyle w:val="TM2"/>
        <w:tabs>
          <w:tab w:val="left" w:pos="600"/>
          <w:tab w:val="right" w:leader="dot" w:pos="9622"/>
        </w:tabs>
        <w:rPr>
          <w:rFonts w:asciiTheme="minorHAnsi" w:eastAsiaTheme="minorEastAsia" w:hAnsiTheme="minorHAnsi" w:cstheme="minorBidi"/>
          <w:noProof/>
          <w:sz w:val="22"/>
          <w:szCs w:val="22"/>
          <w:lang w:eastAsia="fr-FR"/>
        </w:rPr>
      </w:pPr>
      <w:r w:rsidRPr="000F0881">
        <w:rPr>
          <w:rFonts w:ascii="Symbol" w:hAnsi="Symbol"/>
          <w:noProof/>
        </w:rPr>
        <w:t></w:t>
      </w:r>
      <w:r>
        <w:rPr>
          <w:rFonts w:asciiTheme="minorHAnsi" w:eastAsiaTheme="minorEastAsia" w:hAnsiTheme="minorHAnsi" w:cstheme="minorBidi"/>
          <w:noProof/>
          <w:sz w:val="22"/>
          <w:szCs w:val="22"/>
          <w:lang w:eastAsia="fr-FR"/>
        </w:rPr>
        <w:tab/>
      </w:r>
      <w:r>
        <w:rPr>
          <w:noProof/>
        </w:rPr>
        <w:t>Relever les temps et les enchaînements utilisés</w:t>
      </w:r>
      <w:r>
        <w:rPr>
          <w:noProof/>
        </w:rPr>
        <w:tab/>
      </w:r>
      <w:r>
        <w:rPr>
          <w:noProof/>
        </w:rPr>
        <w:fldChar w:fldCharType="begin"/>
      </w:r>
      <w:r>
        <w:rPr>
          <w:noProof/>
        </w:rPr>
        <w:instrText xml:space="preserve"> PAGEREF _Toc477422577 \h </w:instrText>
      </w:r>
      <w:r>
        <w:rPr>
          <w:noProof/>
        </w:rPr>
      </w:r>
      <w:r>
        <w:rPr>
          <w:noProof/>
        </w:rPr>
        <w:fldChar w:fldCharType="separate"/>
      </w:r>
      <w:r w:rsidR="00250655">
        <w:rPr>
          <w:noProof/>
        </w:rPr>
        <w:t>3</w:t>
      </w:r>
      <w:r>
        <w:rPr>
          <w:noProof/>
        </w:rPr>
        <w:fldChar w:fldCharType="end"/>
      </w:r>
    </w:p>
    <w:p w:rsidR="007A50A4" w:rsidRDefault="007A50A4">
      <w:pPr>
        <w:pStyle w:val="TM2"/>
        <w:tabs>
          <w:tab w:val="left" w:pos="600"/>
          <w:tab w:val="right" w:leader="dot" w:pos="9622"/>
        </w:tabs>
        <w:rPr>
          <w:rFonts w:asciiTheme="minorHAnsi" w:eastAsiaTheme="minorEastAsia" w:hAnsiTheme="minorHAnsi" w:cstheme="minorBidi"/>
          <w:noProof/>
          <w:sz w:val="22"/>
          <w:szCs w:val="22"/>
          <w:lang w:eastAsia="fr-FR"/>
        </w:rPr>
      </w:pPr>
      <w:r w:rsidRPr="000F0881">
        <w:rPr>
          <w:rFonts w:ascii="Symbol" w:hAnsi="Symbol"/>
          <w:noProof/>
        </w:rPr>
        <w:t></w:t>
      </w:r>
      <w:r>
        <w:rPr>
          <w:rFonts w:asciiTheme="minorHAnsi" w:eastAsiaTheme="minorEastAsia" w:hAnsiTheme="minorHAnsi" w:cstheme="minorBidi"/>
          <w:noProof/>
          <w:sz w:val="22"/>
          <w:szCs w:val="22"/>
          <w:lang w:eastAsia="fr-FR"/>
        </w:rPr>
        <w:tab/>
      </w:r>
      <w:r>
        <w:rPr>
          <w:noProof/>
        </w:rPr>
        <w:t>Comprendre et formuler le lancement d’un sujet</w:t>
      </w:r>
      <w:r>
        <w:rPr>
          <w:noProof/>
        </w:rPr>
        <w:tab/>
      </w:r>
      <w:r>
        <w:rPr>
          <w:noProof/>
        </w:rPr>
        <w:fldChar w:fldCharType="begin"/>
      </w:r>
      <w:r>
        <w:rPr>
          <w:noProof/>
        </w:rPr>
        <w:instrText xml:space="preserve"> PAGEREF _Toc477422578 \h </w:instrText>
      </w:r>
      <w:r>
        <w:rPr>
          <w:noProof/>
        </w:rPr>
      </w:r>
      <w:r>
        <w:rPr>
          <w:noProof/>
        </w:rPr>
        <w:fldChar w:fldCharType="separate"/>
      </w:r>
      <w:r w:rsidR="00250655">
        <w:rPr>
          <w:noProof/>
        </w:rPr>
        <w:t>3</w:t>
      </w:r>
      <w:r>
        <w:rPr>
          <w:noProof/>
        </w:rPr>
        <w:fldChar w:fldCharType="end"/>
      </w:r>
    </w:p>
    <w:p w:rsidR="007A50A4" w:rsidRDefault="007A50A4">
      <w:pPr>
        <w:pStyle w:val="TM1"/>
        <w:rPr>
          <w:rFonts w:asciiTheme="minorHAnsi" w:eastAsiaTheme="minorEastAsia" w:hAnsiTheme="minorHAnsi" w:cstheme="minorBidi"/>
          <w:b w:val="0"/>
          <w:noProof/>
          <w:sz w:val="22"/>
          <w:szCs w:val="22"/>
          <w:lang w:eastAsia="fr-FR"/>
        </w:rPr>
      </w:pPr>
      <w:r>
        <w:rPr>
          <w:noProof/>
        </w:rPr>
        <w:t>Étape 4 – Travailler avec un reportage</w:t>
      </w:r>
      <w:r>
        <w:rPr>
          <w:noProof/>
        </w:rPr>
        <w:tab/>
      </w:r>
      <w:r>
        <w:rPr>
          <w:noProof/>
        </w:rPr>
        <w:fldChar w:fldCharType="begin"/>
      </w:r>
      <w:r>
        <w:rPr>
          <w:noProof/>
        </w:rPr>
        <w:instrText xml:space="preserve"> PAGEREF _Toc477422579 \h </w:instrText>
      </w:r>
      <w:r>
        <w:rPr>
          <w:noProof/>
        </w:rPr>
      </w:r>
      <w:r>
        <w:rPr>
          <w:noProof/>
        </w:rPr>
        <w:fldChar w:fldCharType="separate"/>
      </w:r>
      <w:r w:rsidR="00250655">
        <w:rPr>
          <w:noProof/>
        </w:rPr>
        <w:t>3</w:t>
      </w:r>
      <w:r>
        <w:rPr>
          <w:noProof/>
        </w:rPr>
        <w:fldChar w:fldCharType="end"/>
      </w:r>
    </w:p>
    <w:p w:rsidR="007A50A4" w:rsidRDefault="007A50A4">
      <w:pPr>
        <w:pStyle w:val="TM2"/>
        <w:tabs>
          <w:tab w:val="left" w:pos="600"/>
          <w:tab w:val="right" w:leader="dot" w:pos="9622"/>
        </w:tabs>
        <w:rPr>
          <w:rFonts w:asciiTheme="minorHAnsi" w:eastAsiaTheme="minorEastAsia" w:hAnsiTheme="minorHAnsi" w:cstheme="minorBidi"/>
          <w:noProof/>
          <w:sz w:val="22"/>
          <w:szCs w:val="22"/>
          <w:lang w:eastAsia="fr-FR"/>
        </w:rPr>
      </w:pPr>
      <w:r w:rsidRPr="000F0881">
        <w:rPr>
          <w:rFonts w:ascii="Symbol" w:hAnsi="Symbol"/>
          <w:noProof/>
        </w:rPr>
        <w:t></w:t>
      </w:r>
      <w:r>
        <w:rPr>
          <w:rFonts w:asciiTheme="minorHAnsi" w:eastAsiaTheme="minorEastAsia" w:hAnsiTheme="minorHAnsi" w:cstheme="minorBidi"/>
          <w:noProof/>
          <w:sz w:val="22"/>
          <w:szCs w:val="22"/>
          <w:lang w:eastAsia="fr-FR"/>
        </w:rPr>
        <w:tab/>
      </w:r>
      <w:r>
        <w:rPr>
          <w:noProof/>
        </w:rPr>
        <w:t>Résumer un sujet</w:t>
      </w:r>
      <w:r>
        <w:rPr>
          <w:noProof/>
        </w:rPr>
        <w:tab/>
      </w:r>
      <w:r>
        <w:rPr>
          <w:noProof/>
        </w:rPr>
        <w:fldChar w:fldCharType="begin"/>
      </w:r>
      <w:r>
        <w:rPr>
          <w:noProof/>
        </w:rPr>
        <w:instrText xml:space="preserve"> PAGEREF _Toc477422580 \h </w:instrText>
      </w:r>
      <w:r>
        <w:rPr>
          <w:noProof/>
        </w:rPr>
      </w:r>
      <w:r>
        <w:rPr>
          <w:noProof/>
        </w:rPr>
        <w:fldChar w:fldCharType="separate"/>
      </w:r>
      <w:r w:rsidR="00250655">
        <w:rPr>
          <w:noProof/>
        </w:rPr>
        <w:t>3</w:t>
      </w:r>
      <w:r>
        <w:rPr>
          <w:noProof/>
        </w:rPr>
        <w:fldChar w:fldCharType="end"/>
      </w:r>
    </w:p>
    <w:p w:rsidR="007A50A4" w:rsidRDefault="007A50A4">
      <w:pPr>
        <w:pStyle w:val="TM2"/>
        <w:tabs>
          <w:tab w:val="left" w:pos="600"/>
          <w:tab w:val="right" w:leader="dot" w:pos="9622"/>
        </w:tabs>
        <w:rPr>
          <w:rFonts w:asciiTheme="minorHAnsi" w:eastAsiaTheme="minorEastAsia" w:hAnsiTheme="minorHAnsi" w:cstheme="minorBidi"/>
          <w:noProof/>
          <w:sz w:val="22"/>
          <w:szCs w:val="22"/>
          <w:lang w:eastAsia="fr-FR"/>
        </w:rPr>
      </w:pPr>
      <w:r w:rsidRPr="000F0881">
        <w:rPr>
          <w:rFonts w:ascii="Symbol" w:hAnsi="Symbol"/>
          <w:noProof/>
        </w:rPr>
        <w:t></w:t>
      </w:r>
      <w:r>
        <w:rPr>
          <w:rFonts w:asciiTheme="minorHAnsi" w:eastAsiaTheme="minorEastAsia" w:hAnsiTheme="minorHAnsi" w:cstheme="minorBidi"/>
          <w:noProof/>
          <w:sz w:val="22"/>
          <w:szCs w:val="22"/>
          <w:lang w:eastAsia="fr-FR"/>
        </w:rPr>
        <w:tab/>
      </w:r>
      <w:r>
        <w:rPr>
          <w:noProof/>
        </w:rPr>
        <w:t>Comparer le traitement d’une même information par différents médias</w:t>
      </w:r>
      <w:r>
        <w:rPr>
          <w:noProof/>
        </w:rPr>
        <w:tab/>
      </w:r>
      <w:r>
        <w:rPr>
          <w:noProof/>
        </w:rPr>
        <w:fldChar w:fldCharType="begin"/>
      </w:r>
      <w:r>
        <w:rPr>
          <w:noProof/>
        </w:rPr>
        <w:instrText xml:space="preserve"> PAGEREF _Toc477422581 \h </w:instrText>
      </w:r>
      <w:r>
        <w:rPr>
          <w:noProof/>
        </w:rPr>
      </w:r>
      <w:r>
        <w:rPr>
          <w:noProof/>
        </w:rPr>
        <w:fldChar w:fldCharType="separate"/>
      </w:r>
      <w:r w:rsidR="00250655">
        <w:rPr>
          <w:noProof/>
        </w:rPr>
        <w:t>4</w:t>
      </w:r>
      <w:r>
        <w:rPr>
          <w:noProof/>
        </w:rPr>
        <w:fldChar w:fldCharType="end"/>
      </w:r>
    </w:p>
    <w:p w:rsidR="007A50A4" w:rsidRDefault="007A50A4">
      <w:pPr>
        <w:pStyle w:val="TM1"/>
        <w:rPr>
          <w:rFonts w:asciiTheme="minorHAnsi" w:eastAsiaTheme="minorEastAsia" w:hAnsiTheme="minorHAnsi" w:cstheme="minorBidi"/>
          <w:b w:val="0"/>
          <w:noProof/>
          <w:sz w:val="22"/>
          <w:szCs w:val="22"/>
          <w:lang w:eastAsia="fr-FR"/>
        </w:rPr>
      </w:pPr>
      <w:r>
        <w:rPr>
          <w:noProof/>
        </w:rPr>
        <w:t>Étape 5 – Réaliser un journal télévisé</w:t>
      </w:r>
      <w:r>
        <w:rPr>
          <w:noProof/>
        </w:rPr>
        <w:tab/>
      </w:r>
      <w:r>
        <w:rPr>
          <w:noProof/>
        </w:rPr>
        <w:fldChar w:fldCharType="begin"/>
      </w:r>
      <w:r>
        <w:rPr>
          <w:noProof/>
        </w:rPr>
        <w:instrText xml:space="preserve"> PAGEREF _Toc477422582 \h </w:instrText>
      </w:r>
      <w:r>
        <w:rPr>
          <w:noProof/>
        </w:rPr>
      </w:r>
      <w:r>
        <w:rPr>
          <w:noProof/>
        </w:rPr>
        <w:fldChar w:fldCharType="separate"/>
      </w:r>
      <w:r w:rsidR="00250655">
        <w:rPr>
          <w:noProof/>
        </w:rPr>
        <w:t>4</w:t>
      </w:r>
      <w:r>
        <w:rPr>
          <w:noProof/>
        </w:rPr>
        <w:fldChar w:fldCharType="end"/>
      </w:r>
    </w:p>
    <w:p w:rsidR="007A50A4" w:rsidRDefault="007A50A4">
      <w:pPr>
        <w:pStyle w:val="TM2"/>
        <w:tabs>
          <w:tab w:val="left" w:pos="600"/>
          <w:tab w:val="right" w:leader="dot" w:pos="9622"/>
        </w:tabs>
        <w:rPr>
          <w:rFonts w:asciiTheme="minorHAnsi" w:eastAsiaTheme="minorEastAsia" w:hAnsiTheme="minorHAnsi" w:cstheme="minorBidi"/>
          <w:noProof/>
          <w:sz w:val="22"/>
          <w:szCs w:val="22"/>
          <w:lang w:eastAsia="fr-FR"/>
        </w:rPr>
      </w:pPr>
      <w:r w:rsidRPr="000F0881">
        <w:rPr>
          <w:rFonts w:ascii="Symbol" w:hAnsi="Symbol"/>
          <w:noProof/>
        </w:rPr>
        <w:t></w:t>
      </w:r>
      <w:r>
        <w:rPr>
          <w:rFonts w:asciiTheme="minorHAnsi" w:eastAsiaTheme="minorEastAsia" w:hAnsiTheme="minorHAnsi" w:cstheme="minorBidi"/>
          <w:noProof/>
          <w:sz w:val="22"/>
          <w:szCs w:val="22"/>
          <w:lang w:eastAsia="fr-FR"/>
        </w:rPr>
        <w:tab/>
      </w:r>
      <w:r>
        <w:rPr>
          <w:noProof/>
        </w:rPr>
        <w:t>Analyser la structure d’une édition (activité 1)</w:t>
      </w:r>
      <w:r>
        <w:rPr>
          <w:noProof/>
        </w:rPr>
        <w:tab/>
      </w:r>
      <w:r>
        <w:rPr>
          <w:noProof/>
        </w:rPr>
        <w:fldChar w:fldCharType="begin"/>
      </w:r>
      <w:r>
        <w:rPr>
          <w:noProof/>
        </w:rPr>
        <w:instrText xml:space="preserve"> PAGEREF _Toc477422583 \h </w:instrText>
      </w:r>
      <w:r>
        <w:rPr>
          <w:noProof/>
        </w:rPr>
      </w:r>
      <w:r>
        <w:rPr>
          <w:noProof/>
        </w:rPr>
        <w:fldChar w:fldCharType="separate"/>
      </w:r>
      <w:r w:rsidR="00250655">
        <w:rPr>
          <w:noProof/>
        </w:rPr>
        <w:t>4</w:t>
      </w:r>
      <w:r>
        <w:rPr>
          <w:noProof/>
        </w:rPr>
        <w:fldChar w:fldCharType="end"/>
      </w:r>
    </w:p>
    <w:p w:rsidR="007A50A4" w:rsidRDefault="007A50A4">
      <w:pPr>
        <w:pStyle w:val="TM2"/>
        <w:tabs>
          <w:tab w:val="left" w:pos="600"/>
          <w:tab w:val="right" w:leader="dot" w:pos="9622"/>
        </w:tabs>
        <w:rPr>
          <w:rFonts w:asciiTheme="minorHAnsi" w:eastAsiaTheme="minorEastAsia" w:hAnsiTheme="minorHAnsi" w:cstheme="minorBidi"/>
          <w:noProof/>
          <w:sz w:val="22"/>
          <w:szCs w:val="22"/>
          <w:lang w:eastAsia="fr-FR"/>
        </w:rPr>
      </w:pPr>
      <w:r w:rsidRPr="000F0881">
        <w:rPr>
          <w:rFonts w:ascii="Symbol" w:hAnsi="Symbol"/>
          <w:noProof/>
        </w:rPr>
        <w:t></w:t>
      </w:r>
      <w:r>
        <w:rPr>
          <w:rFonts w:asciiTheme="minorHAnsi" w:eastAsiaTheme="minorEastAsia" w:hAnsiTheme="minorHAnsi" w:cstheme="minorBidi"/>
          <w:noProof/>
          <w:sz w:val="22"/>
          <w:szCs w:val="22"/>
          <w:lang w:eastAsia="fr-FR"/>
        </w:rPr>
        <w:tab/>
      </w:r>
      <w:r>
        <w:rPr>
          <w:noProof/>
        </w:rPr>
        <w:t>Préparer et filmer une édition du JT</w:t>
      </w:r>
      <w:r>
        <w:rPr>
          <w:noProof/>
        </w:rPr>
        <w:tab/>
      </w:r>
      <w:r>
        <w:rPr>
          <w:noProof/>
        </w:rPr>
        <w:fldChar w:fldCharType="begin"/>
      </w:r>
      <w:r>
        <w:rPr>
          <w:noProof/>
        </w:rPr>
        <w:instrText xml:space="preserve"> PAGEREF _Toc477422584 \h </w:instrText>
      </w:r>
      <w:r>
        <w:rPr>
          <w:noProof/>
        </w:rPr>
      </w:r>
      <w:r>
        <w:rPr>
          <w:noProof/>
        </w:rPr>
        <w:fldChar w:fldCharType="separate"/>
      </w:r>
      <w:r w:rsidR="00250655">
        <w:rPr>
          <w:noProof/>
        </w:rPr>
        <w:t>5</w:t>
      </w:r>
      <w:r>
        <w:rPr>
          <w:noProof/>
        </w:rPr>
        <w:fldChar w:fldCharType="end"/>
      </w:r>
    </w:p>
    <w:p w:rsidR="00F14970" w:rsidRDefault="0012117B" w:rsidP="00554B94">
      <w:pPr>
        <w:pStyle w:val="TM1"/>
      </w:pPr>
      <w:r>
        <w:fldChar w:fldCharType="end"/>
      </w:r>
    </w:p>
    <w:p w:rsidR="00F14970" w:rsidRDefault="00F14970" w:rsidP="00F14970">
      <w:pPr>
        <w:rPr>
          <w:rFonts w:eastAsia="Times New Roman"/>
          <w:sz w:val="18"/>
        </w:rPr>
      </w:pPr>
      <w:r>
        <w:br w:type="page"/>
      </w:r>
    </w:p>
    <w:p w:rsidR="00554B94" w:rsidRDefault="00554B94" w:rsidP="0026095A">
      <w:pPr>
        <w:pStyle w:val="Objectifs"/>
        <w:sectPr w:rsidR="00554B94" w:rsidSect="0026095A">
          <w:headerReference w:type="default" r:id="rId11"/>
          <w:footerReference w:type="default" r:id="rId12"/>
          <w:pgSz w:w="11900" w:h="16840"/>
          <w:pgMar w:top="1417" w:right="1134" w:bottom="1134" w:left="1134" w:header="708" w:footer="284" w:gutter="0"/>
          <w:cols w:space="708"/>
          <w:docGrid w:linePitch="360"/>
        </w:sectPr>
      </w:pPr>
    </w:p>
    <w:p w:rsidR="0026095A" w:rsidRPr="00B058CE" w:rsidRDefault="0026095A" w:rsidP="0026095A">
      <w:pPr>
        <w:pStyle w:val="Objectifs"/>
      </w:pPr>
      <w:r w:rsidRPr="00B058CE">
        <w:lastRenderedPageBreak/>
        <w:t xml:space="preserve">Objectifs communicatifs / pragmatiques </w:t>
      </w:r>
    </w:p>
    <w:p w:rsidR="00755C34" w:rsidRPr="00B058CE" w:rsidRDefault="00F30EE3" w:rsidP="000E7777">
      <w:pPr>
        <w:pStyle w:val="Listeobjectifs"/>
        <w:numPr>
          <w:ilvl w:val="0"/>
          <w:numId w:val="20"/>
        </w:numPr>
      </w:pPr>
      <w:r>
        <w:t>Anticiper le contenu d’une édition du JT</w:t>
      </w:r>
      <w:r w:rsidR="00755C34" w:rsidRPr="00B058CE">
        <w:t>.</w:t>
      </w:r>
    </w:p>
    <w:p w:rsidR="00755C34" w:rsidRPr="00B058CE" w:rsidRDefault="00755C34" w:rsidP="000E7777">
      <w:pPr>
        <w:pStyle w:val="Listeobjectifs"/>
        <w:numPr>
          <w:ilvl w:val="0"/>
          <w:numId w:val="20"/>
        </w:numPr>
      </w:pPr>
      <w:r w:rsidRPr="00B058CE">
        <w:t>Repérer des informations à partir d’images et de commentaires.</w:t>
      </w:r>
    </w:p>
    <w:p w:rsidR="00A12A6F" w:rsidRPr="00B058CE" w:rsidRDefault="00B242DF" w:rsidP="000E7777">
      <w:pPr>
        <w:pStyle w:val="Listeobjectifs"/>
        <w:numPr>
          <w:ilvl w:val="0"/>
          <w:numId w:val="20"/>
        </w:numPr>
      </w:pPr>
      <w:r w:rsidRPr="00B058CE">
        <w:t>Résumer</w:t>
      </w:r>
      <w:r w:rsidR="00A12A6F" w:rsidRPr="00B058CE">
        <w:t xml:space="preserve"> </w:t>
      </w:r>
      <w:r w:rsidR="00F30EE3">
        <w:t xml:space="preserve">une </w:t>
      </w:r>
      <w:r w:rsidR="00A12A6F" w:rsidRPr="00B058CE">
        <w:t>information.</w:t>
      </w:r>
    </w:p>
    <w:p w:rsidR="00B242DF" w:rsidRPr="00B058CE" w:rsidRDefault="00B242DF" w:rsidP="000E7777">
      <w:pPr>
        <w:pStyle w:val="Listeobjectifs"/>
        <w:numPr>
          <w:ilvl w:val="0"/>
          <w:numId w:val="20"/>
        </w:numPr>
      </w:pPr>
      <w:r w:rsidRPr="00B058CE">
        <w:t>Prendre des notes.</w:t>
      </w:r>
    </w:p>
    <w:p w:rsidR="00D76ACC" w:rsidRPr="00B058CE" w:rsidRDefault="001D4F6D" w:rsidP="00976448">
      <w:pPr>
        <w:pStyle w:val="Objectifs"/>
      </w:pPr>
      <w:r w:rsidRPr="00B058CE">
        <w:br w:type="column"/>
      </w:r>
      <w:r w:rsidR="00976448" w:rsidRPr="00B058CE">
        <w:lastRenderedPageBreak/>
        <w:t>Éducation aux médias</w:t>
      </w:r>
    </w:p>
    <w:p w:rsidR="000E7777" w:rsidRDefault="000F1D46" w:rsidP="000E7777">
      <w:pPr>
        <w:pStyle w:val="Listeobjectifs"/>
        <w:numPr>
          <w:ilvl w:val="0"/>
          <w:numId w:val="20"/>
        </w:numPr>
      </w:pPr>
      <w:r w:rsidRPr="00B058CE">
        <w:t xml:space="preserve">Comparer </w:t>
      </w:r>
      <w:r w:rsidR="00F9755A">
        <w:t>différents médias</w:t>
      </w:r>
      <w:r w:rsidRPr="00B058CE">
        <w:t>.</w:t>
      </w:r>
    </w:p>
    <w:p w:rsidR="00D76ACC" w:rsidRPr="00B058CE" w:rsidRDefault="00D76ACC" w:rsidP="000E7777">
      <w:pPr>
        <w:pStyle w:val="Listeobjectifs"/>
        <w:numPr>
          <w:ilvl w:val="0"/>
          <w:numId w:val="20"/>
        </w:numPr>
      </w:pPr>
      <w:r>
        <w:t>Décoder un générique.</w:t>
      </w:r>
    </w:p>
    <w:p w:rsidR="00B242DF" w:rsidRPr="00B058CE" w:rsidRDefault="00B242DF" w:rsidP="000E7777">
      <w:pPr>
        <w:pStyle w:val="Listeobjectifs"/>
        <w:numPr>
          <w:ilvl w:val="0"/>
          <w:numId w:val="20"/>
        </w:numPr>
      </w:pPr>
      <w:r w:rsidRPr="00B058CE">
        <w:t>Identifier les spécificités d’un commentaire journalistique.</w:t>
      </w:r>
    </w:p>
    <w:p w:rsidR="00755C34" w:rsidRPr="00B058CE" w:rsidRDefault="00755C34" w:rsidP="000E7777">
      <w:pPr>
        <w:pStyle w:val="Listeobjectifs"/>
        <w:numPr>
          <w:ilvl w:val="0"/>
          <w:numId w:val="20"/>
        </w:numPr>
      </w:pPr>
      <w:r w:rsidRPr="00B058CE">
        <w:t xml:space="preserve">Analyser la </w:t>
      </w:r>
      <w:r w:rsidR="00B242DF" w:rsidRPr="00B058CE">
        <w:t>structure d’une édition</w:t>
      </w:r>
      <w:r w:rsidRPr="00B058CE">
        <w:t>.</w:t>
      </w:r>
    </w:p>
    <w:p w:rsidR="00554B94" w:rsidRDefault="00554B94" w:rsidP="00554B94">
      <w:pPr>
        <w:sectPr w:rsidR="00554B94" w:rsidSect="00554B94">
          <w:type w:val="continuous"/>
          <w:pgSz w:w="11900" w:h="16840"/>
          <w:pgMar w:top="1417" w:right="1134" w:bottom="1134" w:left="1134" w:header="708" w:footer="284" w:gutter="0"/>
          <w:cols w:num="2" w:space="708"/>
          <w:docGrid w:linePitch="360"/>
        </w:sectPr>
      </w:pPr>
    </w:p>
    <w:p w:rsidR="00554B94" w:rsidRDefault="00554B94" w:rsidP="00554B94"/>
    <w:p w:rsidR="00456D33" w:rsidRDefault="00456D33" w:rsidP="00456D33">
      <w:pPr>
        <w:spacing w:line="240" w:lineRule="auto"/>
        <w:jc w:val="left"/>
      </w:pPr>
    </w:p>
    <w:p w:rsidR="006F6A7C" w:rsidRDefault="006F6A7C" w:rsidP="002C635B">
      <w:pPr>
        <w:pStyle w:val="Titre2"/>
      </w:pPr>
      <w:bookmarkStart w:id="1" w:name="_Toc477422570"/>
      <w:r w:rsidRPr="002C635B">
        <w:t xml:space="preserve">Étape 1 – </w:t>
      </w:r>
      <w:r w:rsidR="00317F2B">
        <w:t>Se préparer au visionnage du JT</w:t>
      </w:r>
      <w:bookmarkEnd w:id="1"/>
    </w:p>
    <w:p w:rsidR="004578BD" w:rsidRDefault="004578BD" w:rsidP="004578BD">
      <w:pPr>
        <w:pStyle w:val="Titre3"/>
        <w:numPr>
          <w:ilvl w:val="0"/>
          <w:numId w:val="29"/>
        </w:numPr>
      </w:pPr>
      <w:bookmarkStart w:id="2" w:name="_Toc477422571"/>
      <w:r>
        <w:t>Formuler des hypothèses sur le contenu et la structure du journal</w:t>
      </w:r>
      <w:bookmarkEnd w:id="2"/>
    </w:p>
    <w:p w:rsidR="006F6A7C" w:rsidRDefault="00D0293C" w:rsidP="006F6A7C">
      <w:pPr>
        <w:pStyle w:val="Infosactivit"/>
      </w:pPr>
      <w:r>
        <w:rPr>
          <w:b/>
        </w:rPr>
        <w:t>Product</w:t>
      </w:r>
      <w:r w:rsidR="006F6A7C" w:rsidRPr="001F1F35">
        <w:rPr>
          <w:b/>
        </w:rPr>
        <w:t>ion orale</w:t>
      </w:r>
      <w:r w:rsidR="006F6A7C">
        <w:rPr>
          <w:b/>
        </w:rPr>
        <w:t xml:space="preserve"> </w:t>
      </w:r>
      <w:r w:rsidR="00DF09EC" w:rsidRPr="00DF09EC">
        <w:t>et</w:t>
      </w:r>
      <w:r w:rsidR="00DF09EC">
        <w:rPr>
          <w:b/>
        </w:rPr>
        <w:t xml:space="preserve"> éducation aux médias</w:t>
      </w:r>
      <w:r w:rsidR="001C6370">
        <w:rPr>
          <w:b/>
        </w:rPr>
        <w:t xml:space="preserve"> </w:t>
      </w:r>
      <w:r w:rsidR="006F6A7C">
        <w:t xml:space="preserve">– </w:t>
      </w:r>
      <w:r w:rsidR="00230036">
        <w:t>groupe classe</w:t>
      </w:r>
      <w:r w:rsidR="006F6A7C">
        <w:t xml:space="preserve"> – </w:t>
      </w:r>
      <w:r w:rsidR="006F6A7C" w:rsidRPr="00077960">
        <w:t>1</w:t>
      </w:r>
      <w:r w:rsidR="006F6A7C">
        <w:t xml:space="preserve">0 min </w:t>
      </w:r>
    </w:p>
    <w:p w:rsidR="00472B80" w:rsidRDefault="00957981" w:rsidP="007A50A4">
      <w:pPr>
        <w:pStyle w:val="NormalWeb"/>
        <w:tabs>
          <w:tab w:val="left" w:pos="7219"/>
        </w:tabs>
        <w:spacing w:before="0" w:beforeAutospacing="0" w:after="0" w:afterAutospacing="0" w:line="276" w:lineRule="auto"/>
        <w:jc w:val="both"/>
        <w:rPr>
          <w:rFonts w:eastAsia="Times"/>
          <w:b/>
          <w:i/>
          <w:iCs/>
          <w:smallCaps/>
          <w:color w:val="000000"/>
        </w:rPr>
      </w:pPr>
      <w:r>
        <w:rPr>
          <w:i/>
          <w:sz w:val="20"/>
          <w:szCs w:val="24"/>
          <w:lang w:eastAsia="en-US"/>
        </w:rPr>
        <w:t>Cite</w:t>
      </w:r>
      <w:r w:rsidR="00472B80">
        <w:rPr>
          <w:i/>
          <w:sz w:val="20"/>
          <w:szCs w:val="24"/>
          <w:lang w:eastAsia="en-US"/>
        </w:rPr>
        <w:t>z</w:t>
      </w:r>
      <w:r>
        <w:rPr>
          <w:i/>
          <w:sz w:val="20"/>
          <w:szCs w:val="24"/>
          <w:lang w:eastAsia="en-US"/>
        </w:rPr>
        <w:t xml:space="preserve"> les rubriques habituelles d’un journal télévisé</w:t>
      </w:r>
      <w:r w:rsidR="0077546A">
        <w:rPr>
          <w:i/>
          <w:sz w:val="20"/>
          <w:szCs w:val="24"/>
          <w:lang w:eastAsia="en-US"/>
        </w:rPr>
        <w:t>.</w:t>
      </w:r>
      <w:r w:rsidR="00472B80" w:rsidRPr="00472B80">
        <w:rPr>
          <w:rFonts w:eastAsia="Times"/>
          <w:b/>
          <w:i/>
          <w:iCs/>
          <w:smallCaps/>
          <w:color w:val="000000"/>
        </w:rPr>
        <w:t xml:space="preserve"> </w:t>
      </w:r>
    </w:p>
    <w:p w:rsidR="00472B80" w:rsidRPr="00472B80" w:rsidRDefault="00472B80" w:rsidP="007A50A4">
      <w:pPr>
        <w:pStyle w:val="NormalWeb"/>
        <w:tabs>
          <w:tab w:val="left" w:pos="7219"/>
        </w:tabs>
        <w:spacing w:before="0" w:beforeAutospacing="0" w:after="0" w:afterAutospacing="0" w:line="276" w:lineRule="auto"/>
        <w:jc w:val="both"/>
        <w:rPr>
          <w:i/>
          <w:iCs/>
          <w:sz w:val="20"/>
          <w:szCs w:val="24"/>
          <w:lang w:eastAsia="en-US"/>
        </w:rPr>
      </w:pPr>
      <w:r w:rsidRPr="00472B80">
        <w:rPr>
          <w:i/>
          <w:iCs/>
          <w:sz w:val="20"/>
          <w:szCs w:val="24"/>
          <w:lang w:eastAsia="en-US"/>
        </w:rPr>
        <w:t xml:space="preserve">Quelles informations pensez-vous trouver dans le journal </w:t>
      </w:r>
      <w:r w:rsidR="003B44B3">
        <w:rPr>
          <w:i/>
          <w:iCs/>
          <w:sz w:val="20"/>
          <w:szCs w:val="24"/>
          <w:lang w:eastAsia="en-US"/>
        </w:rPr>
        <w:t xml:space="preserve">international </w:t>
      </w:r>
      <w:r w:rsidRPr="00472B80">
        <w:rPr>
          <w:i/>
          <w:iCs/>
          <w:sz w:val="20"/>
          <w:szCs w:val="24"/>
          <w:lang w:eastAsia="en-US"/>
        </w:rPr>
        <w:t>d'aujourd'hui ?</w:t>
      </w:r>
    </w:p>
    <w:p w:rsidR="006F6A7C" w:rsidRDefault="006F6A7C" w:rsidP="007A50A4">
      <w:pPr>
        <w:pStyle w:val="NormalWeb"/>
        <w:tabs>
          <w:tab w:val="left" w:pos="7219"/>
        </w:tabs>
        <w:spacing w:before="0" w:beforeAutospacing="0" w:after="0" w:afterAutospacing="0" w:line="276" w:lineRule="auto"/>
        <w:jc w:val="both"/>
        <w:rPr>
          <w:sz w:val="20"/>
          <w:szCs w:val="24"/>
          <w:lang w:eastAsia="en-US"/>
        </w:rPr>
      </w:pPr>
      <w:r w:rsidRPr="005A3364">
        <w:rPr>
          <w:sz w:val="20"/>
          <w:szCs w:val="24"/>
          <w:lang w:eastAsia="en-US"/>
        </w:rPr>
        <w:t>Mise en commun</w:t>
      </w:r>
      <w:r>
        <w:rPr>
          <w:sz w:val="20"/>
          <w:szCs w:val="24"/>
          <w:lang w:eastAsia="en-US"/>
        </w:rPr>
        <w:t xml:space="preserve"> à l’oral</w:t>
      </w:r>
      <w:r w:rsidRPr="005A3364">
        <w:rPr>
          <w:sz w:val="20"/>
          <w:szCs w:val="24"/>
          <w:lang w:eastAsia="en-US"/>
        </w:rPr>
        <w:t xml:space="preserve">. </w:t>
      </w:r>
    </w:p>
    <w:p w:rsidR="0077546A" w:rsidRDefault="0077546A" w:rsidP="007A50A4">
      <w:pPr>
        <w:pStyle w:val="NormalWeb"/>
        <w:tabs>
          <w:tab w:val="left" w:pos="7219"/>
        </w:tabs>
        <w:spacing w:before="0" w:beforeAutospacing="0" w:after="0" w:afterAutospacing="0" w:line="276" w:lineRule="auto"/>
        <w:jc w:val="both"/>
        <w:rPr>
          <w:sz w:val="20"/>
          <w:szCs w:val="24"/>
          <w:lang w:eastAsia="en-US"/>
        </w:rPr>
      </w:pPr>
    </w:p>
    <w:p w:rsidR="0077546A" w:rsidRPr="00A953C2" w:rsidRDefault="0077546A" w:rsidP="007A50A4">
      <w:pPr>
        <w:pStyle w:val="Pistecorrection"/>
      </w:pPr>
      <w:r w:rsidRPr="00A953C2">
        <w:t>Pistes de correction / Corrigés</w:t>
      </w:r>
      <w:r>
        <w:t> :</w:t>
      </w:r>
      <w:r w:rsidRPr="00A953C2">
        <w:t> </w:t>
      </w:r>
    </w:p>
    <w:p w:rsidR="0077546A" w:rsidRPr="0077546A" w:rsidRDefault="0077546A" w:rsidP="007A50A4">
      <w:pPr>
        <w:pStyle w:val="NormalWeb"/>
        <w:tabs>
          <w:tab w:val="left" w:pos="7219"/>
        </w:tabs>
        <w:spacing w:before="0" w:beforeAutospacing="0" w:after="0" w:afterAutospacing="0" w:line="276" w:lineRule="auto"/>
        <w:jc w:val="both"/>
        <w:rPr>
          <w:sz w:val="18"/>
          <w:szCs w:val="18"/>
          <w:lang w:eastAsia="en-US"/>
        </w:rPr>
      </w:pPr>
      <w:r w:rsidRPr="0077546A">
        <w:rPr>
          <w:sz w:val="18"/>
          <w:szCs w:val="18"/>
          <w:lang w:eastAsia="en-US"/>
        </w:rPr>
        <w:t xml:space="preserve">Par exemple : </w:t>
      </w:r>
      <w:r w:rsidRPr="0077546A">
        <w:rPr>
          <w:iCs/>
          <w:sz w:val="18"/>
          <w:szCs w:val="18"/>
          <w:lang w:eastAsia="en-US"/>
        </w:rPr>
        <w:t>l'événement du jour, la politique extérieure et intérieure, l'économie, la culture, le sport...</w:t>
      </w:r>
    </w:p>
    <w:p w:rsidR="004578BD" w:rsidRDefault="004578BD" w:rsidP="007A50A4">
      <w:pPr>
        <w:pStyle w:val="NormalWeb"/>
        <w:tabs>
          <w:tab w:val="left" w:pos="7219"/>
        </w:tabs>
        <w:spacing w:before="0" w:beforeAutospacing="0" w:after="0" w:afterAutospacing="0" w:line="276" w:lineRule="auto"/>
        <w:jc w:val="both"/>
        <w:rPr>
          <w:sz w:val="20"/>
          <w:szCs w:val="24"/>
          <w:lang w:eastAsia="en-US"/>
        </w:rPr>
      </w:pPr>
    </w:p>
    <w:p w:rsidR="004578BD" w:rsidRDefault="004578BD" w:rsidP="004578BD">
      <w:pPr>
        <w:pStyle w:val="Titre3"/>
        <w:numPr>
          <w:ilvl w:val="0"/>
          <w:numId w:val="29"/>
        </w:numPr>
      </w:pPr>
      <w:bookmarkStart w:id="3" w:name="_Toc477422572"/>
      <w:r>
        <w:t>Décoder le générique</w:t>
      </w:r>
      <w:bookmarkEnd w:id="3"/>
    </w:p>
    <w:p w:rsidR="004578BD" w:rsidRDefault="004578BD" w:rsidP="004578BD">
      <w:pPr>
        <w:pStyle w:val="Infosactivit"/>
      </w:pPr>
      <w:r>
        <w:rPr>
          <w:b/>
        </w:rPr>
        <w:t>Product</w:t>
      </w:r>
      <w:r w:rsidRPr="001F1F35">
        <w:rPr>
          <w:b/>
        </w:rPr>
        <w:t>ion orale</w:t>
      </w:r>
      <w:r>
        <w:rPr>
          <w:b/>
        </w:rPr>
        <w:t xml:space="preserve"> </w:t>
      </w:r>
      <w:r w:rsidRPr="00DF09EC">
        <w:t>et</w:t>
      </w:r>
      <w:r>
        <w:rPr>
          <w:b/>
        </w:rPr>
        <w:t xml:space="preserve"> éducation aux médias </w:t>
      </w:r>
      <w:r>
        <w:t xml:space="preserve">– groupe classe – </w:t>
      </w:r>
      <w:r w:rsidRPr="00077960">
        <w:t>1</w:t>
      </w:r>
      <w:r>
        <w:t xml:space="preserve">0 min </w:t>
      </w:r>
      <w:r w:rsidR="00D61525">
        <w:t xml:space="preserve">(support : une édition du </w:t>
      </w:r>
      <w:r w:rsidR="00D61525">
        <w:rPr>
          <w:rStyle w:val="Accentuation"/>
        </w:rPr>
        <w:t>JT international)</w:t>
      </w:r>
    </w:p>
    <w:p w:rsidR="00AE569B" w:rsidRPr="00AE569B" w:rsidRDefault="00AE569B" w:rsidP="007A50A4">
      <w:pPr>
        <w:pStyle w:val="NormalWeb"/>
        <w:tabs>
          <w:tab w:val="left" w:pos="7219"/>
        </w:tabs>
        <w:spacing w:before="0" w:beforeAutospacing="0" w:after="0" w:afterAutospacing="0" w:line="276" w:lineRule="auto"/>
        <w:jc w:val="both"/>
        <w:rPr>
          <w:iCs/>
          <w:sz w:val="20"/>
          <w:szCs w:val="24"/>
          <w:lang w:eastAsia="en-US"/>
        </w:rPr>
      </w:pPr>
      <w:r>
        <w:rPr>
          <w:iCs/>
          <w:sz w:val="20"/>
          <w:szCs w:val="24"/>
          <w:lang w:eastAsia="en-US"/>
        </w:rPr>
        <w:t xml:space="preserve">Montrer </w:t>
      </w:r>
      <w:r w:rsidRPr="00AE569B">
        <w:rPr>
          <w:iCs/>
          <w:sz w:val="20"/>
          <w:szCs w:val="24"/>
          <w:lang w:eastAsia="en-US"/>
        </w:rPr>
        <w:t>le générique.</w:t>
      </w:r>
    </w:p>
    <w:p w:rsidR="00AE569B" w:rsidRPr="00AE569B" w:rsidRDefault="00AE569B" w:rsidP="007A50A4">
      <w:pPr>
        <w:pStyle w:val="NormalWeb"/>
        <w:tabs>
          <w:tab w:val="left" w:pos="7219"/>
        </w:tabs>
        <w:spacing w:before="0" w:beforeAutospacing="0" w:after="0" w:afterAutospacing="0" w:line="276" w:lineRule="auto"/>
        <w:jc w:val="both"/>
        <w:rPr>
          <w:i/>
          <w:sz w:val="20"/>
          <w:szCs w:val="24"/>
          <w:lang w:eastAsia="en-US"/>
        </w:rPr>
      </w:pPr>
      <w:r w:rsidRPr="00AE569B">
        <w:rPr>
          <w:i/>
          <w:sz w:val="20"/>
          <w:szCs w:val="24"/>
          <w:lang w:eastAsia="en-US"/>
        </w:rPr>
        <w:t>Décrivez le générique. Que voyez-vous ? Que symbolisent les éléments du générique ?</w:t>
      </w:r>
    </w:p>
    <w:p w:rsidR="00AE569B" w:rsidRPr="00AE569B" w:rsidRDefault="00AE569B" w:rsidP="007A50A4">
      <w:pPr>
        <w:pStyle w:val="NormalWeb"/>
        <w:tabs>
          <w:tab w:val="left" w:pos="7219"/>
        </w:tabs>
        <w:spacing w:before="0" w:beforeAutospacing="0" w:after="0" w:afterAutospacing="0" w:line="276" w:lineRule="auto"/>
        <w:jc w:val="both"/>
        <w:rPr>
          <w:i/>
          <w:sz w:val="20"/>
          <w:szCs w:val="24"/>
          <w:lang w:eastAsia="en-US"/>
        </w:rPr>
      </w:pPr>
      <w:r w:rsidRPr="00AE569B">
        <w:rPr>
          <w:i/>
          <w:sz w:val="20"/>
          <w:szCs w:val="24"/>
          <w:lang w:eastAsia="en-US"/>
        </w:rPr>
        <w:t>D'après ce générique, quel est l'objectif du journal ?</w:t>
      </w:r>
    </w:p>
    <w:p w:rsidR="00AE569B" w:rsidRPr="00AE569B" w:rsidRDefault="00AE569B" w:rsidP="007A50A4">
      <w:pPr>
        <w:pStyle w:val="NormalWeb"/>
        <w:tabs>
          <w:tab w:val="left" w:pos="7219"/>
        </w:tabs>
        <w:spacing w:before="0" w:beforeAutospacing="0" w:after="0" w:afterAutospacing="0" w:line="276" w:lineRule="auto"/>
        <w:jc w:val="both"/>
        <w:rPr>
          <w:i/>
          <w:sz w:val="20"/>
          <w:szCs w:val="24"/>
          <w:lang w:eastAsia="en-US"/>
        </w:rPr>
      </w:pPr>
      <w:r w:rsidRPr="00AE569B">
        <w:rPr>
          <w:i/>
          <w:sz w:val="20"/>
          <w:szCs w:val="24"/>
          <w:lang w:eastAsia="en-US"/>
        </w:rPr>
        <w:t xml:space="preserve">Quel est l'effet produit </w:t>
      </w:r>
      <w:r>
        <w:rPr>
          <w:i/>
          <w:sz w:val="20"/>
          <w:szCs w:val="24"/>
          <w:lang w:eastAsia="en-US"/>
        </w:rPr>
        <w:t xml:space="preserve">par la bande sonore </w:t>
      </w:r>
      <w:r w:rsidRPr="00AE569B">
        <w:rPr>
          <w:i/>
          <w:sz w:val="20"/>
          <w:szCs w:val="24"/>
          <w:lang w:eastAsia="en-US"/>
        </w:rPr>
        <w:t>?</w:t>
      </w:r>
    </w:p>
    <w:p w:rsidR="00A66DA7" w:rsidRDefault="00A66DA7" w:rsidP="006F6A7C">
      <w:pPr>
        <w:pStyle w:val="NormalWeb"/>
        <w:tabs>
          <w:tab w:val="left" w:pos="7219"/>
        </w:tabs>
        <w:spacing w:before="0" w:beforeAutospacing="0" w:after="0" w:afterAutospacing="0" w:line="300" w:lineRule="auto"/>
        <w:jc w:val="both"/>
        <w:rPr>
          <w:sz w:val="20"/>
          <w:szCs w:val="24"/>
          <w:lang w:eastAsia="en-US"/>
        </w:rPr>
      </w:pPr>
    </w:p>
    <w:p w:rsidR="00001ED3" w:rsidRPr="00A953C2" w:rsidRDefault="00001ED3" w:rsidP="00001ED3">
      <w:pPr>
        <w:pStyle w:val="Pistecorrection"/>
      </w:pPr>
      <w:r w:rsidRPr="00A953C2">
        <w:t>Pistes de correction / Corrigés</w:t>
      </w:r>
      <w:r>
        <w:t> :</w:t>
      </w:r>
      <w:r w:rsidRPr="00A953C2">
        <w:t> </w:t>
      </w:r>
    </w:p>
    <w:p w:rsidR="00D5275B" w:rsidRPr="006A4729" w:rsidRDefault="00001ED3" w:rsidP="006F6A7C">
      <w:pPr>
        <w:pStyle w:val="NormalWeb"/>
        <w:tabs>
          <w:tab w:val="left" w:pos="7219"/>
        </w:tabs>
        <w:spacing w:before="0" w:beforeAutospacing="0" w:after="0" w:afterAutospacing="0" w:line="300" w:lineRule="auto"/>
        <w:jc w:val="both"/>
        <w:rPr>
          <w:sz w:val="18"/>
          <w:szCs w:val="18"/>
          <w:lang w:eastAsia="en-US"/>
        </w:rPr>
      </w:pPr>
      <w:r w:rsidRPr="006A4729">
        <w:rPr>
          <w:sz w:val="18"/>
          <w:szCs w:val="18"/>
        </w:rPr>
        <w:t xml:space="preserve">Le générique d'ouverture </w:t>
      </w:r>
      <w:r w:rsidR="006A4729" w:rsidRPr="006A4729">
        <w:rPr>
          <w:sz w:val="18"/>
          <w:szCs w:val="18"/>
        </w:rPr>
        <w:t>est le signal d’appel d</w:t>
      </w:r>
      <w:r w:rsidR="006A4729">
        <w:rPr>
          <w:sz w:val="18"/>
          <w:szCs w:val="18"/>
        </w:rPr>
        <w:t>u JT. Sur fond bleu, il représente des fuseaux horaires mobiles autour du globe terrestre.</w:t>
      </w:r>
      <w:r w:rsidR="00155162">
        <w:rPr>
          <w:sz w:val="18"/>
          <w:szCs w:val="18"/>
        </w:rPr>
        <w:t xml:space="preserve"> </w:t>
      </w:r>
      <w:r w:rsidR="00EB0491">
        <w:rPr>
          <w:sz w:val="18"/>
          <w:szCs w:val="18"/>
        </w:rPr>
        <w:t xml:space="preserve">Cela montre d’emblée l’ambition/la dimension internationale du JT. </w:t>
      </w:r>
      <w:r w:rsidR="00BF5AE7">
        <w:rPr>
          <w:sz w:val="18"/>
          <w:szCs w:val="18"/>
        </w:rPr>
        <w:t xml:space="preserve">Il </w:t>
      </w:r>
      <w:r w:rsidR="00155162">
        <w:rPr>
          <w:sz w:val="18"/>
          <w:szCs w:val="18"/>
        </w:rPr>
        <w:t>est bref, la musique est puissante. C’est une accroche efficace pour retenir l’attention des téléspectateurs et éviter le zapping.</w:t>
      </w:r>
    </w:p>
    <w:p w:rsidR="00D5275B" w:rsidRPr="005A3364" w:rsidRDefault="00D5275B" w:rsidP="006F6A7C">
      <w:pPr>
        <w:pStyle w:val="NormalWeb"/>
        <w:tabs>
          <w:tab w:val="left" w:pos="7219"/>
        </w:tabs>
        <w:spacing w:before="0" w:beforeAutospacing="0" w:after="0" w:afterAutospacing="0" w:line="300" w:lineRule="auto"/>
        <w:jc w:val="both"/>
        <w:rPr>
          <w:sz w:val="20"/>
          <w:szCs w:val="24"/>
          <w:lang w:eastAsia="en-US"/>
        </w:rPr>
      </w:pPr>
    </w:p>
    <w:p w:rsidR="0026095A" w:rsidRDefault="000E7777" w:rsidP="00A66DA7">
      <w:pPr>
        <w:pStyle w:val="Titre2"/>
      </w:pPr>
      <w:bookmarkStart w:id="4" w:name="_Toc477422573"/>
      <w:r w:rsidRPr="009168AF">
        <w:t xml:space="preserve">Étape </w:t>
      </w:r>
      <w:r w:rsidR="006F6A7C">
        <w:t>2</w:t>
      </w:r>
      <w:r w:rsidRPr="009168AF">
        <w:t xml:space="preserve"> –</w:t>
      </w:r>
      <w:r w:rsidR="001C6370">
        <w:t xml:space="preserve"> </w:t>
      </w:r>
      <w:r w:rsidR="00230036">
        <w:t xml:space="preserve">Comprendre les </w:t>
      </w:r>
      <w:r w:rsidR="000E05D3">
        <w:t>titres de l’</w:t>
      </w:r>
      <w:r w:rsidR="00230036">
        <w:t>actualité</w:t>
      </w:r>
      <w:bookmarkEnd w:id="4"/>
    </w:p>
    <w:p w:rsidR="008C032B" w:rsidRDefault="000951EC" w:rsidP="000C6DAA">
      <w:pPr>
        <w:pStyle w:val="Titre3"/>
        <w:numPr>
          <w:ilvl w:val="0"/>
          <w:numId w:val="29"/>
        </w:numPr>
      </w:pPr>
      <w:bookmarkStart w:id="5" w:name="_Toc477422574"/>
      <w:r>
        <w:t>Analyser les images et les incrustations</w:t>
      </w:r>
      <w:bookmarkEnd w:id="5"/>
    </w:p>
    <w:p w:rsidR="001F1F35" w:rsidRDefault="000951EC" w:rsidP="001F1F35">
      <w:pPr>
        <w:pStyle w:val="Infosactivit"/>
      </w:pPr>
      <w:r>
        <w:rPr>
          <w:b/>
        </w:rPr>
        <w:t>Réception</w:t>
      </w:r>
      <w:r w:rsidR="001F1F35" w:rsidRPr="001F1F35">
        <w:rPr>
          <w:b/>
        </w:rPr>
        <w:t xml:space="preserve"> </w:t>
      </w:r>
      <w:r>
        <w:rPr>
          <w:b/>
        </w:rPr>
        <w:t xml:space="preserve">visuelle </w:t>
      </w:r>
      <w:r w:rsidRPr="00DF09EC">
        <w:t>et</w:t>
      </w:r>
      <w:r>
        <w:rPr>
          <w:b/>
        </w:rPr>
        <w:t xml:space="preserve"> éducation aux médias</w:t>
      </w:r>
      <w:r w:rsidR="0050589A">
        <w:rPr>
          <w:b/>
        </w:rPr>
        <w:t xml:space="preserve"> </w:t>
      </w:r>
      <w:r w:rsidR="001F1F35">
        <w:t xml:space="preserve">– </w:t>
      </w:r>
      <w:r w:rsidR="00FC27A0">
        <w:t>binômes</w:t>
      </w:r>
      <w:r w:rsidR="0050589A">
        <w:t xml:space="preserve"> – </w:t>
      </w:r>
      <w:r w:rsidR="003F00AC">
        <w:t>1</w:t>
      </w:r>
      <w:r w:rsidR="00075384">
        <w:t>0</w:t>
      </w:r>
      <w:r w:rsidR="001F1F35">
        <w:t xml:space="preserve"> min (support : </w:t>
      </w:r>
      <w:r w:rsidR="001C6370">
        <w:t>une édition d</w:t>
      </w:r>
      <w:r w:rsidR="009C3102">
        <w:t>u</w:t>
      </w:r>
      <w:r w:rsidR="001C6370">
        <w:t xml:space="preserve"> </w:t>
      </w:r>
      <w:r w:rsidR="009C3102">
        <w:rPr>
          <w:rStyle w:val="Accentuation"/>
        </w:rPr>
        <w:t>JT international)</w:t>
      </w:r>
    </w:p>
    <w:p w:rsidR="00FA6ED1" w:rsidRDefault="00501227" w:rsidP="007A50A4">
      <w:pPr>
        <w:pStyle w:val="NormalWeb"/>
        <w:tabs>
          <w:tab w:val="left" w:pos="7219"/>
        </w:tabs>
        <w:spacing w:before="0" w:beforeAutospacing="0" w:after="0" w:afterAutospacing="0" w:line="276" w:lineRule="auto"/>
        <w:jc w:val="both"/>
        <w:rPr>
          <w:sz w:val="20"/>
          <w:szCs w:val="24"/>
          <w:lang w:eastAsia="en-US"/>
        </w:rPr>
      </w:pPr>
      <w:r>
        <w:rPr>
          <w:sz w:val="20"/>
          <w:szCs w:val="24"/>
          <w:lang w:eastAsia="en-US"/>
        </w:rPr>
        <w:t>Montrer</w:t>
      </w:r>
      <w:r w:rsidR="005A3364" w:rsidRPr="005A3364">
        <w:rPr>
          <w:sz w:val="20"/>
          <w:szCs w:val="24"/>
          <w:lang w:eastAsia="en-US"/>
        </w:rPr>
        <w:t xml:space="preserve"> </w:t>
      </w:r>
      <w:r w:rsidR="00B01287">
        <w:rPr>
          <w:sz w:val="20"/>
          <w:szCs w:val="24"/>
          <w:lang w:eastAsia="en-US"/>
        </w:rPr>
        <w:t>« </w:t>
      </w:r>
      <w:r w:rsidR="00B01287" w:rsidRPr="00B01287">
        <w:rPr>
          <w:iCs/>
          <w:sz w:val="20"/>
          <w:szCs w:val="24"/>
          <w:lang w:eastAsia="en-US"/>
        </w:rPr>
        <w:t>les titres</w:t>
      </w:r>
      <w:r w:rsidR="00B01287">
        <w:rPr>
          <w:iCs/>
          <w:sz w:val="20"/>
          <w:szCs w:val="24"/>
          <w:lang w:eastAsia="en-US"/>
        </w:rPr>
        <w:t> »</w:t>
      </w:r>
      <w:r w:rsidR="002A30E9">
        <w:rPr>
          <w:iCs/>
          <w:sz w:val="20"/>
          <w:szCs w:val="24"/>
          <w:lang w:eastAsia="en-US"/>
        </w:rPr>
        <w:t xml:space="preserve"> </w:t>
      </w:r>
      <w:r w:rsidR="008104C4">
        <w:rPr>
          <w:iCs/>
          <w:sz w:val="20"/>
          <w:szCs w:val="24"/>
          <w:lang w:eastAsia="en-US"/>
        </w:rPr>
        <w:t>du JT</w:t>
      </w:r>
      <w:r w:rsidR="001C6370" w:rsidRPr="00B01287">
        <w:rPr>
          <w:iCs/>
          <w:sz w:val="20"/>
          <w:szCs w:val="24"/>
          <w:lang w:eastAsia="en-US"/>
        </w:rPr>
        <w:t xml:space="preserve"> </w:t>
      </w:r>
      <w:r w:rsidR="008104C4">
        <w:rPr>
          <w:sz w:val="20"/>
          <w:szCs w:val="24"/>
          <w:lang w:eastAsia="en-US"/>
        </w:rPr>
        <w:t>(</w:t>
      </w:r>
      <w:r w:rsidR="00EF102F">
        <w:rPr>
          <w:sz w:val="20"/>
          <w:szCs w:val="24"/>
          <w:lang w:eastAsia="en-US"/>
        </w:rPr>
        <w:t>00’13 – 00’59</w:t>
      </w:r>
      <w:r w:rsidR="008104C4">
        <w:rPr>
          <w:sz w:val="20"/>
          <w:szCs w:val="24"/>
          <w:lang w:eastAsia="en-US"/>
        </w:rPr>
        <w:t>)</w:t>
      </w:r>
      <w:r>
        <w:rPr>
          <w:sz w:val="20"/>
          <w:szCs w:val="24"/>
          <w:lang w:eastAsia="en-US"/>
        </w:rPr>
        <w:t xml:space="preserve"> </w:t>
      </w:r>
      <w:r w:rsidR="008104C4" w:rsidRPr="008104C4">
        <w:rPr>
          <w:sz w:val="20"/>
          <w:szCs w:val="24"/>
          <w:u w:val="single"/>
          <w:lang w:eastAsia="en-US"/>
        </w:rPr>
        <w:t>sans</w:t>
      </w:r>
      <w:r w:rsidRPr="008104C4">
        <w:rPr>
          <w:sz w:val="20"/>
          <w:szCs w:val="24"/>
          <w:u w:val="single"/>
          <w:lang w:eastAsia="en-US"/>
        </w:rPr>
        <w:t xml:space="preserve"> le son</w:t>
      </w:r>
      <w:r w:rsidR="005A3364" w:rsidRPr="005A3364">
        <w:rPr>
          <w:sz w:val="20"/>
          <w:szCs w:val="24"/>
          <w:lang w:eastAsia="en-US"/>
        </w:rPr>
        <w:t>.</w:t>
      </w:r>
      <w:r w:rsidR="005A3364">
        <w:rPr>
          <w:sz w:val="20"/>
          <w:szCs w:val="24"/>
          <w:lang w:eastAsia="en-US"/>
        </w:rPr>
        <w:t xml:space="preserve"> </w:t>
      </w:r>
    </w:p>
    <w:p w:rsidR="00E9748F" w:rsidRPr="008104C4" w:rsidRDefault="00E9748F" w:rsidP="007A50A4">
      <w:pPr>
        <w:pStyle w:val="NormalWeb"/>
        <w:tabs>
          <w:tab w:val="left" w:pos="7219"/>
        </w:tabs>
        <w:spacing w:before="0" w:beforeAutospacing="0" w:after="0" w:afterAutospacing="0" w:line="276" w:lineRule="auto"/>
        <w:jc w:val="both"/>
        <w:rPr>
          <w:i/>
          <w:sz w:val="20"/>
          <w:szCs w:val="24"/>
          <w:lang w:eastAsia="en-US"/>
        </w:rPr>
      </w:pPr>
      <w:r w:rsidRPr="008104C4">
        <w:rPr>
          <w:i/>
          <w:sz w:val="20"/>
          <w:szCs w:val="24"/>
          <w:lang w:eastAsia="en-US"/>
        </w:rPr>
        <w:t>Relevez les images et les textes qui apparaissent à l'écran.</w:t>
      </w:r>
    </w:p>
    <w:p w:rsidR="00E9748F" w:rsidRPr="008104C4" w:rsidRDefault="00E9748F" w:rsidP="007A50A4">
      <w:pPr>
        <w:pStyle w:val="NormalWeb"/>
        <w:tabs>
          <w:tab w:val="left" w:pos="7219"/>
        </w:tabs>
        <w:spacing w:before="0" w:beforeAutospacing="0" w:after="0" w:afterAutospacing="0" w:line="276" w:lineRule="auto"/>
        <w:jc w:val="both"/>
        <w:rPr>
          <w:i/>
          <w:sz w:val="20"/>
          <w:szCs w:val="24"/>
          <w:lang w:eastAsia="en-US"/>
        </w:rPr>
      </w:pPr>
      <w:r w:rsidRPr="008104C4">
        <w:rPr>
          <w:i/>
          <w:sz w:val="20"/>
          <w:szCs w:val="24"/>
          <w:lang w:eastAsia="en-US"/>
        </w:rPr>
        <w:t xml:space="preserve">Qu'évoquent-ils pour vous ? </w:t>
      </w:r>
    </w:p>
    <w:p w:rsidR="00D41C4A" w:rsidRDefault="00D41C4A" w:rsidP="007A50A4">
      <w:pPr>
        <w:pStyle w:val="NormalWeb"/>
        <w:tabs>
          <w:tab w:val="left" w:pos="7219"/>
        </w:tabs>
        <w:spacing w:before="0" w:beforeAutospacing="0" w:after="0" w:afterAutospacing="0" w:line="276" w:lineRule="auto"/>
        <w:jc w:val="both"/>
        <w:rPr>
          <w:sz w:val="20"/>
          <w:szCs w:val="24"/>
          <w:lang w:eastAsia="en-US"/>
        </w:rPr>
      </w:pPr>
      <w:r w:rsidRPr="005A3364">
        <w:rPr>
          <w:sz w:val="20"/>
          <w:szCs w:val="24"/>
          <w:lang w:eastAsia="en-US"/>
        </w:rPr>
        <w:t>Mise en commun</w:t>
      </w:r>
      <w:r>
        <w:rPr>
          <w:sz w:val="20"/>
          <w:szCs w:val="24"/>
          <w:lang w:eastAsia="en-US"/>
        </w:rPr>
        <w:t xml:space="preserve"> à l’oral</w:t>
      </w:r>
      <w:r w:rsidRPr="005A3364">
        <w:rPr>
          <w:sz w:val="20"/>
          <w:szCs w:val="24"/>
          <w:lang w:eastAsia="en-US"/>
        </w:rPr>
        <w:t xml:space="preserve">. </w:t>
      </w:r>
    </w:p>
    <w:p w:rsidR="00EF102F" w:rsidRDefault="00EF102F" w:rsidP="00D41C4A">
      <w:pPr>
        <w:pStyle w:val="NormalWeb"/>
        <w:tabs>
          <w:tab w:val="left" w:pos="7219"/>
        </w:tabs>
        <w:spacing w:before="0" w:beforeAutospacing="0" w:after="0" w:afterAutospacing="0" w:line="300" w:lineRule="auto"/>
        <w:jc w:val="both"/>
        <w:rPr>
          <w:sz w:val="20"/>
          <w:szCs w:val="24"/>
          <w:lang w:eastAsia="en-US"/>
        </w:rPr>
      </w:pPr>
    </w:p>
    <w:p w:rsidR="00EF102F" w:rsidRPr="00751B47" w:rsidRDefault="00EF102F" w:rsidP="00EF102F">
      <w:pPr>
        <w:pStyle w:val="Pistecorrection"/>
      </w:pPr>
      <w:r w:rsidRPr="00751B47">
        <w:t>Pistes de correction / Corrigés :</w:t>
      </w:r>
    </w:p>
    <w:p w:rsidR="00EF102F" w:rsidRDefault="00EF102F" w:rsidP="007A50A4">
      <w:pPr>
        <w:pStyle w:val="NormalWeb"/>
        <w:tabs>
          <w:tab w:val="left" w:pos="7219"/>
        </w:tabs>
        <w:spacing w:before="0" w:beforeAutospacing="0" w:after="0" w:afterAutospacing="0" w:line="276" w:lineRule="auto"/>
        <w:jc w:val="both"/>
        <w:rPr>
          <w:i/>
          <w:sz w:val="18"/>
          <w:szCs w:val="24"/>
          <w:lang w:eastAsia="en-US"/>
        </w:rPr>
      </w:pPr>
      <w:proofErr w:type="gramStart"/>
      <w:r w:rsidRPr="00751B47">
        <w:rPr>
          <w:i/>
          <w:sz w:val="18"/>
          <w:szCs w:val="24"/>
          <w:lang w:eastAsia="en-US"/>
        </w:rPr>
        <w:t>pour</w:t>
      </w:r>
      <w:proofErr w:type="gramEnd"/>
      <w:r w:rsidRPr="00751B47">
        <w:rPr>
          <w:i/>
          <w:sz w:val="18"/>
          <w:szCs w:val="24"/>
          <w:lang w:eastAsia="en-US"/>
        </w:rPr>
        <w:t xml:space="preserve"> le JT international du 27/01/2017 utilisé comme exemple </w:t>
      </w:r>
    </w:p>
    <w:p w:rsidR="004F7047" w:rsidRPr="00E23240" w:rsidRDefault="00EF102F" w:rsidP="007A50A4">
      <w:pPr>
        <w:pStyle w:val="NormalWeb"/>
        <w:tabs>
          <w:tab w:val="left" w:pos="7219"/>
        </w:tabs>
        <w:spacing w:before="0" w:beforeAutospacing="0" w:after="0" w:afterAutospacing="0" w:line="276" w:lineRule="auto"/>
        <w:jc w:val="both"/>
        <w:rPr>
          <w:iCs/>
          <w:sz w:val="18"/>
          <w:szCs w:val="24"/>
          <w:lang w:eastAsia="en-US"/>
        </w:rPr>
      </w:pPr>
      <w:r w:rsidRPr="00E23240">
        <w:rPr>
          <w:iCs/>
          <w:sz w:val="18"/>
          <w:szCs w:val="24"/>
          <w:lang w:eastAsia="en-US"/>
        </w:rPr>
        <w:t>Titres : « Le mur de la discorde »</w:t>
      </w:r>
      <w:r w:rsidR="00E23240" w:rsidRPr="00E23240">
        <w:rPr>
          <w:iCs/>
          <w:sz w:val="18"/>
          <w:szCs w:val="24"/>
          <w:lang w:eastAsia="en-US"/>
        </w:rPr>
        <w:t xml:space="preserve"> / « Le retour de la démocratie </w:t>
      </w:r>
      <w:r w:rsidR="004F7047">
        <w:rPr>
          <w:iCs/>
          <w:sz w:val="18"/>
          <w:szCs w:val="24"/>
          <w:lang w:eastAsia="en-US"/>
        </w:rPr>
        <w:t xml:space="preserve">en Gambie </w:t>
      </w:r>
      <w:r w:rsidR="00E23240" w:rsidRPr="00E23240">
        <w:rPr>
          <w:iCs/>
          <w:sz w:val="18"/>
          <w:szCs w:val="24"/>
          <w:lang w:eastAsia="en-US"/>
        </w:rPr>
        <w:t>» / « Le coq chasse le singe ».</w:t>
      </w:r>
    </w:p>
    <w:p w:rsidR="005D0F94" w:rsidRPr="00E23240" w:rsidRDefault="00F10ABD" w:rsidP="007A50A4">
      <w:pPr>
        <w:pStyle w:val="NormalWeb"/>
        <w:tabs>
          <w:tab w:val="left" w:pos="7219"/>
        </w:tabs>
        <w:spacing w:before="0" w:beforeAutospacing="0" w:after="0" w:afterAutospacing="0" w:line="276" w:lineRule="auto"/>
        <w:jc w:val="both"/>
        <w:rPr>
          <w:iCs/>
          <w:sz w:val="18"/>
          <w:szCs w:val="24"/>
          <w:lang w:eastAsia="en-US"/>
        </w:rPr>
      </w:pPr>
      <w:r>
        <w:rPr>
          <w:iCs/>
          <w:sz w:val="18"/>
          <w:szCs w:val="24"/>
          <w:lang w:eastAsia="en-US"/>
        </w:rPr>
        <w:t xml:space="preserve">Le </w:t>
      </w:r>
      <w:r w:rsidR="000560C9">
        <w:rPr>
          <w:iCs/>
          <w:sz w:val="18"/>
          <w:szCs w:val="24"/>
          <w:lang w:eastAsia="en-US"/>
        </w:rPr>
        <w:t>premier</w:t>
      </w:r>
      <w:r>
        <w:rPr>
          <w:iCs/>
          <w:sz w:val="18"/>
          <w:szCs w:val="24"/>
          <w:lang w:eastAsia="en-US"/>
        </w:rPr>
        <w:t xml:space="preserve"> titre évoque le projet de mur de Donald </w:t>
      </w:r>
      <w:proofErr w:type="spellStart"/>
      <w:r>
        <w:rPr>
          <w:iCs/>
          <w:sz w:val="18"/>
          <w:szCs w:val="24"/>
          <w:lang w:eastAsia="en-US"/>
        </w:rPr>
        <w:t>Trump</w:t>
      </w:r>
      <w:proofErr w:type="spellEnd"/>
      <w:r>
        <w:rPr>
          <w:iCs/>
          <w:sz w:val="18"/>
          <w:szCs w:val="24"/>
          <w:lang w:eastAsia="en-US"/>
        </w:rPr>
        <w:t xml:space="preserve"> entre les États-Unis et le Mexique. </w:t>
      </w:r>
      <w:r w:rsidR="005D0F94">
        <w:rPr>
          <w:iCs/>
          <w:sz w:val="18"/>
          <w:szCs w:val="24"/>
          <w:lang w:eastAsia="en-US"/>
        </w:rPr>
        <w:t>Le troisième titre fait référence à la nouvelle année lunaire en Chine. C</w:t>
      </w:r>
      <w:r w:rsidR="00722ECC">
        <w:rPr>
          <w:iCs/>
          <w:sz w:val="18"/>
          <w:szCs w:val="24"/>
          <w:lang w:eastAsia="en-US"/>
        </w:rPr>
        <w:t>haqu</w:t>
      </w:r>
      <w:r w:rsidR="005D0F94">
        <w:rPr>
          <w:iCs/>
          <w:sz w:val="18"/>
          <w:szCs w:val="24"/>
          <w:lang w:eastAsia="en-US"/>
        </w:rPr>
        <w:t xml:space="preserve">e </w:t>
      </w:r>
      <w:r w:rsidR="00722ECC">
        <w:rPr>
          <w:iCs/>
          <w:sz w:val="18"/>
          <w:szCs w:val="24"/>
          <w:lang w:eastAsia="en-US"/>
        </w:rPr>
        <w:t xml:space="preserve">année, ce </w:t>
      </w:r>
      <w:r w:rsidR="005D0F94">
        <w:rPr>
          <w:iCs/>
          <w:sz w:val="18"/>
          <w:szCs w:val="24"/>
          <w:lang w:eastAsia="en-US"/>
        </w:rPr>
        <w:t>passage est synonyme de festivités…</w:t>
      </w:r>
    </w:p>
    <w:p w:rsidR="008104C4" w:rsidRDefault="008104C4" w:rsidP="005A3364">
      <w:pPr>
        <w:pStyle w:val="NormalWeb"/>
        <w:tabs>
          <w:tab w:val="left" w:pos="7219"/>
        </w:tabs>
        <w:spacing w:before="0" w:beforeAutospacing="0" w:after="0" w:afterAutospacing="0" w:line="300" w:lineRule="auto"/>
        <w:jc w:val="both"/>
        <w:rPr>
          <w:sz w:val="20"/>
          <w:szCs w:val="24"/>
          <w:lang w:eastAsia="en-US"/>
        </w:rPr>
      </w:pPr>
    </w:p>
    <w:p w:rsidR="009C3102" w:rsidRDefault="003F00AC" w:rsidP="009C3102">
      <w:pPr>
        <w:pStyle w:val="Titre3"/>
        <w:numPr>
          <w:ilvl w:val="0"/>
          <w:numId w:val="29"/>
        </w:numPr>
      </w:pPr>
      <w:bookmarkStart w:id="6" w:name="_Toc477422575"/>
      <w:r>
        <w:t>Donner son opinion</w:t>
      </w:r>
      <w:bookmarkEnd w:id="6"/>
    </w:p>
    <w:p w:rsidR="009C3102" w:rsidRDefault="003F00AC" w:rsidP="009C3102">
      <w:pPr>
        <w:pStyle w:val="Infosactivit"/>
      </w:pPr>
      <w:r>
        <w:rPr>
          <w:b/>
        </w:rPr>
        <w:t>Production orale</w:t>
      </w:r>
      <w:r w:rsidR="009C3102">
        <w:rPr>
          <w:b/>
        </w:rPr>
        <w:t xml:space="preserve"> </w:t>
      </w:r>
      <w:r w:rsidR="009C3102">
        <w:t xml:space="preserve">– binômes – </w:t>
      </w:r>
      <w:r>
        <w:t>1</w:t>
      </w:r>
      <w:r w:rsidR="009C3102">
        <w:t xml:space="preserve">0 min (support : une édition du </w:t>
      </w:r>
      <w:r w:rsidR="009C3102">
        <w:rPr>
          <w:rStyle w:val="Accentuation"/>
        </w:rPr>
        <w:t>JT international)</w:t>
      </w:r>
    </w:p>
    <w:p w:rsidR="009C3102" w:rsidRDefault="009C3102" w:rsidP="007A50A4">
      <w:pPr>
        <w:pStyle w:val="NormalWeb"/>
        <w:tabs>
          <w:tab w:val="left" w:pos="7219"/>
        </w:tabs>
        <w:spacing w:before="0" w:beforeAutospacing="0" w:after="0" w:afterAutospacing="0" w:line="276" w:lineRule="auto"/>
        <w:jc w:val="both"/>
        <w:rPr>
          <w:sz w:val="20"/>
          <w:szCs w:val="24"/>
          <w:lang w:eastAsia="en-US"/>
        </w:rPr>
      </w:pPr>
      <w:r>
        <w:rPr>
          <w:sz w:val="20"/>
          <w:szCs w:val="24"/>
          <w:lang w:eastAsia="en-US"/>
        </w:rPr>
        <w:t>Montrer</w:t>
      </w:r>
      <w:r w:rsidRPr="005A3364">
        <w:rPr>
          <w:sz w:val="20"/>
          <w:szCs w:val="24"/>
          <w:lang w:eastAsia="en-US"/>
        </w:rPr>
        <w:t xml:space="preserve"> </w:t>
      </w:r>
      <w:r>
        <w:rPr>
          <w:sz w:val="20"/>
          <w:szCs w:val="24"/>
          <w:lang w:eastAsia="en-US"/>
        </w:rPr>
        <w:t>« </w:t>
      </w:r>
      <w:r w:rsidRPr="00B01287">
        <w:rPr>
          <w:iCs/>
          <w:sz w:val="20"/>
          <w:szCs w:val="24"/>
          <w:lang w:eastAsia="en-US"/>
        </w:rPr>
        <w:t>les titres</w:t>
      </w:r>
      <w:r>
        <w:rPr>
          <w:iCs/>
          <w:sz w:val="20"/>
          <w:szCs w:val="24"/>
          <w:lang w:eastAsia="en-US"/>
        </w:rPr>
        <w:t> »</w:t>
      </w:r>
      <w:r w:rsidR="000E781D">
        <w:rPr>
          <w:iCs/>
          <w:sz w:val="20"/>
          <w:szCs w:val="24"/>
          <w:lang w:eastAsia="en-US"/>
        </w:rPr>
        <w:t xml:space="preserve"> </w:t>
      </w:r>
      <w:r>
        <w:rPr>
          <w:iCs/>
          <w:sz w:val="20"/>
          <w:szCs w:val="24"/>
          <w:lang w:eastAsia="en-US"/>
        </w:rPr>
        <w:t>du JT</w:t>
      </w:r>
      <w:r w:rsidRPr="00B01287">
        <w:rPr>
          <w:iCs/>
          <w:sz w:val="20"/>
          <w:szCs w:val="24"/>
          <w:lang w:eastAsia="en-US"/>
        </w:rPr>
        <w:t xml:space="preserve"> </w:t>
      </w:r>
      <w:r w:rsidR="000E781D">
        <w:rPr>
          <w:sz w:val="20"/>
          <w:szCs w:val="24"/>
          <w:lang w:eastAsia="en-US"/>
        </w:rPr>
        <w:t xml:space="preserve">(00’13 – 00’59) </w:t>
      </w:r>
      <w:r w:rsidR="00416916">
        <w:rPr>
          <w:sz w:val="20"/>
          <w:szCs w:val="24"/>
          <w:u w:val="single"/>
          <w:lang w:eastAsia="en-US"/>
        </w:rPr>
        <w:t>avec</w:t>
      </w:r>
      <w:r w:rsidRPr="008104C4">
        <w:rPr>
          <w:sz w:val="20"/>
          <w:szCs w:val="24"/>
          <w:u w:val="single"/>
          <w:lang w:eastAsia="en-US"/>
        </w:rPr>
        <w:t xml:space="preserve"> le son</w:t>
      </w:r>
      <w:r w:rsidRPr="005A3364">
        <w:rPr>
          <w:sz w:val="20"/>
          <w:szCs w:val="24"/>
          <w:lang w:eastAsia="en-US"/>
        </w:rPr>
        <w:t>.</w:t>
      </w:r>
      <w:r>
        <w:rPr>
          <w:sz w:val="20"/>
          <w:szCs w:val="24"/>
          <w:lang w:eastAsia="en-US"/>
        </w:rPr>
        <w:t xml:space="preserve"> </w:t>
      </w:r>
    </w:p>
    <w:p w:rsidR="00416916" w:rsidRPr="00416916" w:rsidRDefault="00416916" w:rsidP="007A50A4">
      <w:pPr>
        <w:pStyle w:val="textes"/>
        <w:spacing w:line="276" w:lineRule="auto"/>
        <w:jc w:val="both"/>
        <w:rPr>
          <w:rFonts w:eastAsia="Arial Unicode MS"/>
          <w:i/>
          <w:color w:val="auto"/>
          <w:sz w:val="20"/>
          <w:szCs w:val="24"/>
          <w:lang w:eastAsia="en-US"/>
        </w:rPr>
      </w:pPr>
      <w:r w:rsidRPr="00416916">
        <w:rPr>
          <w:rFonts w:eastAsia="Arial Unicode MS"/>
          <w:i/>
          <w:color w:val="auto"/>
          <w:sz w:val="20"/>
          <w:szCs w:val="24"/>
          <w:lang w:eastAsia="en-US"/>
        </w:rPr>
        <w:t>Dans le sommaire, quelle est l'information qui vous intéresse le plus ? Pourquoi ?</w:t>
      </w:r>
    </w:p>
    <w:p w:rsidR="009C3102" w:rsidRPr="008104C4" w:rsidRDefault="00416916" w:rsidP="007A50A4">
      <w:pPr>
        <w:pStyle w:val="NormalWeb"/>
        <w:tabs>
          <w:tab w:val="left" w:pos="7219"/>
        </w:tabs>
        <w:spacing w:before="0" w:beforeAutospacing="0" w:after="0" w:afterAutospacing="0" w:line="276" w:lineRule="auto"/>
        <w:jc w:val="both"/>
        <w:rPr>
          <w:i/>
          <w:sz w:val="20"/>
          <w:szCs w:val="24"/>
          <w:lang w:eastAsia="en-US"/>
        </w:rPr>
      </w:pPr>
      <w:r>
        <w:rPr>
          <w:i/>
          <w:sz w:val="20"/>
          <w:szCs w:val="24"/>
          <w:lang w:eastAsia="en-US"/>
        </w:rPr>
        <w:t xml:space="preserve">Avez-vous des connaissances </w:t>
      </w:r>
      <w:r w:rsidR="00456B55">
        <w:rPr>
          <w:i/>
          <w:sz w:val="20"/>
          <w:szCs w:val="24"/>
          <w:lang w:eastAsia="en-US"/>
        </w:rPr>
        <w:t xml:space="preserve">sur </w:t>
      </w:r>
      <w:r>
        <w:rPr>
          <w:i/>
          <w:sz w:val="20"/>
          <w:szCs w:val="24"/>
          <w:lang w:eastAsia="en-US"/>
        </w:rPr>
        <w:t>ce sujet/fait d’actualité ? Expliquez.</w:t>
      </w:r>
    </w:p>
    <w:p w:rsidR="00D41C4A" w:rsidRDefault="00D41C4A" w:rsidP="007A50A4">
      <w:pPr>
        <w:pStyle w:val="NormalWeb"/>
        <w:tabs>
          <w:tab w:val="left" w:pos="7219"/>
        </w:tabs>
        <w:spacing w:before="0" w:beforeAutospacing="0" w:after="0" w:afterAutospacing="0" w:line="276" w:lineRule="auto"/>
        <w:jc w:val="both"/>
        <w:rPr>
          <w:sz w:val="20"/>
          <w:szCs w:val="24"/>
          <w:lang w:eastAsia="en-US"/>
        </w:rPr>
      </w:pPr>
      <w:r w:rsidRPr="005A3364">
        <w:rPr>
          <w:sz w:val="20"/>
          <w:szCs w:val="24"/>
          <w:lang w:eastAsia="en-US"/>
        </w:rPr>
        <w:t>Mise en commun</w:t>
      </w:r>
      <w:r>
        <w:rPr>
          <w:sz w:val="20"/>
          <w:szCs w:val="24"/>
          <w:lang w:eastAsia="en-US"/>
        </w:rPr>
        <w:t xml:space="preserve"> en groupe classe à l’oral</w:t>
      </w:r>
      <w:r w:rsidRPr="005A3364">
        <w:rPr>
          <w:sz w:val="20"/>
          <w:szCs w:val="24"/>
          <w:lang w:eastAsia="en-US"/>
        </w:rPr>
        <w:t xml:space="preserve">. </w:t>
      </w:r>
    </w:p>
    <w:p w:rsidR="0026095A" w:rsidRDefault="0026095A" w:rsidP="0026095A">
      <w:pPr>
        <w:pStyle w:val="Pistecorrectiontexte"/>
      </w:pPr>
    </w:p>
    <w:p w:rsidR="00777134" w:rsidRDefault="00777134" w:rsidP="00777134">
      <w:pPr>
        <w:pStyle w:val="Titre2"/>
      </w:pPr>
      <w:bookmarkStart w:id="7" w:name="_Toc477422576"/>
      <w:r w:rsidRPr="009168AF">
        <w:t xml:space="preserve">Étape </w:t>
      </w:r>
      <w:r w:rsidR="006F6A7C">
        <w:t>3</w:t>
      </w:r>
      <w:r w:rsidRPr="009168AF">
        <w:t xml:space="preserve"> – </w:t>
      </w:r>
      <w:r w:rsidR="00C65A37">
        <w:t>Analyser</w:t>
      </w:r>
      <w:r w:rsidR="00FA6ED1">
        <w:t xml:space="preserve"> </w:t>
      </w:r>
      <w:r w:rsidR="001F56EB">
        <w:t>l</w:t>
      </w:r>
      <w:r w:rsidR="00C65A37">
        <w:t>e</w:t>
      </w:r>
      <w:r w:rsidR="001F56EB">
        <w:t xml:space="preserve"> rôle du présentateur</w:t>
      </w:r>
      <w:bookmarkEnd w:id="7"/>
    </w:p>
    <w:p w:rsidR="006C0EC2" w:rsidRDefault="001F56EB" w:rsidP="00777134">
      <w:pPr>
        <w:pStyle w:val="Titre3"/>
      </w:pPr>
      <w:bookmarkStart w:id="8" w:name="_Toc477422577"/>
      <w:r>
        <w:t>Releve</w:t>
      </w:r>
      <w:r w:rsidR="00BF41A5">
        <w:t>r</w:t>
      </w:r>
      <w:r>
        <w:t xml:space="preserve"> les t</w:t>
      </w:r>
      <w:r w:rsidR="00411F60">
        <w:t xml:space="preserve">emps et les </w:t>
      </w:r>
      <w:r w:rsidR="00104461">
        <w:t>enchaînements</w:t>
      </w:r>
      <w:r w:rsidR="00411F60">
        <w:t xml:space="preserve"> utilisé</w:t>
      </w:r>
      <w:r>
        <w:t>s</w:t>
      </w:r>
      <w:bookmarkEnd w:id="8"/>
    </w:p>
    <w:p w:rsidR="00777134" w:rsidRPr="004E22E0" w:rsidRDefault="00777134" w:rsidP="004E22E0">
      <w:pPr>
        <w:pStyle w:val="Infosactivit"/>
      </w:pPr>
      <w:r w:rsidRPr="00777134">
        <w:rPr>
          <w:b/>
        </w:rPr>
        <w:t>Compréhension orale</w:t>
      </w:r>
      <w:r w:rsidR="00C65A37">
        <w:rPr>
          <w:b/>
        </w:rPr>
        <w:t xml:space="preserve"> </w:t>
      </w:r>
      <w:r w:rsidR="00C65A37" w:rsidRPr="00C65A37">
        <w:t>et</w:t>
      </w:r>
      <w:r w:rsidR="00C65A37">
        <w:rPr>
          <w:b/>
        </w:rPr>
        <w:t xml:space="preserve"> éducation aux médias </w:t>
      </w:r>
      <w:r w:rsidR="005F575A">
        <w:t xml:space="preserve">– </w:t>
      </w:r>
      <w:r w:rsidR="00FC27A0">
        <w:t>petits groupes</w:t>
      </w:r>
      <w:r w:rsidR="00411F60">
        <w:t xml:space="preserve"> </w:t>
      </w:r>
      <w:r w:rsidRPr="005F575A">
        <w:t>–</w:t>
      </w:r>
      <w:r w:rsidR="00FC27A0">
        <w:t xml:space="preserve"> </w:t>
      </w:r>
      <w:r w:rsidR="004A1199">
        <w:t xml:space="preserve">15 </w:t>
      </w:r>
      <w:r w:rsidR="00FC27A0">
        <w:t xml:space="preserve">min </w:t>
      </w:r>
      <w:r w:rsidR="003C6D80">
        <w:t xml:space="preserve">(support : une édition du </w:t>
      </w:r>
      <w:r w:rsidR="003C6D80">
        <w:rPr>
          <w:rStyle w:val="Accentuation"/>
        </w:rPr>
        <w:t>JT international)</w:t>
      </w:r>
    </w:p>
    <w:p w:rsidR="003C6D80" w:rsidRPr="003C6D80" w:rsidRDefault="00A37FE4" w:rsidP="007A50A4">
      <w:pPr>
        <w:pStyle w:val="textes"/>
        <w:spacing w:line="276" w:lineRule="auto"/>
        <w:jc w:val="both"/>
        <w:rPr>
          <w:rFonts w:eastAsia="Arial Unicode MS"/>
          <w:color w:val="auto"/>
          <w:sz w:val="20"/>
          <w:szCs w:val="24"/>
          <w:lang w:eastAsia="en-US"/>
        </w:rPr>
      </w:pPr>
      <w:r w:rsidRPr="003C6D80">
        <w:rPr>
          <w:rFonts w:eastAsia="Arial Unicode MS"/>
          <w:color w:val="auto"/>
          <w:sz w:val="20"/>
          <w:szCs w:val="24"/>
          <w:lang w:eastAsia="en-US"/>
        </w:rPr>
        <w:t xml:space="preserve">Montrer </w:t>
      </w:r>
      <w:r w:rsidR="00B24AC5">
        <w:rPr>
          <w:rFonts w:eastAsia="Arial Unicode MS"/>
          <w:color w:val="auto"/>
          <w:sz w:val="20"/>
          <w:szCs w:val="24"/>
          <w:lang w:eastAsia="en-US"/>
        </w:rPr>
        <w:t>un passage</w:t>
      </w:r>
      <w:r w:rsidR="000D4502">
        <w:rPr>
          <w:rFonts w:eastAsia="Arial Unicode MS"/>
          <w:color w:val="auto"/>
          <w:sz w:val="20"/>
          <w:szCs w:val="24"/>
          <w:lang w:eastAsia="en-US"/>
        </w:rPr>
        <w:t xml:space="preserve"> </w:t>
      </w:r>
      <w:r w:rsidR="00B24AC5">
        <w:rPr>
          <w:rFonts w:eastAsia="Arial Unicode MS"/>
          <w:color w:val="auto"/>
          <w:sz w:val="20"/>
          <w:szCs w:val="24"/>
          <w:lang w:eastAsia="en-US"/>
        </w:rPr>
        <w:t xml:space="preserve">ou </w:t>
      </w:r>
      <w:r w:rsidRPr="003C6D80">
        <w:rPr>
          <w:rFonts w:eastAsia="Arial Unicode MS"/>
          <w:color w:val="auto"/>
          <w:sz w:val="20"/>
          <w:szCs w:val="24"/>
          <w:lang w:eastAsia="en-US"/>
        </w:rPr>
        <w:t xml:space="preserve">l’intégralité du JT. Inviter les apprenants à concentrer leur attention sur les </w:t>
      </w:r>
      <w:r w:rsidR="003C6D80" w:rsidRPr="003C6D80">
        <w:rPr>
          <w:rFonts w:eastAsia="Arial Unicode MS"/>
          <w:color w:val="auto"/>
          <w:sz w:val="20"/>
          <w:szCs w:val="24"/>
          <w:lang w:eastAsia="en-US"/>
        </w:rPr>
        <w:t>interventions</w:t>
      </w:r>
      <w:r w:rsidRPr="003C6D80">
        <w:rPr>
          <w:rFonts w:eastAsia="Arial Unicode MS"/>
          <w:color w:val="auto"/>
          <w:sz w:val="20"/>
          <w:szCs w:val="24"/>
          <w:lang w:eastAsia="en-US"/>
        </w:rPr>
        <w:t xml:space="preserve"> du présentateur entre les reportages.</w:t>
      </w:r>
    </w:p>
    <w:p w:rsidR="00411F60" w:rsidRPr="00A37FE4" w:rsidRDefault="00411F60" w:rsidP="007A50A4">
      <w:pPr>
        <w:pStyle w:val="textes"/>
        <w:spacing w:line="276" w:lineRule="auto"/>
        <w:rPr>
          <w:rFonts w:eastAsia="MS Mincho" w:cs="Tahoma"/>
          <w:i/>
          <w:iCs/>
          <w:color w:val="auto"/>
          <w:sz w:val="20"/>
          <w:szCs w:val="24"/>
          <w:lang w:eastAsia="en-US"/>
        </w:rPr>
      </w:pPr>
      <w:r w:rsidRPr="00A37FE4">
        <w:rPr>
          <w:rFonts w:eastAsia="MS Mincho" w:cs="Tahoma"/>
          <w:i/>
          <w:iCs/>
          <w:color w:val="auto"/>
          <w:sz w:val="20"/>
          <w:szCs w:val="24"/>
          <w:lang w:eastAsia="en-US"/>
        </w:rPr>
        <w:t>Quels sont les temps utilisés pour donner les informations (passé composé, imparfait, présent...) ?</w:t>
      </w:r>
    </w:p>
    <w:p w:rsidR="00411F60" w:rsidRPr="00A37FE4" w:rsidRDefault="00411F60" w:rsidP="007A50A4">
      <w:pPr>
        <w:pStyle w:val="Corpsdetexte"/>
        <w:spacing w:line="276" w:lineRule="auto"/>
        <w:jc w:val="both"/>
        <w:rPr>
          <w:rFonts w:ascii="Tahoma" w:eastAsia="MS Mincho" w:hAnsi="Tahoma" w:cs="Tahoma"/>
          <w:i/>
          <w:iCs/>
          <w:szCs w:val="24"/>
          <w:lang w:eastAsia="en-US"/>
        </w:rPr>
      </w:pPr>
      <w:r w:rsidRPr="00A37FE4">
        <w:rPr>
          <w:rFonts w:ascii="Tahoma" w:eastAsia="MS Mincho" w:hAnsi="Tahoma" w:cs="Tahoma"/>
          <w:i/>
          <w:iCs/>
          <w:szCs w:val="24"/>
          <w:lang w:eastAsia="en-US"/>
        </w:rPr>
        <w:t>Relevez les transitions / liaisons entre chaque information (ex. : Et maintenant, passons à la politique...).</w:t>
      </w:r>
    </w:p>
    <w:p w:rsidR="00D412E8" w:rsidRDefault="00130C45" w:rsidP="007A50A4">
      <w:pPr>
        <w:rPr>
          <w:rFonts w:cs="Tahoma"/>
          <w:iCs/>
        </w:rPr>
      </w:pPr>
      <w:r w:rsidRPr="00130C45">
        <w:rPr>
          <w:rFonts w:cs="Tahoma"/>
          <w:iCs/>
        </w:rPr>
        <w:t xml:space="preserve">Mise en commun en </w:t>
      </w:r>
      <w:r w:rsidR="00230036">
        <w:rPr>
          <w:rFonts w:cs="Tahoma"/>
          <w:iCs/>
        </w:rPr>
        <w:t>groupe classe</w:t>
      </w:r>
      <w:r>
        <w:rPr>
          <w:rFonts w:cs="Tahoma"/>
          <w:iCs/>
        </w:rPr>
        <w:t xml:space="preserve"> à l’oral</w:t>
      </w:r>
      <w:r w:rsidRPr="00130C45">
        <w:rPr>
          <w:rFonts w:cs="Tahoma"/>
          <w:iCs/>
        </w:rPr>
        <w:t>.</w:t>
      </w:r>
    </w:p>
    <w:p w:rsidR="004F3D9C" w:rsidRDefault="004F3D9C" w:rsidP="0026095A">
      <w:pPr>
        <w:rPr>
          <w:rFonts w:cs="Tahoma"/>
          <w:iCs/>
        </w:rPr>
      </w:pPr>
    </w:p>
    <w:p w:rsidR="00B07ECD" w:rsidRPr="00A953C2" w:rsidRDefault="00B07ECD" w:rsidP="00B07ECD">
      <w:pPr>
        <w:pStyle w:val="Pistecorrection"/>
      </w:pPr>
      <w:r w:rsidRPr="00A953C2">
        <w:t>Pistes de correction / Corrigés</w:t>
      </w:r>
      <w:r>
        <w:t> :</w:t>
      </w:r>
      <w:r w:rsidRPr="00A953C2">
        <w:t> </w:t>
      </w:r>
    </w:p>
    <w:p w:rsidR="00B07ECD" w:rsidRPr="00CA137F" w:rsidRDefault="00B07ECD" w:rsidP="00B07ECD">
      <w:pPr>
        <w:pStyle w:val="NormalWeb"/>
        <w:tabs>
          <w:tab w:val="left" w:pos="7219"/>
        </w:tabs>
        <w:spacing w:before="0" w:beforeAutospacing="0" w:after="0" w:afterAutospacing="0" w:line="300" w:lineRule="auto"/>
        <w:jc w:val="both"/>
        <w:rPr>
          <w:i/>
          <w:sz w:val="18"/>
          <w:szCs w:val="24"/>
          <w:lang w:eastAsia="en-US"/>
        </w:rPr>
      </w:pPr>
      <w:proofErr w:type="gramStart"/>
      <w:r w:rsidRPr="00CA137F">
        <w:rPr>
          <w:i/>
          <w:sz w:val="18"/>
          <w:szCs w:val="24"/>
          <w:lang w:eastAsia="en-US"/>
        </w:rPr>
        <w:t>pour</w:t>
      </w:r>
      <w:proofErr w:type="gramEnd"/>
      <w:r w:rsidRPr="00CA137F">
        <w:rPr>
          <w:i/>
          <w:sz w:val="18"/>
          <w:szCs w:val="24"/>
          <w:lang w:eastAsia="en-US"/>
        </w:rPr>
        <w:t xml:space="preserve"> le JT international du 27/01/2017 utilisé comme exemple </w:t>
      </w:r>
    </w:p>
    <w:p w:rsidR="00B07ECD" w:rsidRPr="00CA137F" w:rsidRDefault="000835BD" w:rsidP="007A50A4">
      <w:pPr>
        <w:pStyle w:val="NormalWeb"/>
        <w:tabs>
          <w:tab w:val="left" w:pos="7219"/>
        </w:tabs>
        <w:spacing w:before="0" w:beforeAutospacing="0" w:after="0" w:afterAutospacing="0" w:line="276" w:lineRule="auto"/>
        <w:jc w:val="both"/>
        <w:rPr>
          <w:sz w:val="18"/>
          <w:szCs w:val="24"/>
          <w:lang w:eastAsia="en-US"/>
        </w:rPr>
      </w:pPr>
      <w:r w:rsidRPr="00CA137F">
        <w:rPr>
          <w:sz w:val="18"/>
          <w:szCs w:val="24"/>
          <w:lang w:eastAsia="en-US"/>
        </w:rPr>
        <w:t xml:space="preserve">Le plus souvent </w:t>
      </w:r>
      <w:r w:rsidR="004D0E86" w:rsidRPr="00CA137F">
        <w:rPr>
          <w:sz w:val="18"/>
          <w:szCs w:val="24"/>
          <w:lang w:eastAsia="en-US"/>
        </w:rPr>
        <w:t>l</w:t>
      </w:r>
      <w:r w:rsidRPr="00CA137F">
        <w:rPr>
          <w:sz w:val="18"/>
          <w:szCs w:val="24"/>
          <w:lang w:eastAsia="en-US"/>
        </w:rPr>
        <w:t>a présent</w:t>
      </w:r>
      <w:r w:rsidR="004D0E86" w:rsidRPr="00CA137F">
        <w:rPr>
          <w:sz w:val="18"/>
          <w:szCs w:val="24"/>
          <w:lang w:eastAsia="en-US"/>
        </w:rPr>
        <w:t>atrice utilise le présent pour annoncer un sujet : « En France, l’</w:t>
      </w:r>
      <w:r w:rsidR="00DD230E" w:rsidRPr="00CA137F">
        <w:rPr>
          <w:sz w:val="18"/>
          <w:szCs w:val="24"/>
          <w:lang w:eastAsia="en-US"/>
        </w:rPr>
        <w:t>affaire F</w:t>
      </w:r>
      <w:r w:rsidR="004D0E86" w:rsidRPr="00CA137F">
        <w:rPr>
          <w:sz w:val="18"/>
          <w:szCs w:val="24"/>
          <w:lang w:eastAsia="en-US"/>
        </w:rPr>
        <w:t xml:space="preserve">illon </w:t>
      </w:r>
      <w:r w:rsidR="00DD230E" w:rsidRPr="00CA137F">
        <w:rPr>
          <w:rFonts w:hint="cs"/>
          <w:sz w:val="18"/>
          <w:szCs w:val="24"/>
          <w:lang w:eastAsia="en-US"/>
        </w:rPr>
        <w:t>[</w:t>
      </w:r>
      <w:r w:rsidR="004D0E86" w:rsidRPr="00CA137F">
        <w:rPr>
          <w:sz w:val="18"/>
          <w:szCs w:val="24"/>
          <w:lang w:eastAsia="en-US"/>
        </w:rPr>
        <w:t>…</w:t>
      </w:r>
      <w:r w:rsidR="00DD230E" w:rsidRPr="00CA137F">
        <w:rPr>
          <w:rFonts w:hint="cs"/>
          <w:sz w:val="18"/>
          <w:szCs w:val="24"/>
          <w:lang w:eastAsia="en-US"/>
        </w:rPr>
        <w:t>]</w:t>
      </w:r>
      <w:r w:rsidR="004D0E86" w:rsidRPr="00CA137F">
        <w:rPr>
          <w:sz w:val="18"/>
          <w:szCs w:val="24"/>
          <w:lang w:eastAsia="en-US"/>
        </w:rPr>
        <w:t xml:space="preserve"> est un séisme. »</w:t>
      </w:r>
      <w:r w:rsidR="00DD230E" w:rsidRPr="00CA137F">
        <w:rPr>
          <w:sz w:val="18"/>
          <w:szCs w:val="24"/>
          <w:lang w:eastAsia="en-US"/>
        </w:rPr>
        <w:t xml:space="preserve"> </w:t>
      </w:r>
      <w:r w:rsidRPr="00CA137F">
        <w:rPr>
          <w:sz w:val="18"/>
          <w:szCs w:val="24"/>
          <w:lang w:eastAsia="en-US"/>
        </w:rPr>
        <w:t xml:space="preserve">et fait parfois un rappel </w:t>
      </w:r>
      <w:r w:rsidR="00DD230E" w:rsidRPr="00CA137F">
        <w:rPr>
          <w:sz w:val="18"/>
          <w:szCs w:val="24"/>
          <w:lang w:eastAsia="en-US"/>
        </w:rPr>
        <w:t xml:space="preserve">des faits </w:t>
      </w:r>
      <w:r w:rsidRPr="00CA137F">
        <w:rPr>
          <w:sz w:val="18"/>
          <w:szCs w:val="24"/>
          <w:lang w:eastAsia="en-US"/>
        </w:rPr>
        <w:t xml:space="preserve">au passé composé : </w:t>
      </w:r>
      <w:r w:rsidR="00013587">
        <w:rPr>
          <w:sz w:val="18"/>
          <w:szCs w:val="24"/>
          <w:lang w:eastAsia="en-US"/>
        </w:rPr>
        <w:t>« La tension diplomatique est encore montée d’un cran ces dernières heures… »</w:t>
      </w:r>
      <w:r w:rsidR="00001BDA">
        <w:rPr>
          <w:sz w:val="18"/>
          <w:szCs w:val="24"/>
          <w:lang w:eastAsia="en-US"/>
        </w:rPr>
        <w:t xml:space="preserve"> </w:t>
      </w:r>
      <w:r w:rsidR="00013587">
        <w:rPr>
          <w:sz w:val="18"/>
          <w:szCs w:val="24"/>
          <w:lang w:eastAsia="en-US"/>
        </w:rPr>
        <w:t>/ « Dans l’actualité européenne toujours… »</w:t>
      </w:r>
      <w:r w:rsidR="00013587" w:rsidRPr="00CA137F">
        <w:rPr>
          <w:sz w:val="18"/>
          <w:szCs w:val="24"/>
          <w:lang w:eastAsia="en-US"/>
        </w:rPr>
        <w:t xml:space="preserve"> </w:t>
      </w:r>
      <w:r w:rsidR="00013587">
        <w:rPr>
          <w:sz w:val="18"/>
          <w:szCs w:val="24"/>
          <w:lang w:eastAsia="en-US"/>
        </w:rPr>
        <w:t xml:space="preserve">/ </w:t>
      </w:r>
      <w:r w:rsidR="00DD230E" w:rsidRPr="00CA137F">
        <w:rPr>
          <w:sz w:val="18"/>
          <w:szCs w:val="24"/>
          <w:lang w:eastAsia="en-US"/>
        </w:rPr>
        <w:t>« </w:t>
      </w:r>
      <w:r w:rsidR="00DD230E" w:rsidRPr="00CA137F">
        <w:rPr>
          <w:i/>
          <w:iCs/>
          <w:sz w:val="18"/>
          <w:szCs w:val="24"/>
          <w:lang w:eastAsia="en-US"/>
        </w:rPr>
        <w:t>Je suis un homme heureux</w:t>
      </w:r>
      <w:r w:rsidR="00DD230E" w:rsidRPr="00CA137F">
        <w:rPr>
          <w:sz w:val="18"/>
          <w:szCs w:val="24"/>
          <w:lang w:eastAsia="en-US"/>
        </w:rPr>
        <w:t xml:space="preserve">. C’est ce qu’a déclaré </w:t>
      </w:r>
      <w:proofErr w:type="spellStart"/>
      <w:r w:rsidR="00DD230E" w:rsidRPr="00CA137F">
        <w:rPr>
          <w:sz w:val="18"/>
          <w:szCs w:val="24"/>
          <w:lang w:eastAsia="en-US"/>
        </w:rPr>
        <w:t>Adama</w:t>
      </w:r>
      <w:proofErr w:type="spellEnd"/>
      <w:r w:rsidR="00DD230E" w:rsidRPr="00CA137F">
        <w:rPr>
          <w:sz w:val="18"/>
          <w:szCs w:val="24"/>
          <w:lang w:eastAsia="en-US"/>
        </w:rPr>
        <w:t xml:space="preserve"> Barrow, de retour en Gambie… »</w:t>
      </w:r>
      <w:r w:rsidR="000A7503">
        <w:rPr>
          <w:sz w:val="18"/>
          <w:szCs w:val="24"/>
          <w:lang w:eastAsia="en-US"/>
        </w:rPr>
        <w:t xml:space="preserve"> </w:t>
      </w:r>
    </w:p>
    <w:p w:rsidR="00B07ECD" w:rsidRDefault="00B07ECD" w:rsidP="0026095A">
      <w:pPr>
        <w:rPr>
          <w:rFonts w:cs="Tahoma"/>
          <w:iCs/>
        </w:rPr>
      </w:pPr>
    </w:p>
    <w:p w:rsidR="004F3D9C" w:rsidRDefault="00D412E8" w:rsidP="004F3D9C">
      <w:pPr>
        <w:pStyle w:val="Titre3"/>
      </w:pPr>
      <w:bookmarkStart w:id="9" w:name="_Toc477422578"/>
      <w:r>
        <w:t>Comprendre et formuler l</w:t>
      </w:r>
      <w:r w:rsidR="00456B55">
        <w:t>e lancement</w:t>
      </w:r>
      <w:r>
        <w:t xml:space="preserve"> d’un sujet</w:t>
      </w:r>
      <w:bookmarkEnd w:id="9"/>
    </w:p>
    <w:p w:rsidR="00130C45" w:rsidRDefault="00CB50DC" w:rsidP="002C2889">
      <w:pPr>
        <w:ind w:left="414"/>
        <w:rPr>
          <w:rFonts w:eastAsia="Times New Roman"/>
          <w:i/>
          <w:iCs/>
          <w:color w:val="7F7F7F"/>
          <w:sz w:val="16"/>
        </w:rPr>
      </w:pPr>
      <w:r w:rsidRPr="00CB50DC">
        <w:rPr>
          <w:rFonts w:eastAsia="Times New Roman"/>
          <w:b/>
          <w:color w:val="7F7F7F"/>
          <w:sz w:val="16"/>
        </w:rPr>
        <w:t>Compréhension orale</w:t>
      </w:r>
      <w:r>
        <w:rPr>
          <w:b/>
        </w:rPr>
        <w:t xml:space="preserve"> </w:t>
      </w:r>
      <w:r w:rsidRPr="00CB50DC">
        <w:rPr>
          <w:rFonts w:eastAsia="Times New Roman"/>
          <w:color w:val="7F7F7F"/>
          <w:sz w:val="16"/>
        </w:rPr>
        <w:t>et</w:t>
      </w:r>
      <w:r>
        <w:rPr>
          <w:b/>
        </w:rPr>
        <w:t xml:space="preserve"> </w:t>
      </w:r>
      <w:r w:rsidRPr="00CB50DC">
        <w:rPr>
          <w:rFonts w:eastAsia="Times New Roman"/>
          <w:b/>
          <w:color w:val="7F7F7F"/>
          <w:sz w:val="16"/>
        </w:rPr>
        <w:t>éducation aux médias</w:t>
      </w:r>
      <w:r w:rsidRPr="00777134">
        <w:rPr>
          <w:b/>
        </w:rPr>
        <w:t xml:space="preserve"> </w:t>
      </w:r>
      <w:r w:rsidRPr="0029769B">
        <w:rPr>
          <w:rFonts w:eastAsia="Times New Roman"/>
          <w:color w:val="7F7F7F"/>
          <w:sz w:val="16"/>
        </w:rPr>
        <w:t>–binôme</w:t>
      </w:r>
      <w:r w:rsidR="0029769B">
        <w:rPr>
          <w:rFonts w:eastAsia="Times New Roman"/>
          <w:color w:val="7F7F7F"/>
          <w:sz w:val="16"/>
        </w:rPr>
        <w:t>s</w:t>
      </w:r>
      <w:r w:rsidRPr="0029769B">
        <w:rPr>
          <w:rFonts w:eastAsia="Times New Roman"/>
          <w:color w:val="7F7F7F"/>
          <w:sz w:val="16"/>
        </w:rPr>
        <w:t xml:space="preserve"> – </w:t>
      </w:r>
      <w:r w:rsidR="00155BF4">
        <w:rPr>
          <w:rFonts w:eastAsia="Times New Roman"/>
          <w:color w:val="7F7F7F"/>
          <w:sz w:val="16"/>
        </w:rPr>
        <w:t>15</w:t>
      </w:r>
      <w:r w:rsidR="00F5691F" w:rsidRPr="0029769B">
        <w:rPr>
          <w:rFonts w:eastAsia="Times New Roman"/>
          <w:color w:val="7F7F7F"/>
          <w:sz w:val="16"/>
        </w:rPr>
        <w:t xml:space="preserve"> </w:t>
      </w:r>
      <w:r w:rsidRPr="0029769B">
        <w:rPr>
          <w:rFonts w:eastAsia="Times New Roman"/>
          <w:color w:val="7F7F7F"/>
          <w:sz w:val="16"/>
        </w:rPr>
        <w:t xml:space="preserve">min </w:t>
      </w:r>
      <w:r w:rsidR="00A92EB8" w:rsidRPr="00A92EB8">
        <w:rPr>
          <w:rFonts w:eastAsia="Times New Roman"/>
          <w:color w:val="7F7F7F"/>
          <w:sz w:val="16"/>
        </w:rPr>
        <w:t xml:space="preserve">(support : une édition du </w:t>
      </w:r>
      <w:r w:rsidR="00A92EB8" w:rsidRPr="00A92EB8">
        <w:rPr>
          <w:rFonts w:eastAsia="Times New Roman"/>
          <w:i/>
          <w:iCs/>
          <w:color w:val="7F7F7F"/>
          <w:sz w:val="16"/>
        </w:rPr>
        <w:t>JT international)</w:t>
      </w:r>
    </w:p>
    <w:p w:rsidR="007F79D9" w:rsidRPr="0029769B" w:rsidRDefault="007F79D9" w:rsidP="002C2889">
      <w:pPr>
        <w:ind w:left="414"/>
        <w:rPr>
          <w:rFonts w:eastAsia="Times New Roman"/>
          <w:color w:val="7F7F7F"/>
          <w:sz w:val="16"/>
        </w:rPr>
      </w:pPr>
    </w:p>
    <w:tbl>
      <w:tblPr>
        <w:tblW w:w="5010" w:type="pct"/>
        <w:shd w:val="clear" w:color="auto" w:fill="DBE5F1"/>
        <w:tblLook w:val="04A0" w:firstRow="1" w:lastRow="0" w:firstColumn="1" w:lastColumn="0" w:noHBand="0" w:noVBand="1"/>
      </w:tblPr>
      <w:tblGrid>
        <w:gridCol w:w="803"/>
        <w:gridCol w:w="9065"/>
      </w:tblGrid>
      <w:tr w:rsidR="007F79D9" w:rsidTr="00CC2E2B">
        <w:trPr>
          <w:trHeight w:val="995"/>
        </w:trPr>
        <w:tc>
          <w:tcPr>
            <w:tcW w:w="407" w:type="pct"/>
            <w:shd w:val="clear" w:color="auto" w:fill="auto"/>
            <w:hideMark/>
          </w:tcPr>
          <w:p w:rsidR="007F79D9" w:rsidRPr="00316130" w:rsidRDefault="007F79D9">
            <w:pPr>
              <w:ind w:right="567"/>
              <w:rPr>
                <w:color w:val="365F91"/>
              </w:rPr>
            </w:pPr>
            <w:r>
              <w:rPr>
                <w:noProof/>
                <w:lang w:eastAsia="fr-FR"/>
              </w:rPr>
              <w:drawing>
                <wp:anchor distT="0" distB="0" distL="114300" distR="114300" simplePos="0" relativeHeight="251661312" behindDoc="0" locked="0" layoutInCell="1" allowOverlap="1" wp14:anchorId="1458D686" wp14:editId="2F2A9E82">
                  <wp:simplePos x="0" y="0"/>
                  <wp:positionH relativeFrom="column">
                    <wp:posOffset>0</wp:posOffset>
                  </wp:positionH>
                  <wp:positionV relativeFrom="paragraph">
                    <wp:posOffset>6350</wp:posOffset>
                  </wp:positionV>
                  <wp:extent cx="359410" cy="368935"/>
                  <wp:effectExtent l="0" t="0" r="2540" b="0"/>
                  <wp:wrapSquare wrapText="bothSides"/>
                  <wp:docPr id="1" name="Image 1" descr="Macintosh HD:Users:vmoisan:Downloads:Picto-migrants-Ampou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Macintosh HD:Users:vmoisan:Downloads:Picto-migrants-Ampoul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9410" cy="368935"/>
                          </a:xfrm>
                          <a:prstGeom prst="rect">
                            <a:avLst/>
                          </a:prstGeom>
                          <a:noFill/>
                        </pic:spPr>
                      </pic:pic>
                    </a:graphicData>
                  </a:graphic>
                  <wp14:sizeRelH relativeFrom="page">
                    <wp14:pctWidth>0</wp14:pctWidth>
                  </wp14:sizeRelH>
                  <wp14:sizeRelV relativeFrom="page">
                    <wp14:pctHeight>0</wp14:pctHeight>
                  </wp14:sizeRelV>
                </wp:anchor>
              </w:drawing>
            </w:r>
          </w:p>
        </w:tc>
        <w:tc>
          <w:tcPr>
            <w:tcW w:w="4593" w:type="pct"/>
            <w:shd w:val="clear" w:color="auto" w:fill="EEF3F8"/>
            <w:vAlign w:val="center"/>
            <w:hideMark/>
          </w:tcPr>
          <w:p w:rsidR="001243D0" w:rsidRPr="00D73276" w:rsidRDefault="001243D0" w:rsidP="00CC2E2B">
            <w:pPr>
              <w:ind w:right="284"/>
              <w:rPr>
                <w:rFonts w:eastAsia="MS Gothic"/>
                <w:b/>
                <w:color w:val="365F91" w:themeColor="accent1" w:themeShade="BF"/>
                <w:sz w:val="10"/>
                <w:szCs w:val="10"/>
              </w:rPr>
            </w:pPr>
          </w:p>
          <w:p w:rsidR="007F79D9" w:rsidRPr="00D73276" w:rsidRDefault="007F79D9" w:rsidP="00E20BDD">
            <w:pPr>
              <w:ind w:left="284" w:right="284"/>
              <w:rPr>
                <w:rFonts w:eastAsia="MS Gothic"/>
                <w:b/>
                <w:color w:val="365F91" w:themeColor="accent1" w:themeShade="BF"/>
                <w:sz w:val="18"/>
                <w:szCs w:val="18"/>
              </w:rPr>
            </w:pPr>
            <w:r w:rsidRPr="00D73276">
              <w:rPr>
                <w:rFonts w:eastAsia="MS Gothic"/>
                <w:b/>
                <w:color w:val="365F91" w:themeColor="accent1" w:themeShade="BF"/>
                <w:sz w:val="18"/>
                <w:szCs w:val="18"/>
              </w:rPr>
              <w:t>Éducation aux médias</w:t>
            </w:r>
          </w:p>
          <w:p w:rsidR="004A2389" w:rsidRPr="00D73276" w:rsidRDefault="00EA6848" w:rsidP="00D73276">
            <w:pPr>
              <w:ind w:left="284" w:right="284"/>
              <w:rPr>
                <w:sz w:val="18"/>
              </w:rPr>
            </w:pPr>
            <w:r>
              <w:rPr>
                <w:b/>
                <w:bCs/>
                <w:sz w:val="18"/>
              </w:rPr>
              <w:t>Un</w:t>
            </w:r>
            <w:r w:rsidR="004A2389" w:rsidRPr="00D73276">
              <w:rPr>
                <w:sz w:val="18"/>
              </w:rPr>
              <w:t xml:space="preserve"> </w:t>
            </w:r>
            <w:r w:rsidR="004A2389" w:rsidRPr="00EA6848">
              <w:rPr>
                <w:b/>
                <w:bCs/>
                <w:sz w:val="18"/>
              </w:rPr>
              <w:t>lancement</w:t>
            </w:r>
            <w:r w:rsidR="004A2389" w:rsidRPr="00D73276">
              <w:rPr>
                <w:sz w:val="18"/>
              </w:rPr>
              <w:t xml:space="preserve"> </w:t>
            </w:r>
            <w:r w:rsidR="00D73276" w:rsidRPr="00D73276">
              <w:rPr>
                <w:sz w:val="18"/>
              </w:rPr>
              <w:t>correspond à la p</w:t>
            </w:r>
            <w:r w:rsidR="004A2389" w:rsidRPr="00D73276">
              <w:rPr>
                <w:sz w:val="18"/>
              </w:rPr>
              <w:t>résentation d’un sujet</w:t>
            </w:r>
            <w:r w:rsidR="00D73276" w:rsidRPr="00D73276">
              <w:rPr>
                <w:sz w:val="18"/>
              </w:rPr>
              <w:t xml:space="preserve"> </w:t>
            </w:r>
            <w:r w:rsidR="004A2389" w:rsidRPr="00D73276">
              <w:rPr>
                <w:sz w:val="18"/>
              </w:rPr>
              <w:t>ou d’un reportage par le présentateur. Dans des cas particulier</w:t>
            </w:r>
            <w:r w:rsidR="00456B55">
              <w:rPr>
                <w:sz w:val="18"/>
              </w:rPr>
              <w:t>s</w:t>
            </w:r>
            <w:r w:rsidR="004A2389" w:rsidRPr="00D73276">
              <w:rPr>
                <w:sz w:val="18"/>
              </w:rPr>
              <w:t>, un générique spécialement conçu peut lancer un dossier ou une «</w:t>
            </w:r>
            <w:r w:rsidR="00D73276" w:rsidRPr="00D73276">
              <w:rPr>
                <w:sz w:val="18"/>
              </w:rPr>
              <w:t xml:space="preserve"> </w:t>
            </w:r>
            <w:r w:rsidR="004A2389" w:rsidRPr="00D73276">
              <w:rPr>
                <w:sz w:val="18"/>
              </w:rPr>
              <w:t>page spéciale</w:t>
            </w:r>
            <w:r w:rsidR="00D73276" w:rsidRPr="00D73276">
              <w:rPr>
                <w:sz w:val="18"/>
              </w:rPr>
              <w:t xml:space="preserve"> </w:t>
            </w:r>
            <w:r w:rsidR="004A2389" w:rsidRPr="00D73276">
              <w:rPr>
                <w:sz w:val="18"/>
              </w:rPr>
              <w:t>».</w:t>
            </w:r>
          </w:p>
          <w:p w:rsidR="007F79D9" w:rsidRPr="00D73276" w:rsidRDefault="007F79D9" w:rsidP="008249BE">
            <w:pPr>
              <w:ind w:right="284"/>
              <w:rPr>
                <w:b/>
                <w:bCs/>
                <w:sz w:val="10"/>
                <w:szCs w:val="10"/>
              </w:rPr>
            </w:pPr>
          </w:p>
        </w:tc>
      </w:tr>
    </w:tbl>
    <w:p w:rsidR="007F79D9" w:rsidRDefault="007F79D9" w:rsidP="00155BF4">
      <w:pPr>
        <w:pStyle w:val="textes"/>
        <w:spacing w:line="300" w:lineRule="auto"/>
        <w:jc w:val="both"/>
        <w:rPr>
          <w:rFonts w:eastAsia="Arial Unicode MS"/>
          <w:color w:val="auto"/>
          <w:sz w:val="20"/>
          <w:szCs w:val="24"/>
          <w:lang w:eastAsia="en-US"/>
        </w:rPr>
      </w:pPr>
    </w:p>
    <w:p w:rsidR="00155BF4" w:rsidRPr="003C6D80" w:rsidRDefault="00B24AC5" w:rsidP="007A50A4">
      <w:pPr>
        <w:pStyle w:val="textes"/>
        <w:spacing w:line="276" w:lineRule="auto"/>
        <w:jc w:val="both"/>
        <w:rPr>
          <w:rFonts w:eastAsia="Arial Unicode MS"/>
          <w:color w:val="auto"/>
          <w:sz w:val="20"/>
          <w:szCs w:val="24"/>
          <w:lang w:eastAsia="en-US"/>
        </w:rPr>
      </w:pPr>
      <w:r w:rsidRPr="003C6D80">
        <w:rPr>
          <w:rFonts w:eastAsia="Arial Unicode MS"/>
          <w:color w:val="auto"/>
          <w:sz w:val="20"/>
          <w:szCs w:val="24"/>
          <w:lang w:eastAsia="en-US"/>
        </w:rPr>
        <w:t xml:space="preserve">Montrer </w:t>
      </w:r>
      <w:r>
        <w:rPr>
          <w:rFonts w:eastAsia="Arial Unicode MS"/>
          <w:color w:val="auto"/>
          <w:sz w:val="20"/>
          <w:szCs w:val="24"/>
          <w:lang w:eastAsia="en-US"/>
        </w:rPr>
        <w:t xml:space="preserve">un passage ou </w:t>
      </w:r>
      <w:r w:rsidRPr="003C6D80">
        <w:rPr>
          <w:rFonts w:eastAsia="Arial Unicode MS"/>
          <w:color w:val="auto"/>
          <w:sz w:val="20"/>
          <w:szCs w:val="24"/>
          <w:lang w:eastAsia="en-US"/>
        </w:rPr>
        <w:t xml:space="preserve">l’intégralité du JT. </w:t>
      </w:r>
      <w:r w:rsidR="00155BF4" w:rsidRPr="003C6D80">
        <w:rPr>
          <w:rFonts w:eastAsia="Arial Unicode MS"/>
          <w:color w:val="auto"/>
          <w:sz w:val="20"/>
          <w:szCs w:val="24"/>
          <w:lang w:eastAsia="en-US"/>
        </w:rPr>
        <w:t xml:space="preserve">Inviter les apprenants à concentrer leur attention sur </w:t>
      </w:r>
      <w:r w:rsidR="00155BF4" w:rsidRPr="00155BF4">
        <w:rPr>
          <w:rFonts w:eastAsia="Arial Unicode MS"/>
          <w:b/>
          <w:bCs/>
          <w:color w:val="auto"/>
          <w:sz w:val="20"/>
          <w:szCs w:val="24"/>
          <w:lang w:eastAsia="en-US"/>
        </w:rPr>
        <w:t>les lancements</w:t>
      </w:r>
      <w:r w:rsidR="00155BF4" w:rsidRPr="003C6D80">
        <w:rPr>
          <w:rFonts w:eastAsia="Arial Unicode MS"/>
          <w:color w:val="auto"/>
          <w:sz w:val="20"/>
          <w:szCs w:val="24"/>
          <w:lang w:eastAsia="en-US"/>
        </w:rPr>
        <w:t xml:space="preserve"> d</w:t>
      </w:r>
      <w:r w:rsidR="00155BF4">
        <w:rPr>
          <w:rFonts w:eastAsia="Arial Unicode MS"/>
          <w:color w:val="auto"/>
          <w:sz w:val="20"/>
          <w:szCs w:val="24"/>
          <w:lang w:eastAsia="en-US"/>
        </w:rPr>
        <w:t>es</w:t>
      </w:r>
      <w:r w:rsidR="00155BF4" w:rsidRPr="003C6D80">
        <w:rPr>
          <w:rFonts w:eastAsia="Arial Unicode MS"/>
          <w:color w:val="auto"/>
          <w:sz w:val="20"/>
          <w:szCs w:val="24"/>
          <w:lang w:eastAsia="en-US"/>
        </w:rPr>
        <w:t xml:space="preserve"> reportages.</w:t>
      </w:r>
    </w:p>
    <w:p w:rsidR="00C000C9" w:rsidRDefault="00A11064" w:rsidP="007A50A4">
      <w:pPr>
        <w:rPr>
          <w:rFonts w:cs="Tahoma"/>
          <w:i/>
          <w:iCs/>
        </w:rPr>
      </w:pPr>
      <w:r w:rsidRPr="00A11064">
        <w:rPr>
          <w:rFonts w:cs="Tahoma"/>
          <w:i/>
          <w:iCs/>
        </w:rPr>
        <w:t xml:space="preserve">Comment sont annoncés les reportages ? </w:t>
      </w:r>
    </w:p>
    <w:p w:rsidR="00A11064" w:rsidRPr="00A11064" w:rsidRDefault="00A11064" w:rsidP="007A50A4">
      <w:pPr>
        <w:rPr>
          <w:rFonts w:cs="Tahoma"/>
          <w:i/>
          <w:iCs/>
        </w:rPr>
      </w:pPr>
      <w:r w:rsidRPr="00A11064">
        <w:rPr>
          <w:rFonts w:cs="Tahoma"/>
          <w:i/>
          <w:iCs/>
        </w:rPr>
        <w:t>Relevez les expressions utilisées par le présentateur (ex. : comme nous le montre notre envoyé spécial à Moscou... ; comme nous le montrent ces images...).</w:t>
      </w:r>
    </w:p>
    <w:p w:rsidR="00A11064" w:rsidRPr="00A11064" w:rsidRDefault="00A11064" w:rsidP="007A50A4">
      <w:pPr>
        <w:rPr>
          <w:rFonts w:cs="Tahoma"/>
          <w:iCs/>
        </w:rPr>
      </w:pPr>
      <w:r w:rsidRPr="00A11064">
        <w:rPr>
          <w:rFonts w:cs="Tahoma"/>
          <w:iCs/>
        </w:rPr>
        <w:t>Mise en commun.</w:t>
      </w:r>
    </w:p>
    <w:p w:rsidR="00A11064" w:rsidRPr="00A11064" w:rsidRDefault="00A11064" w:rsidP="00A11064">
      <w:pPr>
        <w:rPr>
          <w:rFonts w:cs="Tahoma"/>
          <w:b/>
          <w:bCs/>
          <w:iCs/>
        </w:rPr>
      </w:pPr>
    </w:p>
    <w:p w:rsidR="008E5CFB" w:rsidRPr="00751B47" w:rsidRDefault="008E5CFB" w:rsidP="008E5CFB">
      <w:pPr>
        <w:pStyle w:val="Pistecorrection"/>
      </w:pPr>
      <w:r w:rsidRPr="00751B47">
        <w:t>Pistes de correction / Corrigés :</w:t>
      </w:r>
    </w:p>
    <w:p w:rsidR="004E22E0" w:rsidRPr="00751B47" w:rsidRDefault="004E22E0" w:rsidP="007A50A4">
      <w:pPr>
        <w:pStyle w:val="NormalWeb"/>
        <w:tabs>
          <w:tab w:val="left" w:pos="7219"/>
        </w:tabs>
        <w:spacing w:before="0" w:beforeAutospacing="0" w:after="0" w:afterAutospacing="0" w:line="276" w:lineRule="auto"/>
        <w:jc w:val="both"/>
        <w:rPr>
          <w:i/>
          <w:sz w:val="18"/>
          <w:szCs w:val="24"/>
          <w:lang w:eastAsia="en-US"/>
        </w:rPr>
      </w:pPr>
      <w:proofErr w:type="gramStart"/>
      <w:r w:rsidRPr="00751B47">
        <w:rPr>
          <w:i/>
          <w:sz w:val="18"/>
          <w:szCs w:val="24"/>
          <w:lang w:eastAsia="en-US"/>
        </w:rPr>
        <w:t>pour</w:t>
      </w:r>
      <w:proofErr w:type="gramEnd"/>
      <w:r w:rsidRPr="00751B47">
        <w:rPr>
          <w:i/>
          <w:sz w:val="18"/>
          <w:szCs w:val="24"/>
          <w:lang w:eastAsia="en-US"/>
        </w:rPr>
        <w:t xml:space="preserve"> le JT international du 27/01/2017 utilisé comme exemple </w:t>
      </w:r>
    </w:p>
    <w:p w:rsidR="008E5CFB" w:rsidRDefault="001D786F" w:rsidP="007A50A4">
      <w:pPr>
        <w:pStyle w:val="NormalWeb"/>
        <w:tabs>
          <w:tab w:val="left" w:pos="7219"/>
        </w:tabs>
        <w:spacing w:before="0" w:beforeAutospacing="0" w:after="0" w:afterAutospacing="0" w:line="276" w:lineRule="auto"/>
        <w:jc w:val="both"/>
        <w:rPr>
          <w:iCs/>
          <w:sz w:val="18"/>
          <w:szCs w:val="24"/>
          <w:lang w:eastAsia="en-US"/>
        </w:rPr>
      </w:pPr>
      <w:r w:rsidRPr="00F9133C">
        <w:rPr>
          <w:iCs/>
          <w:sz w:val="18"/>
          <w:szCs w:val="24"/>
          <w:lang w:eastAsia="en-US"/>
        </w:rPr>
        <w:t>« Les faits avec Thibault K…</w:t>
      </w:r>
      <w:r w:rsidR="00F9133C" w:rsidRPr="00F9133C">
        <w:rPr>
          <w:iCs/>
          <w:sz w:val="18"/>
          <w:szCs w:val="24"/>
          <w:lang w:eastAsia="en-US"/>
        </w:rPr>
        <w:t> » / « Retour sur les faits avec Stéphane Leroyer… »</w:t>
      </w:r>
      <w:r w:rsidR="00751B47">
        <w:rPr>
          <w:iCs/>
          <w:sz w:val="18"/>
          <w:szCs w:val="24"/>
          <w:lang w:eastAsia="en-US"/>
        </w:rPr>
        <w:t xml:space="preserve"> </w:t>
      </w:r>
    </w:p>
    <w:p w:rsidR="004F2A8C" w:rsidRDefault="004F2A8C" w:rsidP="007A50A4">
      <w:pPr>
        <w:pStyle w:val="NormalWeb"/>
        <w:tabs>
          <w:tab w:val="left" w:pos="7219"/>
        </w:tabs>
        <w:spacing w:before="0" w:beforeAutospacing="0" w:after="0" w:afterAutospacing="0" w:line="276" w:lineRule="auto"/>
        <w:jc w:val="both"/>
        <w:rPr>
          <w:iCs/>
          <w:sz w:val="18"/>
          <w:szCs w:val="24"/>
          <w:lang w:eastAsia="en-US"/>
        </w:rPr>
      </w:pPr>
      <w:r w:rsidRPr="004F2A8C">
        <w:rPr>
          <w:iCs/>
          <w:sz w:val="18"/>
          <w:szCs w:val="24"/>
          <w:lang w:eastAsia="en-US"/>
        </w:rPr>
        <w:t>La présentatrice résume en quelques mots la situation, elle rappelle parfois des faits passés pour contextualiser le sujet et rappelle qui sont les personnes concernées.</w:t>
      </w:r>
    </w:p>
    <w:p w:rsidR="00751B47" w:rsidRPr="00F9133C" w:rsidRDefault="00751B47" w:rsidP="008E5CFB">
      <w:pPr>
        <w:pStyle w:val="NormalWeb"/>
        <w:tabs>
          <w:tab w:val="left" w:pos="7219"/>
        </w:tabs>
        <w:spacing w:before="0" w:beforeAutospacing="0" w:after="0" w:afterAutospacing="0" w:line="300" w:lineRule="auto"/>
        <w:jc w:val="both"/>
        <w:rPr>
          <w:iCs/>
          <w:sz w:val="18"/>
          <w:szCs w:val="24"/>
          <w:lang w:eastAsia="en-US"/>
        </w:rPr>
      </w:pPr>
    </w:p>
    <w:p w:rsidR="00A11064" w:rsidRPr="00A11064" w:rsidRDefault="00A11064" w:rsidP="007A50A4">
      <w:pPr>
        <w:rPr>
          <w:rFonts w:cs="Tahoma"/>
          <w:b/>
          <w:bCs/>
          <w:iCs/>
        </w:rPr>
      </w:pPr>
      <w:r w:rsidRPr="00A11064">
        <w:rPr>
          <w:rFonts w:cs="Tahoma"/>
          <w:b/>
          <w:bCs/>
          <w:iCs/>
        </w:rPr>
        <w:t>Variante :</w:t>
      </w:r>
    </w:p>
    <w:p w:rsidR="00A11064" w:rsidRPr="00A11064" w:rsidRDefault="00A11064" w:rsidP="007A50A4">
      <w:pPr>
        <w:rPr>
          <w:rFonts w:cs="Tahoma"/>
          <w:iCs/>
        </w:rPr>
      </w:pPr>
      <w:r w:rsidRPr="00A11064">
        <w:rPr>
          <w:rFonts w:cs="Tahoma"/>
          <w:iCs/>
        </w:rPr>
        <w:t xml:space="preserve">Visionner </w:t>
      </w:r>
      <w:r w:rsidR="008E5CFB">
        <w:rPr>
          <w:rFonts w:cs="Tahoma"/>
          <w:iCs/>
        </w:rPr>
        <w:t>un</w:t>
      </w:r>
      <w:r w:rsidRPr="00A11064">
        <w:rPr>
          <w:rFonts w:cs="Tahoma"/>
          <w:iCs/>
        </w:rPr>
        <w:t xml:space="preserve"> reportage sans le lancement du présentateur.</w:t>
      </w:r>
    </w:p>
    <w:p w:rsidR="00A11064" w:rsidRPr="00A11064" w:rsidRDefault="008E5CFB" w:rsidP="007A50A4">
      <w:pPr>
        <w:rPr>
          <w:rFonts w:cs="Tahoma"/>
          <w:i/>
          <w:iCs/>
        </w:rPr>
      </w:pPr>
      <w:r>
        <w:rPr>
          <w:rFonts w:cs="Tahoma"/>
          <w:i/>
          <w:iCs/>
        </w:rPr>
        <w:t>À</w:t>
      </w:r>
      <w:r w:rsidR="00A11064" w:rsidRPr="00A11064">
        <w:rPr>
          <w:rFonts w:cs="Tahoma"/>
          <w:i/>
          <w:iCs/>
        </w:rPr>
        <w:t xml:space="preserve"> deux, imaginez un lancement pour le reportage. </w:t>
      </w:r>
      <w:r w:rsidR="00B856AF" w:rsidRPr="00B856AF">
        <w:rPr>
          <w:i/>
          <w:iCs/>
        </w:rPr>
        <w:t>Quels éléments allez-vous mentionner dans ce lancement (qui ? quoi ? quand ? où ?)</w:t>
      </w:r>
      <w:r w:rsidR="00A11064" w:rsidRPr="00B856AF">
        <w:rPr>
          <w:rFonts w:cs="Tahoma"/>
          <w:i/>
          <w:iCs/>
        </w:rPr>
        <w:t>?</w:t>
      </w:r>
    </w:p>
    <w:p w:rsidR="00A11064" w:rsidRPr="00A11064" w:rsidRDefault="008E5CFB" w:rsidP="007A50A4">
      <w:pPr>
        <w:rPr>
          <w:rFonts w:cs="Tahoma"/>
          <w:iCs/>
        </w:rPr>
      </w:pPr>
      <w:r>
        <w:rPr>
          <w:rFonts w:cs="Tahoma"/>
          <w:iCs/>
        </w:rPr>
        <w:t>Visionner le lancement du </w:t>
      </w:r>
      <w:r w:rsidR="00A11064" w:rsidRPr="00A11064">
        <w:rPr>
          <w:rFonts w:cs="Tahoma"/>
          <w:iCs/>
        </w:rPr>
        <w:t>présentateur.</w:t>
      </w:r>
    </w:p>
    <w:p w:rsidR="00A11064" w:rsidRPr="00A11064" w:rsidRDefault="00A11064" w:rsidP="007A50A4">
      <w:pPr>
        <w:rPr>
          <w:rFonts w:cs="Tahoma"/>
          <w:iCs/>
        </w:rPr>
      </w:pPr>
      <w:r w:rsidRPr="00A11064">
        <w:rPr>
          <w:rFonts w:cs="Tahoma"/>
          <w:i/>
          <w:iCs/>
        </w:rPr>
        <w:t>Quelles sont les différences ? Que pensez-vous du lancement du présentateur ?</w:t>
      </w:r>
    </w:p>
    <w:p w:rsidR="00A52CD5" w:rsidRDefault="00A52CD5" w:rsidP="007A50A4">
      <w:pPr>
        <w:pStyle w:val="Pistecorrectiontexte"/>
      </w:pPr>
    </w:p>
    <w:p w:rsidR="00FF0A63" w:rsidRPr="00686E1C" w:rsidRDefault="00FF0A63" w:rsidP="007A50A4">
      <w:pPr>
        <w:pStyle w:val="Titre2"/>
      </w:pPr>
      <w:bookmarkStart w:id="10" w:name="_Toc477422579"/>
      <w:r w:rsidRPr="009168AF">
        <w:t xml:space="preserve">Étape </w:t>
      </w:r>
      <w:r w:rsidR="006F6A7C">
        <w:t>4</w:t>
      </w:r>
      <w:r w:rsidRPr="009168AF">
        <w:t xml:space="preserve"> – </w:t>
      </w:r>
      <w:r w:rsidR="00E54C84">
        <w:t>Travailler avec un reportage</w:t>
      </w:r>
      <w:bookmarkEnd w:id="10"/>
    </w:p>
    <w:p w:rsidR="00C07961" w:rsidRDefault="00C07961" w:rsidP="007A50A4">
      <w:pPr>
        <w:pStyle w:val="Titre3"/>
        <w:spacing w:line="276" w:lineRule="auto"/>
      </w:pPr>
      <w:bookmarkStart w:id="11" w:name="_Toc477422580"/>
      <w:r>
        <w:t>Résumer un sujet</w:t>
      </w:r>
      <w:bookmarkEnd w:id="11"/>
    </w:p>
    <w:p w:rsidR="00C07961" w:rsidRDefault="00C07961" w:rsidP="007A50A4">
      <w:pPr>
        <w:pStyle w:val="Infosactivit"/>
        <w:spacing w:line="276" w:lineRule="auto"/>
      </w:pPr>
      <w:r>
        <w:rPr>
          <w:b/>
        </w:rPr>
        <w:t>Compréhension</w:t>
      </w:r>
      <w:r w:rsidRPr="00FF0A63">
        <w:rPr>
          <w:b/>
        </w:rPr>
        <w:t xml:space="preserve"> orale</w:t>
      </w:r>
      <w:r>
        <w:rPr>
          <w:b/>
        </w:rPr>
        <w:t xml:space="preserve"> </w:t>
      </w:r>
      <w:r w:rsidR="00150243" w:rsidRPr="00263DF1">
        <w:t>et</w:t>
      </w:r>
      <w:r w:rsidR="00150243">
        <w:rPr>
          <w:b/>
        </w:rPr>
        <w:t xml:space="preserve"> production écrite  </w:t>
      </w:r>
      <w:r>
        <w:t xml:space="preserve">– individuel, binômes – 15 min (support : une édition du </w:t>
      </w:r>
      <w:r>
        <w:rPr>
          <w:rStyle w:val="Accentuation"/>
        </w:rPr>
        <w:t>JT international)</w:t>
      </w:r>
    </w:p>
    <w:p w:rsidR="00C07961" w:rsidRPr="0015554B" w:rsidRDefault="00C07961" w:rsidP="007A50A4">
      <w:pPr>
        <w:rPr>
          <w:rFonts w:cs="Tahoma"/>
          <w:iCs/>
        </w:rPr>
      </w:pPr>
      <w:r w:rsidRPr="0015554B">
        <w:rPr>
          <w:rFonts w:cs="Tahoma"/>
          <w:iCs/>
        </w:rPr>
        <w:t xml:space="preserve">Choisir un reportage et le </w:t>
      </w:r>
      <w:r>
        <w:rPr>
          <w:rFonts w:cs="Tahoma"/>
          <w:iCs/>
        </w:rPr>
        <w:t>montrer</w:t>
      </w:r>
      <w:r w:rsidRPr="0015554B">
        <w:rPr>
          <w:rFonts w:cs="Tahoma"/>
          <w:iCs/>
        </w:rPr>
        <w:t xml:space="preserve"> </w:t>
      </w:r>
      <w:r w:rsidRPr="000C2534">
        <w:rPr>
          <w:rFonts w:cs="Tahoma"/>
          <w:iCs/>
          <w:u w:val="single"/>
        </w:rPr>
        <w:t>avec le son</w:t>
      </w:r>
      <w:r w:rsidRPr="0015554B">
        <w:rPr>
          <w:rFonts w:cs="Tahoma"/>
          <w:iCs/>
        </w:rPr>
        <w:t>.</w:t>
      </w:r>
    </w:p>
    <w:p w:rsidR="00C07961" w:rsidRDefault="00C07961" w:rsidP="007A50A4">
      <w:pPr>
        <w:rPr>
          <w:rFonts w:cs="Tahoma"/>
          <w:i/>
        </w:rPr>
      </w:pPr>
      <w:r w:rsidRPr="00F61782">
        <w:rPr>
          <w:rFonts w:cs="Tahoma"/>
          <w:i/>
        </w:rPr>
        <w:t>Prenez en notes les mots importants du reportage pour en faire un résumé.</w:t>
      </w:r>
    </w:p>
    <w:p w:rsidR="00C07961" w:rsidRPr="000C2534" w:rsidRDefault="00C07961" w:rsidP="007A50A4">
      <w:pPr>
        <w:rPr>
          <w:rFonts w:cs="Tahoma"/>
          <w:iCs/>
        </w:rPr>
      </w:pPr>
      <w:r w:rsidRPr="000C2534">
        <w:rPr>
          <w:rFonts w:cs="Tahoma"/>
          <w:iCs/>
        </w:rPr>
        <w:t>Mise en commun par deux puis comparaison des résumés en groupe classe.</w:t>
      </w:r>
    </w:p>
    <w:p w:rsidR="008820BB" w:rsidRDefault="008820BB" w:rsidP="007A50A4">
      <w:pPr>
        <w:pStyle w:val="NormalWeb"/>
        <w:tabs>
          <w:tab w:val="left" w:pos="7219"/>
        </w:tabs>
        <w:spacing w:before="0" w:beforeAutospacing="0" w:after="0" w:afterAutospacing="0" w:line="276" w:lineRule="auto"/>
        <w:jc w:val="both"/>
        <w:rPr>
          <w:i/>
          <w:sz w:val="18"/>
          <w:szCs w:val="24"/>
          <w:lang w:eastAsia="en-US"/>
        </w:rPr>
      </w:pPr>
    </w:p>
    <w:p w:rsidR="007A50A4" w:rsidRDefault="007A50A4">
      <w:pPr>
        <w:spacing w:line="240" w:lineRule="auto"/>
        <w:jc w:val="left"/>
        <w:rPr>
          <w:rFonts w:eastAsia="MS Gothic"/>
          <w:b/>
          <w:color w:val="365F91" w:themeColor="accent1" w:themeShade="BF"/>
        </w:rPr>
      </w:pPr>
      <w:bookmarkStart w:id="12" w:name="_Toc477422581"/>
      <w:r>
        <w:br w:type="page"/>
      </w:r>
    </w:p>
    <w:p w:rsidR="000E633B" w:rsidRDefault="000E633B" w:rsidP="007A50A4">
      <w:pPr>
        <w:pStyle w:val="Titre3"/>
        <w:spacing w:line="276" w:lineRule="auto"/>
      </w:pPr>
      <w:r>
        <w:t xml:space="preserve">Comparer le traitement d’une même information </w:t>
      </w:r>
      <w:r w:rsidR="00F5034C">
        <w:t xml:space="preserve">par </w:t>
      </w:r>
      <w:r>
        <w:t>différents médias</w:t>
      </w:r>
      <w:bookmarkEnd w:id="12"/>
    </w:p>
    <w:p w:rsidR="000E633B" w:rsidRDefault="000E633B" w:rsidP="007A50A4">
      <w:pPr>
        <w:pStyle w:val="Infosactivit"/>
        <w:spacing w:line="276" w:lineRule="auto"/>
      </w:pPr>
      <w:r>
        <w:rPr>
          <w:b/>
        </w:rPr>
        <w:t>Compréhension</w:t>
      </w:r>
      <w:r w:rsidRPr="00FF0A63">
        <w:rPr>
          <w:b/>
        </w:rPr>
        <w:t xml:space="preserve"> orale</w:t>
      </w:r>
      <w:r>
        <w:rPr>
          <w:b/>
        </w:rPr>
        <w:t xml:space="preserve"> </w:t>
      </w:r>
      <w:r w:rsidR="003D196A" w:rsidRPr="00CB50DC">
        <w:t>et</w:t>
      </w:r>
      <w:r w:rsidR="003D196A">
        <w:rPr>
          <w:b/>
        </w:rPr>
        <w:t xml:space="preserve"> </w:t>
      </w:r>
      <w:r w:rsidR="003D196A" w:rsidRPr="00CB50DC">
        <w:rPr>
          <w:b/>
        </w:rPr>
        <w:t>éducation aux médias</w:t>
      </w:r>
      <w:r w:rsidR="003D196A" w:rsidRPr="00777134">
        <w:rPr>
          <w:b/>
        </w:rPr>
        <w:t xml:space="preserve"> </w:t>
      </w:r>
      <w:r>
        <w:t xml:space="preserve">–binômes – </w:t>
      </w:r>
      <w:r w:rsidR="00235B5C">
        <w:t>4</w:t>
      </w:r>
      <w:r w:rsidR="003D196A">
        <w:t>0</w:t>
      </w:r>
      <w:r>
        <w:t xml:space="preserve"> min (support</w:t>
      </w:r>
      <w:r w:rsidR="000A1806">
        <w:t>s</w:t>
      </w:r>
      <w:r>
        <w:t xml:space="preserve"> : </w:t>
      </w:r>
      <w:r w:rsidR="003D196A">
        <w:t>le</w:t>
      </w:r>
      <w:r w:rsidR="0096109A">
        <w:t>s</w:t>
      </w:r>
      <w:r w:rsidR="003D196A">
        <w:t xml:space="preserve"> </w:t>
      </w:r>
      <w:r w:rsidR="003D196A" w:rsidRPr="000A1806">
        <w:t>site</w:t>
      </w:r>
      <w:r w:rsidR="0096109A" w:rsidRPr="000A1806">
        <w:t>s</w:t>
      </w:r>
      <w:r w:rsidR="003D196A" w:rsidRPr="000A1806">
        <w:t xml:space="preserve"> </w:t>
      </w:r>
      <w:r w:rsidR="0096109A" w:rsidRPr="000A1806">
        <w:rPr>
          <w:szCs w:val="22"/>
        </w:rPr>
        <w:t>www.tv5monde.com/info</w:t>
      </w:r>
      <w:r w:rsidR="0096109A" w:rsidRPr="000A1806">
        <w:t xml:space="preserve"> et </w:t>
      </w:r>
      <w:r w:rsidR="000A1806" w:rsidRPr="000A1806">
        <w:t>www.rfi.fr</w:t>
      </w:r>
      <w:r w:rsidR="003D196A" w:rsidRPr="003D196A">
        <w:rPr>
          <w:szCs w:val="22"/>
        </w:rPr>
        <w:t>)</w:t>
      </w:r>
    </w:p>
    <w:p w:rsidR="000F429E" w:rsidRPr="000F429E" w:rsidRDefault="000C0994" w:rsidP="007A50A4">
      <w:pPr>
        <w:pStyle w:val="Corpsdetexte"/>
        <w:spacing w:line="276" w:lineRule="auto"/>
        <w:jc w:val="both"/>
        <w:rPr>
          <w:rFonts w:ascii="Tahoma" w:eastAsia="MS Mincho" w:hAnsi="Tahoma" w:cs="Tahoma"/>
          <w:iCs/>
          <w:szCs w:val="24"/>
          <w:lang w:eastAsia="en-US"/>
        </w:rPr>
      </w:pPr>
      <w:r w:rsidRPr="000F429E">
        <w:rPr>
          <w:rFonts w:ascii="Tahoma" w:eastAsia="MS Mincho" w:hAnsi="Tahoma" w:cs="Tahoma"/>
          <w:iCs/>
          <w:szCs w:val="24"/>
          <w:lang w:eastAsia="en-US"/>
        </w:rPr>
        <w:t>Pré</w:t>
      </w:r>
      <w:r w:rsidR="000F429E" w:rsidRPr="000F429E">
        <w:rPr>
          <w:rFonts w:ascii="Tahoma" w:eastAsia="MS Mincho" w:hAnsi="Tahoma" w:cs="Tahoma"/>
          <w:iCs/>
          <w:szCs w:val="24"/>
          <w:lang w:eastAsia="en-US"/>
        </w:rPr>
        <w:t>voir une séance de travail en salle multimédia.</w:t>
      </w:r>
    </w:p>
    <w:p w:rsidR="000E633B" w:rsidRPr="000F429E" w:rsidRDefault="000E633B" w:rsidP="007A50A4">
      <w:pPr>
        <w:pStyle w:val="Corpsdetexte"/>
        <w:spacing w:line="276" w:lineRule="auto"/>
        <w:jc w:val="both"/>
        <w:rPr>
          <w:rFonts w:ascii="Tahoma" w:eastAsia="MS Mincho" w:hAnsi="Tahoma" w:cs="Tahoma"/>
          <w:i/>
          <w:szCs w:val="24"/>
          <w:lang w:eastAsia="en-US"/>
        </w:rPr>
      </w:pPr>
      <w:r w:rsidRPr="000F429E">
        <w:rPr>
          <w:rFonts w:ascii="Tahoma" w:eastAsia="MS Mincho" w:hAnsi="Tahoma" w:cs="Tahoma"/>
          <w:i/>
          <w:szCs w:val="24"/>
          <w:lang w:eastAsia="en-US"/>
        </w:rPr>
        <w:t xml:space="preserve">Choisissez un journal télévisé sur </w:t>
      </w:r>
      <w:hyperlink r:id="rId14" w:history="1">
        <w:r w:rsidRPr="00E1672B">
          <w:rPr>
            <w:rStyle w:val="Lienhypertexte"/>
            <w:rFonts w:eastAsia="MS Mincho"/>
            <w:i/>
          </w:rPr>
          <w:t>www.tv5monde.com/info</w:t>
        </w:r>
      </w:hyperlink>
      <w:r w:rsidR="00227DF6">
        <w:rPr>
          <w:rFonts w:ascii="Tahoma" w:eastAsia="MS Mincho" w:hAnsi="Tahoma" w:cs="Tahoma"/>
          <w:i/>
          <w:szCs w:val="24"/>
          <w:lang w:eastAsia="en-US"/>
        </w:rPr>
        <w:t>,</w:t>
      </w:r>
      <w:r w:rsidRPr="000F429E">
        <w:rPr>
          <w:rFonts w:ascii="Tahoma" w:eastAsia="MS Mincho" w:hAnsi="Tahoma" w:cs="Tahoma"/>
          <w:i/>
          <w:szCs w:val="24"/>
          <w:lang w:eastAsia="en-US"/>
        </w:rPr>
        <w:t xml:space="preserve"> un journal radio</w:t>
      </w:r>
      <w:r w:rsidR="00227DF6">
        <w:rPr>
          <w:rFonts w:ascii="Tahoma" w:eastAsia="MS Mincho" w:hAnsi="Tahoma" w:cs="Tahoma"/>
          <w:i/>
          <w:szCs w:val="24"/>
          <w:lang w:eastAsia="en-US"/>
        </w:rPr>
        <w:t>phonique</w:t>
      </w:r>
      <w:r w:rsidRPr="000F429E">
        <w:rPr>
          <w:rFonts w:ascii="Tahoma" w:eastAsia="MS Mincho" w:hAnsi="Tahoma" w:cs="Tahoma"/>
          <w:i/>
          <w:szCs w:val="24"/>
          <w:lang w:eastAsia="en-US"/>
        </w:rPr>
        <w:t xml:space="preserve"> </w:t>
      </w:r>
      <w:r w:rsidR="008319E9">
        <w:rPr>
          <w:rFonts w:ascii="Tahoma" w:eastAsia="MS Mincho" w:hAnsi="Tahoma" w:cs="Tahoma"/>
          <w:i/>
          <w:szCs w:val="24"/>
          <w:lang w:eastAsia="en-US"/>
        </w:rPr>
        <w:t xml:space="preserve">sur le site de RFI </w:t>
      </w:r>
      <w:hyperlink r:id="rId15" w:history="1">
        <w:r w:rsidR="008319E9" w:rsidRPr="00DC6C0A">
          <w:rPr>
            <w:rStyle w:val="Lienhypertexte"/>
            <w:rFonts w:ascii="Tahoma" w:eastAsia="MS Mincho" w:hAnsi="Tahoma" w:cs="Tahoma"/>
            <w:i/>
            <w:szCs w:val="24"/>
            <w:lang w:eastAsia="en-US"/>
          </w:rPr>
          <w:t>http://www.rfi.fr</w:t>
        </w:r>
      </w:hyperlink>
      <w:r w:rsidR="008319E9">
        <w:rPr>
          <w:rFonts w:ascii="Tahoma" w:eastAsia="MS Mincho" w:hAnsi="Tahoma" w:cs="Tahoma"/>
          <w:i/>
          <w:szCs w:val="24"/>
          <w:lang w:eastAsia="en-US"/>
        </w:rPr>
        <w:t xml:space="preserve"> </w:t>
      </w:r>
      <w:r w:rsidRPr="000F429E">
        <w:rPr>
          <w:rFonts w:ascii="Tahoma" w:eastAsia="MS Mincho" w:hAnsi="Tahoma" w:cs="Tahoma"/>
          <w:i/>
          <w:szCs w:val="24"/>
          <w:lang w:eastAsia="en-US"/>
        </w:rPr>
        <w:t xml:space="preserve">ou </w:t>
      </w:r>
      <w:r w:rsidR="008319E9">
        <w:rPr>
          <w:rFonts w:ascii="Tahoma" w:eastAsia="MS Mincho" w:hAnsi="Tahoma" w:cs="Tahoma"/>
          <w:i/>
          <w:szCs w:val="24"/>
          <w:lang w:eastAsia="en-US"/>
        </w:rPr>
        <w:t xml:space="preserve">un quotidien de presse </w:t>
      </w:r>
      <w:r w:rsidRPr="000F429E">
        <w:rPr>
          <w:rFonts w:ascii="Tahoma" w:eastAsia="MS Mincho" w:hAnsi="Tahoma" w:cs="Tahoma"/>
          <w:i/>
          <w:szCs w:val="24"/>
          <w:lang w:eastAsia="en-US"/>
        </w:rPr>
        <w:t>écrit</w:t>
      </w:r>
      <w:r w:rsidR="005021DA">
        <w:rPr>
          <w:rFonts w:ascii="Tahoma" w:eastAsia="MS Mincho" w:hAnsi="Tahoma" w:cs="Tahoma"/>
          <w:i/>
          <w:szCs w:val="24"/>
          <w:lang w:eastAsia="en-US"/>
        </w:rPr>
        <w:t>e</w:t>
      </w:r>
      <w:r w:rsidRPr="000F429E">
        <w:rPr>
          <w:rFonts w:ascii="Tahoma" w:eastAsia="MS Mincho" w:hAnsi="Tahoma" w:cs="Tahoma"/>
          <w:i/>
          <w:szCs w:val="24"/>
          <w:lang w:eastAsia="en-US"/>
        </w:rPr>
        <w:t xml:space="preserve"> qui </w:t>
      </w:r>
      <w:r w:rsidR="008319E9" w:rsidRPr="000F429E">
        <w:rPr>
          <w:rFonts w:ascii="Tahoma" w:eastAsia="MS Mincho" w:hAnsi="Tahoma" w:cs="Tahoma"/>
          <w:i/>
          <w:szCs w:val="24"/>
          <w:lang w:eastAsia="en-US"/>
        </w:rPr>
        <w:t>traite</w:t>
      </w:r>
      <w:r w:rsidRPr="000F429E">
        <w:rPr>
          <w:rFonts w:ascii="Tahoma" w:eastAsia="MS Mincho" w:hAnsi="Tahoma" w:cs="Tahoma"/>
          <w:i/>
          <w:szCs w:val="24"/>
          <w:lang w:eastAsia="en-US"/>
        </w:rPr>
        <w:t xml:space="preserve"> d'une même information</w:t>
      </w:r>
      <w:r w:rsidR="00227DF6">
        <w:rPr>
          <w:rFonts w:ascii="Tahoma" w:eastAsia="MS Mincho" w:hAnsi="Tahoma" w:cs="Tahoma"/>
          <w:i/>
          <w:szCs w:val="24"/>
          <w:lang w:eastAsia="en-US"/>
        </w:rPr>
        <w:t xml:space="preserve">. </w:t>
      </w:r>
      <w:r w:rsidRPr="000F429E">
        <w:rPr>
          <w:rFonts w:ascii="Tahoma" w:eastAsia="MS Mincho" w:hAnsi="Tahoma" w:cs="Tahoma"/>
          <w:i/>
          <w:szCs w:val="24"/>
          <w:lang w:eastAsia="en-US"/>
        </w:rPr>
        <w:t xml:space="preserve"> </w:t>
      </w:r>
    </w:p>
    <w:p w:rsidR="000E633B" w:rsidRPr="005021DA" w:rsidRDefault="000E633B" w:rsidP="007A50A4">
      <w:pPr>
        <w:pStyle w:val="Corpsdetexte"/>
        <w:spacing w:line="276" w:lineRule="auto"/>
        <w:jc w:val="both"/>
        <w:rPr>
          <w:rFonts w:ascii="Tahoma" w:eastAsia="MS Mincho" w:hAnsi="Tahoma" w:cs="Tahoma"/>
          <w:i/>
          <w:szCs w:val="24"/>
          <w:lang w:eastAsia="en-US"/>
        </w:rPr>
      </w:pPr>
      <w:r w:rsidRPr="000F429E">
        <w:rPr>
          <w:rFonts w:ascii="Tahoma" w:eastAsia="MS Mincho" w:hAnsi="Tahoma" w:cs="Tahoma"/>
          <w:i/>
          <w:szCs w:val="24"/>
          <w:lang w:eastAsia="en-US"/>
        </w:rPr>
        <w:t>Comparez la manière dont l'information est présentée d'un média à l'autre.</w:t>
      </w:r>
    </w:p>
    <w:p w:rsidR="0026095A" w:rsidRDefault="0026095A" w:rsidP="007A50A4">
      <w:pPr>
        <w:pStyle w:val="Pistecorrectiontexte"/>
      </w:pPr>
    </w:p>
    <w:p w:rsidR="00AC63ED" w:rsidRPr="00A11064" w:rsidRDefault="00AC63ED" w:rsidP="007A50A4">
      <w:pPr>
        <w:rPr>
          <w:rFonts w:cs="Tahoma"/>
          <w:b/>
          <w:bCs/>
          <w:iCs/>
        </w:rPr>
      </w:pPr>
      <w:r w:rsidRPr="00A11064">
        <w:rPr>
          <w:rFonts w:cs="Tahoma"/>
          <w:b/>
          <w:bCs/>
          <w:iCs/>
        </w:rPr>
        <w:t>Variante :</w:t>
      </w:r>
    </w:p>
    <w:p w:rsidR="00AC63ED" w:rsidRPr="00A11064" w:rsidRDefault="001B182B" w:rsidP="007A50A4">
      <w:pPr>
        <w:rPr>
          <w:rFonts w:cs="Tahoma"/>
          <w:iCs/>
        </w:rPr>
      </w:pPr>
      <w:r>
        <w:rPr>
          <w:rFonts w:cs="Tahoma"/>
          <w:iCs/>
        </w:rPr>
        <w:t xml:space="preserve">Utiliser le journal télévisé de TV5MONDE et un journal télévisé national. </w:t>
      </w:r>
      <w:r w:rsidR="00AC63ED" w:rsidRPr="00A11064">
        <w:rPr>
          <w:rFonts w:cs="Tahoma"/>
          <w:iCs/>
        </w:rPr>
        <w:t xml:space="preserve"> </w:t>
      </w:r>
    </w:p>
    <w:p w:rsidR="00AC63ED" w:rsidRDefault="00AC63ED" w:rsidP="007A50A4">
      <w:pPr>
        <w:pStyle w:val="Pistecorrectiontexte"/>
      </w:pPr>
    </w:p>
    <w:p w:rsidR="00C24ABB" w:rsidRPr="00686E1C" w:rsidRDefault="00C24ABB" w:rsidP="007A50A4">
      <w:pPr>
        <w:pStyle w:val="Titre2"/>
      </w:pPr>
      <w:bookmarkStart w:id="13" w:name="_Toc477422582"/>
      <w:r w:rsidRPr="009168AF">
        <w:t xml:space="preserve">Étape </w:t>
      </w:r>
      <w:r>
        <w:t>5</w:t>
      </w:r>
      <w:r w:rsidRPr="009168AF">
        <w:t xml:space="preserve"> – </w:t>
      </w:r>
      <w:r w:rsidR="00CA7631">
        <w:t>Ré</w:t>
      </w:r>
      <w:r w:rsidR="008F62A0">
        <w:t>aliser un journal télévisé</w:t>
      </w:r>
      <w:bookmarkEnd w:id="13"/>
    </w:p>
    <w:p w:rsidR="00C24ABB" w:rsidRDefault="002864E4" w:rsidP="007A50A4">
      <w:pPr>
        <w:pStyle w:val="Titre3"/>
        <w:spacing w:line="276" w:lineRule="auto"/>
      </w:pPr>
      <w:bookmarkStart w:id="14" w:name="_Toc477422583"/>
      <w:r>
        <w:t xml:space="preserve">Analyser la structure </w:t>
      </w:r>
      <w:r w:rsidR="008C5803">
        <w:t>d</w:t>
      </w:r>
      <w:r w:rsidR="0030367F">
        <w:t>’une édition</w:t>
      </w:r>
      <w:r w:rsidR="00BF4402">
        <w:t xml:space="preserve"> (activité 1)</w:t>
      </w:r>
      <w:bookmarkEnd w:id="14"/>
    </w:p>
    <w:p w:rsidR="00E20BDD" w:rsidRDefault="00C24ABB" w:rsidP="007A50A4">
      <w:pPr>
        <w:pStyle w:val="Infosactivit"/>
        <w:spacing w:line="276" w:lineRule="auto"/>
      </w:pPr>
      <w:r w:rsidRPr="00FF0A63">
        <w:rPr>
          <w:b/>
        </w:rPr>
        <w:t xml:space="preserve">Production </w:t>
      </w:r>
      <w:r w:rsidR="006A3F6D">
        <w:rPr>
          <w:b/>
        </w:rPr>
        <w:t>écrit</w:t>
      </w:r>
      <w:r w:rsidRPr="00FF0A63">
        <w:rPr>
          <w:b/>
        </w:rPr>
        <w:t>e</w:t>
      </w:r>
      <w:r w:rsidR="00EC14C7">
        <w:rPr>
          <w:b/>
        </w:rPr>
        <w:t xml:space="preserve"> </w:t>
      </w:r>
      <w:r w:rsidR="00EC14C7" w:rsidRPr="00EC14C7">
        <w:t>et</w:t>
      </w:r>
      <w:r w:rsidR="00EC14C7">
        <w:rPr>
          <w:b/>
        </w:rPr>
        <w:t xml:space="preserve"> </w:t>
      </w:r>
      <w:r w:rsidR="000B5D81">
        <w:rPr>
          <w:b/>
        </w:rPr>
        <w:t>éducation aux médias</w:t>
      </w:r>
      <w:r w:rsidR="00EC14C7">
        <w:rPr>
          <w:b/>
        </w:rPr>
        <w:t xml:space="preserve"> </w:t>
      </w:r>
      <w:r>
        <w:t>–</w:t>
      </w:r>
      <w:r w:rsidR="002448E8">
        <w:t xml:space="preserve"> </w:t>
      </w:r>
      <w:r>
        <w:t>petits groupes</w:t>
      </w:r>
      <w:r w:rsidR="002448E8">
        <w:t xml:space="preserve">, </w:t>
      </w:r>
      <w:r w:rsidR="00230036">
        <w:t>groupe classe</w:t>
      </w:r>
      <w:r>
        <w:t xml:space="preserve"> – </w:t>
      </w:r>
      <w:r w:rsidR="00F5034C">
        <w:t>4</w:t>
      </w:r>
      <w:r w:rsidR="00316130">
        <w:t>0</w:t>
      </w:r>
      <w:r w:rsidR="00363276">
        <w:t xml:space="preserve"> min</w:t>
      </w:r>
      <w:r w:rsidR="00D61525">
        <w:t xml:space="preserve"> (support : une édition du </w:t>
      </w:r>
      <w:r w:rsidR="00D61525">
        <w:rPr>
          <w:rStyle w:val="Accentuation"/>
        </w:rPr>
        <w:t>JT international)</w:t>
      </w:r>
    </w:p>
    <w:p w:rsidR="00A57088" w:rsidRPr="00A57088" w:rsidRDefault="00A57088" w:rsidP="007A50A4">
      <w:pPr>
        <w:rPr>
          <w:rFonts w:cs="Tahoma"/>
          <w:iCs/>
        </w:rPr>
      </w:pPr>
      <w:r w:rsidRPr="00A57088">
        <w:rPr>
          <w:rFonts w:cs="Tahoma"/>
          <w:iCs/>
        </w:rPr>
        <w:t>Distribuer la fiche apprenant.</w:t>
      </w:r>
    </w:p>
    <w:p w:rsidR="00863DBF" w:rsidRDefault="004F2F22" w:rsidP="007A50A4">
      <w:pPr>
        <w:rPr>
          <w:rFonts w:cs="Tahoma"/>
          <w:i/>
        </w:rPr>
      </w:pPr>
      <w:r w:rsidRPr="004F2F22">
        <w:rPr>
          <w:rFonts w:cs="Tahoma"/>
        </w:rPr>
        <w:t>À deux.</w:t>
      </w:r>
      <w:r w:rsidRPr="00A11064">
        <w:rPr>
          <w:rFonts w:cs="Tahoma"/>
          <w:i/>
          <w:iCs/>
        </w:rPr>
        <w:t xml:space="preserve"> </w:t>
      </w:r>
      <w:r>
        <w:rPr>
          <w:rFonts w:cs="Tahoma"/>
          <w:i/>
        </w:rPr>
        <w:t>R</w:t>
      </w:r>
      <w:r w:rsidR="00A57088">
        <w:rPr>
          <w:rFonts w:cs="Tahoma"/>
          <w:i/>
        </w:rPr>
        <w:t xml:space="preserve">egardez une édition du JT international et faites </w:t>
      </w:r>
      <w:r w:rsidR="00EE22B3">
        <w:rPr>
          <w:rFonts w:cs="Tahoma"/>
          <w:i/>
        </w:rPr>
        <w:t xml:space="preserve">l’activité 1 : </w:t>
      </w:r>
      <w:r w:rsidR="00EE22B3" w:rsidRPr="00EE22B3">
        <w:rPr>
          <w:rFonts w:cs="Tahoma"/>
          <w:i/>
        </w:rPr>
        <w:t>complétez le tableau du conducteur.</w:t>
      </w:r>
    </w:p>
    <w:p w:rsidR="00863DBF" w:rsidRPr="0029769B" w:rsidRDefault="00863DBF" w:rsidP="007A50A4">
      <w:pPr>
        <w:rPr>
          <w:rFonts w:eastAsia="Times New Roman"/>
          <w:color w:val="7F7F7F"/>
          <w:sz w:val="16"/>
        </w:rPr>
      </w:pPr>
    </w:p>
    <w:tbl>
      <w:tblPr>
        <w:tblW w:w="5010" w:type="pct"/>
        <w:shd w:val="clear" w:color="auto" w:fill="DBE5F1"/>
        <w:tblLook w:val="04A0" w:firstRow="1" w:lastRow="0" w:firstColumn="1" w:lastColumn="0" w:noHBand="0" w:noVBand="1"/>
      </w:tblPr>
      <w:tblGrid>
        <w:gridCol w:w="803"/>
        <w:gridCol w:w="9065"/>
      </w:tblGrid>
      <w:tr w:rsidR="00D666D4" w:rsidTr="00BF41A5">
        <w:trPr>
          <w:trHeight w:val="1106"/>
        </w:trPr>
        <w:tc>
          <w:tcPr>
            <w:tcW w:w="407" w:type="pct"/>
            <w:shd w:val="clear" w:color="auto" w:fill="auto"/>
            <w:hideMark/>
          </w:tcPr>
          <w:p w:rsidR="00D666D4" w:rsidRPr="00316130" w:rsidRDefault="00D666D4" w:rsidP="007A50A4">
            <w:pPr>
              <w:ind w:right="567"/>
              <w:rPr>
                <w:color w:val="365F91"/>
              </w:rPr>
            </w:pPr>
            <w:r>
              <w:rPr>
                <w:noProof/>
                <w:lang w:eastAsia="fr-FR"/>
              </w:rPr>
              <w:drawing>
                <wp:anchor distT="0" distB="0" distL="114300" distR="114300" simplePos="0" relativeHeight="251665408" behindDoc="0" locked="0" layoutInCell="1" allowOverlap="1" wp14:anchorId="5D70B023" wp14:editId="47220EFF">
                  <wp:simplePos x="0" y="0"/>
                  <wp:positionH relativeFrom="column">
                    <wp:posOffset>0</wp:posOffset>
                  </wp:positionH>
                  <wp:positionV relativeFrom="paragraph">
                    <wp:posOffset>6350</wp:posOffset>
                  </wp:positionV>
                  <wp:extent cx="359410" cy="368935"/>
                  <wp:effectExtent l="0" t="0" r="2540" b="0"/>
                  <wp:wrapSquare wrapText="bothSides"/>
                  <wp:docPr id="7" name="Image 7" descr="Macintosh HD:Users:vmoisan:Downloads:Picto-migrants-Ampou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Macintosh HD:Users:vmoisan:Downloads:Picto-migrants-Ampoul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9410" cy="368935"/>
                          </a:xfrm>
                          <a:prstGeom prst="rect">
                            <a:avLst/>
                          </a:prstGeom>
                          <a:noFill/>
                        </pic:spPr>
                      </pic:pic>
                    </a:graphicData>
                  </a:graphic>
                  <wp14:sizeRelH relativeFrom="page">
                    <wp14:pctWidth>0</wp14:pctWidth>
                  </wp14:sizeRelH>
                  <wp14:sizeRelV relativeFrom="page">
                    <wp14:pctHeight>0</wp14:pctHeight>
                  </wp14:sizeRelV>
                </wp:anchor>
              </w:drawing>
            </w:r>
          </w:p>
        </w:tc>
        <w:tc>
          <w:tcPr>
            <w:tcW w:w="4593" w:type="pct"/>
            <w:shd w:val="clear" w:color="auto" w:fill="EEF3F8"/>
            <w:vAlign w:val="center"/>
            <w:hideMark/>
          </w:tcPr>
          <w:p w:rsidR="00D666D4" w:rsidRPr="007F79D9" w:rsidRDefault="00D666D4" w:rsidP="007A50A4">
            <w:pPr>
              <w:spacing w:before="60"/>
              <w:ind w:left="284" w:right="284"/>
              <w:rPr>
                <w:rFonts w:eastAsia="MS Gothic"/>
                <w:b/>
                <w:color w:val="365F91" w:themeColor="accent1" w:themeShade="BF"/>
                <w:sz w:val="18"/>
                <w:szCs w:val="18"/>
              </w:rPr>
            </w:pPr>
            <w:r w:rsidRPr="007F79D9">
              <w:rPr>
                <w:rFonts w:eastAsia="MS Gothic"/>
                <w:b/>
                <w:color w:val="365F91" w:themeColor="accent1" w:themeShade="BF"/>
                <w:sz w:val="18"/>
                <w:szCs w:val="18"/>
              </w:rPr>
              <w:t>Éducation aux médias</w:t>
            </w:r>
          </w:p>
          <w:p w:rsidR="00D666D4" w:rsidRPr="00D666D4" w:rsidRDefault="00D666D4" w:rsidP="007A50A4">
            <w:pPr>
              <w:ind w:left="284" w:right="284"/>
              <w:rPr>
                <w:b/>
                <w:bCs/>
                <w:sz w:val="10"/>
                <w:szCs w:val="10"/>
              </w:rPr>
            </w:pPr>
            <w:r>
              <w:rPr>
                <w:sz w:val="18"/>
              </w:rPr>
              <w:t>E</w:t>
            </w:r>
            <w:r w:rsidRPr="00313DF5">
              <w:rPr>
                <w:sz w:val="18"/>
              </w:rPr>
              <w:t xml:space="preserve">n télévision </w:t>
            </w:r>
            <w:r>
              <w:rPr>
                <w:sz w:val="18"/>
              </w:rPr>
              <w:t>u</w:t>
            </w:r>
            <w:r w:rsidRPr="00313DF5">
              <w:rPr>
                <w:sz w:val="18"/>
              </w:rPr>
              <w:t xml:space="preserve">n </w:t>
            </w:r>
            <w:r w:rsidRPr="00313DF5">
              <w:rPr>
                <w:b/>
                <w:bCs/>
                <w:sz w:val="18"/>
              </w:rPr>
              <w:t>conducteur</w:t>
            </w:r>
            <w:r>
              <w:rPr>
                <w:sz w:val="18"/>
              </w:rPr>
              <w:t xml:space="preserve"> est un document qui</w:t>
            </w:r>
            <w:r w:rsidRPr="001243D0">
              <w:rPr>
                <w:sz w:val="18"/>
              </w:rPr>
              <w:t xml:space="preserve">, sous </w:t>
            </w:r>
            <w:r>
              <w:rPr>
                <w:sz w:val="18"/>
              </w:rPr>
              <w:t xml:space="preserve">la forme d’un tableau </w:t>
            </w:r>
            <w:r w:rsidRPr="001243D0">
              <w:rPr>
                <w:sz w:val="18"/>
              </w:rPr>
              <w:t>informatisé mis sur un serveur central par le chef</w:t>
            </w:r>
            <w:r>
              <w:rPr>
                <w:sz w:val="18"/>
              </w:rPr>
              <w:t xml:space="preserve"> </w:t>
            </w:r>
            <w:r w:rsidRPr="001243D0">
              <w:rPr>
                <w:sz w:val="18"/>
              </w:rPr>
              <w:t>d’édition, sert de fil conducteur pour le journal</w:t>
            </w:r>
            <w:r>
              <w:rPr>
                <w:sz w:val="18"/>
              </w:rPr>
              <w:t xml:space="preserve"> </w:t>
            </w:r>
            <w:r w:rsidRPr="001243D0">
              <w:rPr>
                <w:sz w:val="18"/>
              </w:rPr>
              <w:t>télévisé et précise l’ordre, le titre, la</w:t>
            </w:r>
            <w:r>
              <w:rPr>
                <w:sz w:val="18"/>
              </w:rPr>
              <w:t xml:space="preserve"> </w:t>
            </w:r>
            <w:r w:rsidRPr="001243D0">
              <w:rPr>
                <w:sz w:val="18"/>
              </w:rPr>
              <w:t>provenance, la durée de traitement des sujets, les documents annexes (cartes, schémas,</w:t>
            </w:r>
            <w:r>
              <w:rPr>
                <w:sz w:val="18"/>
              </w:rPr>
              <w:t xml:space="preserve"> bandeaux</w:t>
            </w:r>
            <w:r w:rsidRPr="001243D0">
              <w:rPr>
                <w:sz w:val="18"/>
              </w:rPr>
              <w:t>, etc.).</w:t>
            </w:r>
          </w:p>
        </w:tc>
      </w:tr>
    </w:tbl>
    <w:p w:rsidR="003B5828" w:rsidRDefault="003B5828" w:rsidP="007A50A4">
      <w:pPr>
        <w:pStyle w:val="Infosactivit"/>
        <w:spacing w:after="0" w:line="276" w:lineRule="auto"/>
        <w:ind w:left="0"/>
        <w:rPr>
          <w:rFonts w:eastAsia="MS Mincho" w:cs="Tahoma"/>
          <w:iCs/>
          <w:color w:val="auto"/>
          <w:sz w:val="20"/>
        </w:rPr>
      </w:pPr>
    </w:p>
    <w:p w:rsidR="004F2F22" w:rsidRDefault="004F2F22" w:rsidP="007A50A4">
      <w:pPr>
        <w:pStyle w:val="Infosactivit"/>
        <w:spacing w:after="0" w:line="276" w:lineRule="auto"/>
        <w:ind w:left="0"/>
        <w:rPr>
          <w:rFonts w:eastAsia="MS Mincho" w:cs="Tahoma"/>
          <w:iCs/>
          <w:color w:val="auto"/>
          <w:sz w:val="20"/>
        </w:rPr>
      </w:pPr>
      <w:r w:rsidRPr="004F2F22">
        <w:rPr>
          <w:rFonts w:eastAsia="MS Mincho" w:cs="Tahoma"/>
          <w:iCs/>
          <w:color w:val="auto"/>
          <w:sz w:val="20"/>
        </w:rPr>
        <w:t>Mis</w:t>
      </w:r>
      <w:r>
        <w:rPr>
          <w:rFonts w:eastAsia="MS Mincho" w:cs="Tahoma"/>
          <w:iCs/>
          <w:color w:val="auto"/>
          <w:sz w:val="20"/>
        </w:rPr>
        <w:t>e</w:t>
      </w:r>
      <w:r w:rsidRPr="004F2F22">
        <w:rPr>
          <w:rFonts w:eastAsia="MS Mincho" w:cs="Tahoma"/>
          <w:iCs/>
          <w:color w:val="auto"/>
          <w:sz w:val="20"/>
        </w:rPr>
        <w:t xml:space="preserve"> en commun en groupe classe. </w:t>
      </w:r>
    </w:p>
    <w:p w:rsidR="004F2F22" w:rsidRDefault="00EF0D9B" w:rsidP="007A50A4">
      <w:pPr>
        <w:pStyle w:val="Infosactivit"/>
        <w:spacing w:after="0" w:line="276" w:lineRule="auto"/>
        <w:ind w:left="0"/>
        <w:jc w:val="both"/>
        <w:rPr>
          <w:rFonts w:eastAsia="MS Mincho" w:cs="Tahoma"/>
          <w:i/>
          <w:color w:val="auto"/>
          <w:sz w:val="20"/>
        </w:rPr>
      </w:pPr>
      <w:r w:rsidRPr="00D507CD">
        <w:rPr>
          <w:rFonts w:eastAsia="MS Mincho" w:cs="Tahoma"/>
          <w:i/>
          <w:color w:val="auto"/>
          <w:sz w:val="20"/>
        </w:rPr>
        <w:t xml:space="preserve">Commentez les choix éditoriaux dans le traitement de l’actualité : </w:t>
      </w:r>
      <w:r w:rsidR="00814ECE" w:rsidRPr="00D507CD">
        <w:rPr>
          <w:rFonts w:eastAsia="MS Mincho" w:cs="Tahoma"/>
          <w:i/>
          <w:color w:val="auto"/>
          <w:sz w:val="20"/>
        </w:rPr>
        <w:t xml:space="preserve">ordre des sujets, </w:t>
      </w:r>
      <w:r w:rsidRPr="00D507CD">
        <w:rPr>
          <w:rFonts w:eastAsia="MS Mincho" w:cs="Tahoma"/>
          <w:i/>
          <w:color w:val="auto"/>
          <w:sz w:val="20"/>
        </w:rPr>
        <w:t xml:space="preserve">durée accordée </w:t>
      </w:r>
      <w:r w:rsidR="00814ECE" w:rsidRPr="00D507CD">
        <w:rPr>
          <w:rFonts w:eastAsia="MS Mincho" w:cs="Tahoma"/>
          <w:i/>
          <w:color w:val="auto"/>
          <w:sz w:val="20"/>
        </w:rPr>
        <w:t>à</w:t>
      </w:r>
      <w:r w:rsidR="00401A31" w:rsidRPr="00D507CD">
        <w:rPr>
          <w:rFonts w:eastAsia="MS Mincho" w:cs="Tahoma"/>
          <w:i/>
          <w:color w:val="auto"/>
          <w:sz w:val="20"/>
        </w:rPr>
        <w:t xml:space="preserve"> </w:t>
      </w:r>
      <w:r w:rsidR="00814ECE" w:rsidRPr="00D507CD">
        <w:rPr>
          <w:rFonts w:eastAsia="MS Mincho" w:cs="Tahoma"/>
          <w:i/>
          <w:color w:val="auto"/>
          <w:sz w:val="20"/>
        </w:rPr>
        <w:t>chacun</w:t>
      </w:r>
      <w:r w:rsidRPr="00D507CD">
        <w:rPr>
          <w:rFonts w:eastAsia="MS Mincho" w:cs="Tahoma"/>
          <w:i/>
          <w:color w:val="auto"/>
          <w:sz w:val="20"/>
        </w:rPr>
        <w:t xml:space="preserve">, </w:t>
      </w:r>
      <w:r w:rsidR="00814ECE" w:rsidRPr="00D507CD">
        <w:rPr>
          <w:rFonts w:eastAsia="MS Mincho" w:cs="Tahoma"/>
          <w:i/>
          <w:color w:val="auto"/>
          <w:sz w:val="20"/>
        </w:rPr>
        <w:t>encha</w:t>
      </w:r>
      <w:r w:rsidR="00F5034C">
        <w:rPr>
          <w:rFonts w:eastAsia="MS Mincho" w:cs="Tahoma"/>
          <w:i/>
          <w:color w:val="auto"/>
          <w:sz w:val="20"/>
        </w:rPr>
        <w:t>î</w:t>
      </w:r>
      <w:r w:rsidR="00814ECE" w:rsidRPr="00D507CD">
        <w:rPr>
          <w:rFonts w:eastAsia="MS Mincho" w:cs="Tahoma"/>
          <w:i/>
          <w:color w:val="auto"/>
          <w:sz w:val="20"/>
        </w:rPr>
        <w:t>nement des reportages, choix de l’</w:t>
      </w:r>
      <w:proofErr w:type="spellStart"/>
      <w:r w:rsidR="00814ECE" w:rsidRPr="00D507CD">
        <w:rPr>
          <w:rFonts w:eastAsia="MS Mincho" w:cs="Tahoma"/>
          <w:i/>
          <w:color w:val="auto"/>
          <w:sz w:val="20"/>
        </w:rPr>
        <w:t>invité</w:t>
      </w:r>
      <w:r w:rsidR="00F5034C">
        <w:rPr>
          <w:rFonts w:eastAsia="MS Mincho" w:cs="Tahoma"/>
          <w:i/>
          <w:color w:val="auto"/>
          <w:sz w:val="20"/>
        </w:rPr>
        <w:t>-e</w:t>
      </w:r>
      <w:proofErr w:type="spellEnd"/>
      <w:r w:rsidR="00814ECE" w:rsidRPr="00D507CD">
        <w:rPr>
          <w:rFonts w:eastAsia="MS Mincho" w:cs="Tahoma"/>
          <w:i/>
          <w:color w:val="auto"/>
          <w:sz w:val="20"/>
        </w:rPr>
        <w:t xml:space="preserve"> en plateau, pertinence de l’</w:t>
      </w:r>
      <w:r w:rsidR="00D507CD" w:rsidRPr="00D507CD">
        <w:rPr>
          <w:rFonts w:eastAsia="MS Mincho" w:cs="Tahoma"/>
          <w:i/>
          <w:color w:val="auto"/>
          <w:sz w:val="20"/>
        </w:rPr>
        <w:t>intervention</w:t>
      </w:r>
      <w:r w:rsidR="00814ECE" w:rsidRPr="00D507CD">
        <w:rPr>
          <w:rFonts w:eastAsia="MS Mincho" w:cs="Tahoma"/>
          <w:i/>
          <w:color w:val="auto"/>
          <w:sz w:val="20"/>
        </w:rPr>
        <w:t xml:space="preserve"> d’</w:t>
      </w:r>
      <w:proofErr w:type="spellStart"/>
      <w:r w:rsidR="00814ECE" w:rsidRPr="00D507CD">
        <w:rPr>
          <w:rFonts w:eastAsia="MS Mincho" w:cs="Tahoma"/>
          <w:i/>
          <w:color w:val="auto"/>
          <w:sz w:val="20"/>
        </w:rPr>
        <w:t>u</w:t>
      </w:r>
      <w:r w:rsidR="00D507CD" w:rsidRPr="00D507CD">
        <w:rPr>
          <w:rFonts w:eastAsia="MS Mincho" w:cs="Tahoma"/>
          <w:i/>
          <w:color w:val="auto"/>
          <w:sz w:val="20"/>
        </w:rPr>
        <w:t>n</w:t>
      </w:r>
      <w:r w:rsidR="00F5034C">
        <w:rPr>
          <w:rFonts w:eastAsia="MS Mincho" w:cs="Tahoma"/>
          <w:i/>
          <w:color w:val="auto"/>
          <w:sz w:val="20"/>
        </w:rPr>
        <w:t>-e</w:t>
      </w:r>
      <w:proofErr w:type="spellEnd"/>
      <w:r w:rsidR="00D507CD" w:rsidRPr="00D507CD">
        <w:rPr>
          <w:rFonts w:eastAsia="MS Mincho" w:cs="Tahoma"/>
          <w:i/>
          <w:color w:val="auto"/>
          <w:sz w:val="20"/>
        </w:rPr>
        <w:t xml:space="preserve"> </w:t>
      </w:r>
      <w:proofErr w:type="spellStart"/>
      <w:r w:rsidR="00D507CD" w:rsidRPr="00D507CD">
        <w:rPr>
          <w:rFonts w:eastAsia="MS Mincho" w:cs="Tahoma"/>
          <w:i/>
          <w:color w:val="auto"/>
          <w:sz w:val="20"/>
        </w:rPr>
        <w:t>correspondant</w:t>
      </w:r>
      <w:r w:rsidR="00F5034C">
        <w:rPr>
          <w:rFonts w:eastAsia="MS Mincho" w:cs="Tahoma"/>
          <w:i/>
          <w:color w:val="auto"/>
          <w:sz w:val="20"/>
        </w:rPr>
        <w:t>-e</w:t>
      </w:r>
      <w:proofErr w:type="spellEnd"/>
      <w:r w:rsidR="00D507CD" w:rsidRPr="00D507CD">
        <w:rPr>
          <w:rFonts w:eastAsia="MS Mincho" w:cs="Tahoma"/>
          <w:i/>
          <w:color w:val="auto"/>
          <w:sz w:val="20"/>
        </w:rPr>
        <w:t>…)</w:t>
      </w:r>
    </w:p>
    <w:p w:rsidR="00A0393D" w:rsidRDefault="00A0393D" w:rsidP="007A50A4">
      <w:pPr>
        <w:pStyle w:val="Infosactivit"/>
        <w:spacing w:after="0" w:line="276" w:lineRule="auto"/>
        <w:ind w:left="0"/>
        <w:jc w:val="both"/>
        <w:rPr>
          <w:rFonts w:eastAsia="MS Mincho" w:cs="Tahoma"/>
          <w:i/>
          <w:color w:val="auto"/>
          <w:sz w:val="20"/>
        </w:rPr>
      </w:pPr>
    </w:p>
    <w:p w:rsidR="00563333" w:rsidRPr="007402D7" w:rsidRDefault="00563333" w:rsidP="00563333">
      <w:pPr>
        <w:pStyle w:val="Pistecorrection"/>
      </w:pPr>
      <w:r w:rsidRPr="007402D7">
        <w:t>Pistes de correction / Corrigés :</w:t>
      </w:r>
    </w:p>
    <w:p w:rsidR="004E22E0" w:rsidRPr="007402D7" w:rsidRDefault="00CB75ED" w:rsidP="004E22E0">
      <w:pPr>
        <w:pStyle w:val="NormalWeb"/>
        <w:tabs>
          <w:tab w:val="left" w:pos="7219"/>
        </w:tabs>
        <w:spacing w:before="0" w:beforeAutospacing="0" w:after="0" w:afterAutospacing="0" w:line="300" w:lineRule="auto"/>
        <w:jc w:val="both"/>
        <w:rPr>
          <w:i/>
          <w:sz w:val="18"/>
          <w:szCs w:val="24"/>
          <w:lang w:eastAsia="en-US"/>
        </w:rPr>
      </w:pPr>
      <w:r w:rsidRPr="007402D7">
        <w:rPr>
          <w:i/>
          <w:sz w:val="18"/>
          <w:szCs w:val="24"/>
          <w:lang w:eastAsia="en-US"/>
        </w:rPr>
        <w:t>Pour</w:t>
      </w:r>
      <w:r w:rsidR="004E22E0" w:rsidRPr="007402D7">
        <w:rPr>
          <w:i/>
          <w:sz w:val="18"/>
          <w:szCs w:val="24"/>
          <w:lang w:eastAsia="en-US"/>
        </w:rPr>
        <w:t xml:space="preserve"> le JT international du 27/01/2017 utilisé comme exemple </w:t>
      </w:r>
    </w:p>
    <w:tbl>
      <w:tblPr>
        <w:tblStyle w:val="Trameclaire-Accent1"/>
        <w:tblW w:w="9887" w:type="dxa"/>
        <w:tblLook w:val="04A0" w:firstRow="1" w:lastRow="0" w:firstColumn="1" w:lastColumn="0" w:noHBand="0" w:noVBand="1"/>
      </w:tblPr>
      <w:tblGrid>
        <w:gridCol w:w="1090"/>
        <w:gridCol w:w="1034"/>
        <w:gridCol w:w="4363"/>
        <w:gridCol w:w="1276"/>
        <w:gridCol w:w="2124"/>
      </w:tblGrid>
      <w:tr w:rsidR="00563333" w:rsidRPr="00563333" w:rsidTr="009C6412">
        <w:trPr>
          <w:cnfStyle w:val="100000000000" w:firstRow="1" w:lastRow="0" w:firstColumn="0" w:lastColumn="0" w:oddVBand="0" w:evenVBand="0" w:oddHBand="0"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0" w:type="auto"/>
            <w:hideMark/>
          </w:tcPr>
          <w:p w:rsidR="00563333" w:rsidRPr="007402D7" w:rsidRDefault="00563333" w:rsidP="00AB26E0">
            <w:pPr>
              <w:pStyle w:val="Infosactivit"/>
              <w:spacing w:after="0" w:line="276" w:lineRule="auto"/>
              <w:ind w:left="0"/>
              <w:jc w:val="both"/>
              <w:rPr>
                <w:rFonts w:eastAsia="Arial Unicode MS"/>
                <w:iCs/>
                <w:color w:val="auto"/>
                <w:sz w:val="18"/>
              </w:rPr>
            </w:pPr>
            <w:r w:rsidRPr="007402D7">
              <w:rPr>
                <w:rFonts w:eastAsia="Arial Unicode MS"/>
                <w:iCs/>
                <w:color w:val="auto"/>
                <w:sz w:val="18"/>
              </w:rPr>
              <w:t>Séquence</w:t>
            </w:r>
          </w:p>
        </w:tc>
        <w:tc>
          <w:tcPr>
            <w:tcW w:w="0" w:type="auto"/>
            <w:hideMark/>
          </w:tcPr>
          <w:p w:rsidR="00563333" w:rsidRPr="007402D7" w:rsidRDefault="00563333" w:rsidP="00AB26E0">
            <w:pPr>
              <w:pStyle w:val="Infosactivit"/>
              <w:spacing w:after="0" w:line="276" w:lineRule="auto"/>
              <w:ind w:left="0"/>
              <w:jc w:val="both"/>
              <w:cnfStyle w:val="100000000000" w:firstRow="1" w:lastRow="0" w:firstColumn="0" w:lastColumn="0" w:oddVBand="0" w:evenVBand="0" w:oddHBand="0" w:evenHBand="0" w:firstRowFirstColumn="0" w:firstRowLastColumn="0" w:lastRowFirstColumn="0" w:lastRowLastColumn="0"/>
              <w:rPr>
                <w:rFonts w:eastAsia="Arial Unicode MS"/>
                <w:iCs/>
                <w:color w:val="auto"/>
                <w:sz w:val="18"/>
              </w:rPr>
            </w:pPr>
            <w:r w:rsidRPr="007402D7">
              <w:rPr>
                <w:rFonts w:eastAsia="Arial Unicode MS"/>
                <w:iCs/>
                <w:color w:val="auto"/>
                <w:sz w:val="18"/>
              </w:rPr>
              <w:t>Son</w:t>
            </w:r>
          </w:p>
        </w:tc>
        <w:tc>
          <w:tcPr>
            <w:tcW w:w="4363" w:type="dxa"/>
            <w:hideMark/>
          </w:tcPr>
          <w:p w:rsidR="00563333" w:rsidRPr="007402D7" w:rsidRDefault="00563333" w:rsidP="00AB26E0">
            <w:pPr>
              <w:pStyle w:val="Infosactivit"/>
              <w:spacing w:after="0" w:line="276" w:lineRule="auto"/>
              <w:ind w:left="0"/>
              <w:jc w:val="both"/>
              <w:cnfStyle w:val="100000000000" w:firstRow="1" w:lastRow="0" w:firstColumn="0" w:lastColumn="0" w:oddVBand="0" w:evenVBand="0" w:oddHBand="0" w:evenHBand="0" w:firstRowFirstColumn="0" w:firstRowLastColumn="0" w:lastRowFirstColumn="0" w:lastRowLastColumn="0"/>
              <w:rPr>
                <w:rFonts w:eastAsia="Arial Unicode MS"/>
                <w:iCs/>
                <w:color w:val="auto"/>
                <w:sz w:val="18"/>
              </w:rPr>
            </w:pPr>
            <w:r w:rsidRPr="007402D7">
              <w:rPr>
                <w:rFonts w:eastAsia="Arial Unicode MS"/>
                <w:iCs/>
                <w:color w:val="auto"/>
                <w:sz w:val="18"/>
              </w:rPr>
              <w:t>Description</w:t>
            </w:r>
          </w:p>
        </w:tc>
        <w:tc>
          <w:tcPr>
            <w:tcW w:w="1276" w:type="dxa"/>
            <w:hideMark/>
          </w:tcPr>
          <w:p w:rsidR="00563333" w:rsidRPr="007402D7" w:rsidRDefault="00654363" w:rsidP="00AB26E0">
            <w:pPr>
              <w:pStyle w:val="Infosactivit"/>
              <w:spacing w:after="0" w:line="276" w:lineRule="auto"/>
              <w:ind w:left="0"/>
              <w:jc w:val="both"/>
              <w:cnfStyle w:val="100000000000" w:firstRow="1" w:lastRow="0" w:firstColumn="0" w:lastColumn="0" w:oddVBand="0" w:evenVBand="0" w:oddHBand="0" w:evenHBand="0" w:firstRowFirstColumn="0" w:firstRowLastColumn="0" w:lastRowFirstColumn="0" w:lastRowLastColumn="0"/>
              <w:rPr>
                <w:rFonts w:eastAsia="Arial Unicode MS"/>
                <w:iCs/>
                <w:color w:val="auto"/>
                <w:sz w:val="18"/>
              </w:rPr>
            </w:pPr>
            <w:r>
              <w:rPr>
                <w:rFonts w:eastAsia="Arial Unicode MS"/>
                <w:iCs/>
                <w:color w:val="auto"/>
                <w:sz w:val="18"/>
              </w:rPr>
              <w:t>Time code</w:t>
            </w:r>
          </w:p>
        </w:tc>
        <w:tc>
          <w:tcPr>
            <w:tcW w:w="2124" w:type="dxa"/>
            <w:hideMark/>
          </w:tcPr>
          <w:p w:rsidR="00563333" w:rsidRPr="007402D7" w:rsidRDefault="00563333" w:rsidP="00AB26E0">
            <w:pPr>
              <w:pStyle w:val="Infosactivit"/>
              <w:spacing w:after="0" w:line="276" w:lineRule="auto"/>
              <w:ind w:left="0"/>
              <w:jc w:val="both"/>
              <w:cnfStyle w:val="100000000000" w:firstRow="1" w:lastRow="0" w:firstColumn="0" w:lastColumn="0" w:oddVBand="0" w:evenVBand="0" w:oddHBand="0" w:evenHBand="0" w:firstRowFirstColumn="0" w:firstRowLastColumn="0" w:lastRowFirstColumn="0" w:lastRowLastColumn="0"/>
              <w:rPr>
                <w:rFonts w:eastAsia="Arial Unicode MS"/>
                <w:iCs/>
                <w:color w:val="auto"/>
                <w:sz w:val="18"/>
              </w:rPr>
            </w:pPr>
            <w:r w:rsidRPr="007402D7">
              <w:rPr>
                <w:rFonts w:eastAsia="Arial Unicode MS"/>
                <w:iCs/>
                <w:color w:val="auto"/>
                <w:sz w:val="18"/>
              </w:rPr>
              <w:t>Incrustations</w:t>
            </w:r>
          </w:p>
        </w:tc>
      </w:tr>
      <w:tr w:rsidR="00563333" w:rsidRPr="00563333" w:rsidTr="007A50A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hideMark/>
          </w:tcPr>
          <w:p w:rsidR="00563333" w:rsidRPr="0090328C" w:rsidRDefault="00563333" w:rsidP="007A50A4">
            <w:pPr>
              <w:pStyle w:val="Infosactivit"/>
              <w:spacing w:after="0" w:line="276" w:lineRule="auto"/>
              <w:rPr>
                <w:rFonts w:eastAsia="Arial Unicode MS"/>
                <w:iCs/>
                <w:color w:val="auto"/>
                <w:sz w:val="18"/>
              </w:rPr>
            </w:pPr>
            <w:r w:rsidRPr="0090328C">
              <w:rPr>
                <w:rFonts w:eastAsia="Arial Unicode MS"/>
                <w:iCs/>
                <w:color w:val="auto"/>
                <w:sz w:val="18"/>
              </w:rPr>
              <w:t>1</w:t>
            </w:r>
          </w:p>
        </w:tc>
        <w:tc>
          <w:tcPr>
            <w:tcW w:w="0" w:type="auto"/>
            <w:hideMark/>
          </w:tcPr>
          <w:p w:rsidR="00563333" w:rsidRPr="0090328C" w:rsidRDefault="00563333" w:rsidP="007A50A4">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iCs/>
                <w:color w:val="auto"/>
                <w:sz w:val="18"/>
              </w:rPr>
            </w:pPr>
            <w:r w:rsidRPr="0090328C">
              <w:rPr>
                <w:rFonts w:eastAsia="Arial Unicode MS"/>
                <w:iCs/>
                <w:color w:val="auto"/>
                <w:sz w:val="18"/>
              </w:rPr>
              <w:t>Plateau</w:t>
            </w:r>
          </w:p>
        </w:tc>
        <w:tc>
          <w:tcPr>
            <w:tcW w:w="4363" w:type="dxa"/>
            <w:hideMark/>
          </w:tcPr>
          <w:p w:rsidR="00563333" w:rsidRPr="0090328C" w:rsidRDefault="00563333" w:rsidP="007A50A4">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iCs/>
                <w:color w:val="auto"/>
                <w:sz w:val="18"/>
              </w:rPr>
            </w:pPr>
            <w:r w:rsidRPr="0090328C">
              <w:rPr>
                <w:rFonts w:eastAsia="Arial Unicode MS"/>
                <w:iCs/>
                <w:color w:val="auto"/>
                <w:sz w:val="18"/>
              </w:rPr>
              <w:t>G</w:t>
            </w:r>
            <w:r w:rsidR="009C6412">
              <w:rPr>
                <w:rFonts w:eastAsia="Arial Unicode MS"/>
                <w:iCs/>
                <w:color w:val="auto"/>
                <w:sz w:val="18"/>
              </w:rPr>
              <w:t>énérique début</w:t>
            </w:r>
          </w:p>
        </w:tc>
        <w:tc>
          <w:tcPr>
            <w:tcW w:w="1276" w:type="dxa"/>
            <w:hideMark/>
          </w:tcPr>
          <w:p w:rsidR="00563333" w:rsidRPr="0090328C" w:rsidRDefault="00563333" w:rsidP="007A50A4">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iCs/>
                <w:color w:val="auto"/>
                <w:sz w:val="18"/>
              </w:rPr>
            </w:pPr>
            <w:r w:rsidRPr="0090328C">
              <w:rPr>
                <w:rFonts w:eastAsia="Arial Unicode MS"/>
                <w:iCs/>
                <w:color w:val="auto"/>
                <w:sz w:val="18"/>
              </w:rPr>
              <w:t>0</w:t>
            </w:r>
            <w:r w:rsidR="00C95831" w:rsidRPr="0090328C">
              <w:rPr>
                <w:rFonts w:eastAsia="Arial Unicode MS"/>
                <w:iCs/>
                <w:color w:val="auto"/>
                <w:sz w:val="18"/>
              </w:rPr>
              <w:t>0</w:t>
            </w:r>
            <w:r w:rsidRPr="0090328C">
              <w:rPr>
                <w:rFonts w:eastAsia="Arial Unicode MS"/>
                <w:iCs/>
                <w:color w:val="auto"/>
                <w:sz w:val="18"/>
              </w:rPr>
              <w:t>:</w:t>
            </w:r>
            <w:r w:rsidR="00C95831" w:rsidRPr="0090328C">
              <w:rPr>
                <w:rFonts w:eastAsia="Arial Unicode MS"/>
                <w:iCs/>
                <w:color w:val="auto"/>
                <w:sz w:val="18"/>
              </w:rPr>
              <w:t>0</w:t>
            </w:r>
            <w:r w:rsidR="0090328C" w:rsidRPr="0090328C">
              <w:rPr>
                <w:rFonts w:eastAsia="Arial Unicode MS"/>
                <w:iCs/>
                <w:color w:val="auto"/>
                <w:sz w:val="18"/>
              </w:rPr>
              <w:t>0</w:t>
            </w:r>
          </w:p>
        </w:tc>
        <w:tc>
          <w:tcPr>
            <w:tcW w:w="2124" w:type="dxa"/>
            <w:hideMark/>
          </w:tcPr>
          <w:p w:rsidR="00563333" w:rsidRPr="0090328C" w:rsidRDefault="00C95831" w:rsidP="007A50A4">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iCs/>
                <w:color w:val="auto"/>
                <w:sz w:val="18"/>
              </w:rPr>
            </w:pPr>
            <w:r w:rsidRPr="0090328C">
              <w:rPr>
                <w:rFonts w:eastAsia="Arial Unicode MS"/>
                <w:iCs/>
                <w:color w:val="auto"/>
                <w:sz w:val="18"/>
              </w:rPr>
              <w:t>JT international</w:t>
            </w:r>
          </w:p>
        </w:tc>
      </w:tr>
      <w:tr w:rsidR="00563333" w:rsidRPr="00563333" w:rsidTr="007A50A4">
        <w:trPr>
          <w:trHeight w:val="340"/>
        </w:trPr>
        <w:tc>
          <w:tcPr>
            <w:cnfStyle w:val="001000000000" w:firstRow="0" w:lastRow="0" w:firstColumn="1" w:lastColumn="0" w:oddVBand="0" w:evenVBand="0" w:oddHBand="0" w:evenHBand="0" w:firstRowFirstColumn="0" w:firstRowLastColumn="0" w:lastRowFirstColumn="0" w:lastRowLastColumn="0"/>
            <w:tcW w:w="0" w:type="auto"/>
            <w:hideMark/>
          </w:tcPr>
          <w:p w:rsidR="00563333" w:rsidRPr="0090328C" w:rsidRDefault="00563333" w:rsidP="007A50A4">
            <w:pPr>
              <w:pStyle w:val="Infosactivit"/>
              <w:spacing w:after="0" w:line="276" w:lineRule="auto"/>
              <w:rPr>
                <w:rFonts w:eastAsia="Arial Unicode MS"/>
                <w:iCs/>
                <w:color w:val="auto"/>
                <w:sz w:val="18"/>
              </w:rPr>
            </w:pPr>
            <w:r w:rsidRPr="0090328C">
              <w:rPr>
                <w:rFonts w:eastAsia="Arial Unicode MS"/>
                <w:iCs/>
                <w:color w:val="auto"/>
                <w:sz w:val="18"/>
              </w:rPr>
              <w:t>2</w:t>
            </w:r>
          </w:p>
        </w:tc>
        <w:tc>
          <w:tcPr>
            <w:tcW w:w="0" w:type="auto"/>
            <w:hideMark/>
          </w:tcPr>
          <w:p w:rsidR="00563333" w:rsidRPr="0090328C" w:rsidRDefault="00CB75ED" w:rsidP="007A50A4">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iCs/>
                <w:color w:val="auto"/>
                <w:sz w:val="18"/>
              </w:rPr>
            </w:pPr>
            <w:r w:rsidRPr="0090328C">
              <w:rPr>
                <w:rFonts w:eastAsia="Arial Unicode MS"/>
                <w:iCs/>
                <w:color w:val="auto"/>
                <w:sz w:val="18"/>
              </w:rPr>
              <w:t>P</w:t>
            </w:r>
            <w:r w:rsidR="00007F4C" w:rsidRPr="0090328C">
              <w:rPr>
                <w:rFonts w:eastAsia="Arial Unicode MS"/>
                <w:iCs/>
                <w:color w:val="auto"/>
                <w:sz w:val="18"/>
              </w:rPr>
              <w:t>l</w:t>
            </w:r>
            <w:r w:rsidRPr="0090328C">
              <w:rPr>
                <w:rFonts w:eastAsia="Arial Unicode MS"/>
                <w:iCs/>
                <w:color w:val="auto"/>
                <w:sz w:val="18"/>
              </w:rPr>
              <w:t>ateau</w:t>
            </w:r>
          </w:p>
        </w:tc>
        <w:tc>
          <w:tcPr>
            <w:tcW w:w="4363" w:type="dxa"/>
            <w:hideMark/>
          </w:tcPr>
          <w:p w:rsidR="00563333" w:rsidRPr="0090328C" w:rsidRDefault="00F3763D" w:rsidP="007A50A4">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iCs/>
                <w:color w:val="auto"/>
                <w:sz w:val="18"/>
              </w:rPr>
            </w:pPr>
            <w:r w:rsidRPr="0090328C">
              <w:rPr>
                <w:rFonts w:eastAsia="Arial Unicode MS"/>
                <w:iCs/>
                <w:color w:val="auto"/>
                <w:sz w:val="18"/>
              </w:rPr>
              <w:t xml:space="preserve">Isabelle </w:t>
            </w:r>
            <w:proofErr w:type="spellStart"/>
            <w:r w:rsidRPr="0090328C">
              <w:rPr>
                <w:rFonts w:eastAsia="Arial Unicode MS"/>
                <w:iCs/>
                <w:color w:val="auto"/>
                <w:sz w:val="18"/>
              </w:rPr>
              <w:t>Malivoir</w:t>
            </w:r>
            <w:proofErr w:type="spellEnd"/>
            <w:r w:rsidR="00563333" w:rsidRPr="0090328C">
              <w:rPr>
                <w:rFonts w:eastAsia="Arial Unicode MS"/>
                <w:iCs/>
                <w:color w:val="auto"/>
                <w:sz w:val="18"/>
              </w:rPr>
              <w:t xml:space="preserve"> "Bonjour</w:t>
            </w:r>
            <w:r w:rsidRPr="0090328C">
              <w:rPr>
                <w:rFonts w:eastAsia="Arial Unicode MS"/>
                <w:iCs/>
                <w:color w:val="auto"/>
                <w:sz w:val="18"/>
              </w:rPr>
              <w:t xml:space="preserve"> à tous</w:t>
            </w:r>
            <w:r w:rsidR="00563333" w:rsidRPr="0090328C">
              <w:rPr>
                <w:rFonts w:eastAsia="Arial Unicode MS"/>
                <w:iCs/>
                <w:color w:val="auto"/>
                <w:sz w:val="18"/>
              </w:rPr>
              <w:t xml:space="preserve">…", lance </w:t>
            </w:r>
            <w:r w:rsidRPr="0090328C">
              <w:rPr>
                <w:rFonts w:eastAsia="Arial Unicode MS"/>
                <w:iCs/>
                <w:color w:val="auto"/>
                <w:sz w:val="18"/>
              </w:rPr>
              <w:t>le sommaire</w:t>
            </w:r>
          </w:p>
        </w:tc>
        <w:tc>
          <w:tcPr>
            <w:tcW w:w="1276" w:type="dxa"/>
            <w:hideMark/>
          </w:tcPr>
          <w:p w:rsidR="00563333" w:rsidRPr="0090328C" w:rsidRDefault="00563333" w:rsidP="007A50A4">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iCs/>
                <w:color w:val="auto"/>
                <w:sz w:val="18"/>
              </w:rPr>
            </w:pPr>
            <w:r w:rsidRPr="0090328C">
              <w:rPr>
                <w:rFonts w:eastAsia="Arial Unicode MS"/>
                <w:iCs/>
                <w:color w:val="auto"/>
                <w:sz w:val="18"/>
              </w:rPr>
              <w:t>0</w:t>
            </w:r>
            <w:r w:rsidR="00654363" w:rsidRPr="0090328C">
              <w:rPr>
                <w:rFonts w:eastAsia="Arial Unicode MS"/>
                <w:iCs/>
                <w:color w:val="auto"/>
                <w:sz w:val="18"/>
              </w:rPr>
              <w:t>0</w:t>
            </w:r>
            <w:r w:rsidRPr="0090328C">
              <w:rPr>
                <w:rFonts w:eastAsia="Arial Unicode MS"/>
                <w:iCs/>
                <w:color w:val="auto"/>
                <w:sz w:val="18"/>
              </w:rPr>
              <w:t>:</w:t>
            </w:r>
            <w:r w:rsidR="0090328C" w:rsidRPr="0090328C">
              <w:rPr>
                <w:rFonts w:eastAsia="Arial Unicode MS"/>
                <w:iCs/>
                <w:color w:val="auto"/>
                <w:sz w:val="18"/>
              </w:rPr>
              <w:t>07</w:t>
            </w:r>
          </w:p>
        </w:tc>
        <w:tc>
          <w:tcPr>
            <w:tcW w:w="2124" w:type="dxa"/>
            <w:hideMark/>
          </w:tcPr>
          <w:p w:rsidR="00563333" w:rsidRPr="0090328C" w:rsidRDefault="00563333" w:rsidP="007A50A4">
            <w:pPr>
              <w:pStyle w:val="Infosactivit"/>
              <w:spacing w:after="0" w:line="276" w:lineRule="auto"/>
              <w:cnfStyle w:val="000000000000" w:firstRow="0" w:lastRow="0" w:firstColumn="0" w:lastColumn="0" w:oddVBand="0" w:evenVBand="0" w:oddHBand="0" w:evenHBand="0" w:firstRowFirstColumn="0" w:firstRowLastColumn="0" w:lastRowFirstColumn="0" w:lastRowLastColumn="0"/>
              <w:rPr>
                <w:rFonts w:eastAsia="Arial Unicode MS"/>
                <w:iCs/>
                <w:color w:val="auto"/>
                <w:sz w:val="18"/>
              </w:rPr>
            </w:pPr>
          </w:p>
        </w:tc>
      </w:tr>
      <w:tr w:rsidR="00563333" w:rsidRPr="00563333" w:rsidTr="007A50A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hideMark/>
          </w:tcPr>
          <w:p w:rsidR="00563333" w:rsidRPr="0090328C" w:rsidRDefault="00563333" w:rsidP="007A50A4">
            <w:pPr>
              <w:pStyle w:val="Infosactivit"/>
              <w:spacing w:after="0" w:line="276" w:lineRule="auto"/>
              <w:rPr>
                <w:rFonts w:eastAsia="Arial Unicode MS"/>
                <w:iCs/>
                <w:color w:val="auto"/>
                <w:sz w:val="18"/>
              </w:rPr>
            </w:pPr>
            <w:r w:rsidRPr="0090328C">
              <w:rPr>
                <w:rFonts w:eastAsia="Arial Unicode MS"/>
                <w:iCs/>
                <w:color w:val="auto"/>
                <w:sz w:val="18"/>
              </w:rPr>
              <w:t>3</w:t>
            </w:r>
          </w:p>
        </w:tc>
        <w:tc>
          <w:tcPr>
            <w:tcW w:w="0" w:type="auto"/>
            <w:hideMark/>
          </w:tcPr>
          <w:p w:rsidR="00563333" w:rsidRPr="0090328C" w:rsidRDefault="00563333" w:rsidP="007A50A4">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iCs/>
                <w:color w:val="auto"/>
                <w:sz w:val="18"/>
              </w:rPr>
            </w:pPr>
            <w:r w:rsidRPr="0090328C">
              <w:rPr>
                <w:rFonts w:eastAsia="Arial Unicode MS"/>
                <w:iCs/>
                <w:color w:val="auto"/>
                <w:sz w:val="18"/>
              </w:rPr>
              <w:t>Off titres</w:t>
            </w:r>
          </w:p>
        </w:tc>
        <w:tc>
          <w:tcPr>
            <w:tcW w:w="4363" w:type="dxa"/>
            <w:hideMark/>
          </w:tcPr>
          <w:p w:rsidR="00563333" w:rsidRPr="0090328C" w:rsidRDefault="00563333" w:rsidP="007A50A4">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iCs/>
                <w:color w:val="auto"/>
                <w:sz w:val="18"/>
              </w:rPr>
            </w:pPr>
            <w:r w:rsidRPr="0090328C">
              <w:rPr>
                <w:rFonts w:eastAsia="Arial Unicode MS"/>
                <w:iCs/>
                <w:color w:val="auto"/>
                <w:sz w:val="18"/>
              </w:rPr>
              <w:t>S</w:t>
            </w:r>
            <w:r w:rsidR="00845C73">
              <w:rPr>
                <w:rFonts w:eastAsia="Arial Unicode MS"/>
                <w:iCs/>
                <w:color w:val="auto"/>
                <w:sz w:val="18"/>
              </w:rPr>
              <w:t>ommaire</w:t>
            </w:r>
            <w:r w:rsidR="00F3763D" w:rsidRPr="0090328C">
              <w:rPr>
                <w:rFonts w:eastAsia="Arial Unicode MS"/>
                <w:iCs/>
                <w:color w:val="auto"/>
                <w:sz w:val="18"/>
              </w:rPr>
              <w:t> : 3 grands titres en images</w:t>
            </w:r>
          </w:p>
        </w:tc>
        <w:tc>
          <w:tcPr>
            <w:tcW w:w="1276" w:type="dxa"/>
            <w:hideMark/>
          </w:tcPr>
          <w:p w:rsidR="00563333" w:rsidRPr="0090328C" w:rsidRDefault="00563333" w:rsidP="007A50A4">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iCs/>
                <w:color w:val="auto"/>
                <w:sz w:val="18"/>
              </w:rPr>
            </w:pPr>
            <w:r w:rsidRPr="0090328C">
              <w:rPr>
                <w:rFonts w:eastAsia="Arial Unicode MS"/>
                <w:iCs/>
                <w:color w:val="auto"/>
                <w:sz w:val="18"/>
              </w:rPr>
              <w:t>00:</w:t>
            </w:r>
            <w:r w:rsidR="0090328C" w:rsidRPr="0090328C">
              <w:rPr>
                <w:rFonts w:eastAsia="Arial Unicode MS"/>
                <w:iCs/>
                <w:color w:val="auto"/>
                <w:sz w:val="18"/>
              </w:rPr>
              <w:t>1</w:t>
            </w:r>
            <w:r w:rsidRPr="0090328C">
              <w:rPr>
                <w:rFonts w:eastAsia="Arial Unicode MS"/>
                <w:iCs/>
                <w:color w:val="auto"/>
                <w:sz w:val="18"/>
              </w:rPr>
              <w:t>3</w:t>
            </w:r>
          </w:p>
        </w:tc>
        <w:tc>
          <w:tcPr>
            <w:tcW w:w="2124" w:type="dxa"/>
            <w:hideMark/>
          </w:tcPr>
          <w:p w:rsidR="00563333" w:rsidRPr="0090328C" w:rsidRDefault="00C95831" w:rsidP="007A50A4">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iCs/>
                <w:color w:val="auto"/>
                <w:sz w:val="18"/>
              </w:rPr>
            </w:pPr>
            <w:r w:rsidRPr="0090328C">
              <w:rPr>
                <w:rFonts w:eastAsia="Arial Unicode MS"/>
                <w:iCs/>
                <w:color w:val="auto"/>
                <w:sz w:val="18"/>
              </w:rPr>
              <w:t>Titres</w:t>
            </w:r>
            <w:r w:rsidR="00F3763D" w:rsidRPr="0090328C">
              <w:rPr>
                <w:rFonts w:eastAsia="Arial Unicode MS"/>
                <w:iCs/>
                <w:color w:val="auto"/>
                <w:sz w:val="18"/>
              </w:rPr>
              <w:t xml:space="preserve"> + lieu</w:t>
            </w:r>
          </w:p>
        </w:tc>
      </w:tr>
      <w:tr w:rsidR="00563333" w:rsidRPr="00563333" w:rsidTr="007A50A4">
        <w:trPr>
          <w:trHeight w:val="340"/>
        </w:trPr>
        <w:tc>
          <w:tcPr>
            <w:cnfStyle w:val="001000000000" w:firstRow="0" w:lastRow="0" w:firstColumn="1" w:lastColumn="0" w:oddVBand="0" w:evenVBand="0" w:oddHBand="0" w:evenHBand="0" w:firstRowFirstColumn="0" w:firstRowLastColumn="0" w:lastRowFirstColumn="0" w:lastRowLastColumn="0"/>
            <w:tcW w:w="0" w:type="auto"/>
            <w:hideMark/>
          </w:tcPr>
          <w:p w:rsidR="00563333" w:rsidRPr="00CB75ED" w:rsidRDefault="00563333" w:rsidP="007A50A4">
            <w:pPr>
              <w:pStyle w:val="Infosactivit"/>
              <w:spacing w:after="0" w:line="276" w:lineRule="auto"/>
              <w:rPr>
                <w:rFonts w:eastAsia="Arial Unicode MS"/>
                <w:iCs/>
                <w:color w:val="auto"/>
                <w:sz w:val="18"/>
              </w:rPr>
            </w:pPr>
            <w:r w:rsidRPr="00CB75ED">
              <w:rPr>
                <w:rFonts w:eastAsia="Arial Unicode MS"/>
                <w:iCs/>
                <w:color w:val="auto"/>
                <w:sz w:val="18"/>
              </w:rPr>
              <w:t>4</w:t>
            </w:r>
          </w:p>
        </w:tc>
        <w:tc>
          <w:tcPr>
            <w:tcW w:w="0" w:type="auto"/>
            <w:hideMark/>
          </w:tcPr>
          <w:p w:rsidR="00563333" w:rsidRPr="00845C73" w:rsidRDefault="00563333" w:rsidP="007A50A4">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iCs/>
                <w:color w:val="auto"/>
                <w:sz w:val="18"/>
              </w:rPr>
            </w:pPr>
            <w:r w:rsidRPr="00845C73">
              <w:rPr>
                <w:rFonts w:eastAsia="Arial Unicode MS"/>
                <w:iCs/>
                <w:color w:val="auto"/>
                <w:sz w:val="18"/>
              </w:rPr>
              <w:t>Plateau</w:t>
            </w:r>
          </w:p>
        </w:tc>
        <w:tc>
          <w:tcPr>
            <w:tcW w:w="4363" w:type="dxa"/>
            <w:hideMark/>
          </w:tcPr>
          <w:p w:rsidR="00F630B5" w:rsidRPr="00845C73" w:rsidRDefault="00F630B5" w:rsidP="007A50A4">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iCs/>
                <w:color w:val="auto"/>
                <w:sz w:val="18"/>
              </w:rPr>
            </w:pPr>
            <w:r w:rsidRPr="00845C73">
              <w:rPr>
                <w:rFonts w:eastAsia="Arial Unicode MS"/>
                <w:iCs/>
                <w:color w:val="auto"/>
                <w:sz w:val="18"/>
              </w:rPr>
              <w:t>IM rappelle le contexte du sujet 1 : le mur USA/Mexique</w:t>
            </w:r>
          </w:p>
        </w:tc>
        <w:tc>
          <w:tcPr>
            <w:tcW w:w="1276" w:type="dxa"/>
            <w:hideMark/>
          </w:tcPr>
          <w:p w:rsidR="00563333" w:rsidRPr="00845C73" w:rsidRDefault="00563333" w:rsidP="007A50A4">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iCs/>
                <w:color w:val="auto"/>
                <w:sz w:val="18"/>
              </w:rPr>
            </w:pPr>
            <w:r w:rsidRPr="00845C73">
              <w:rPr>
                <w:rFonts w:eastAsia="Arial Unicode MS"/>
                <w:iCs/>
                <w:color w:val="auto"/>
                <w:sz w:val="18"/>
              </w:rPr>
              <w:t>0</w:t>
            </w:r>
            <w:r w:rsidR="00B76B38" w:rsidRPr="00845C73">
              <w:rPr>
                <w:rFonts w:eastAsia="Arial Unicode MS"/>
                <w:iCs/>
                <w:color w:val="auto"/>
                <w:sz w:val="18"/>
              </w:rPr>
              <w:t>0</w:t>
            </w:r>
            <w:r w:rsidRPr="00845C73">
              <w:rPr>
                <w:rFonts w:eastAsia="Arial Unicode MS"/>
                <w:iCs/>
                <w:color w:val="auto"/>
                <w:sz w:val="18"/>
              </w:rPr>
              <w:t>:</w:t>
            </w:r>
            <w:r w:rsidR="00B76B38" w:rsidRPr="00845C73">
              <w:rPr>
                <w:rFonts w:eastAsia="Arial Unicode MS"/>
                <w:iCs/>
                <w:color w:val="auto"/>
                <w:sz w:val="18"/>
              </w:rPr>
              <w:t>59</w:t>
            </w:r>
          </w:p>
        </w:tc>
        <w:tc>
          <w:tcPr>
            <w:tcW w:w="2124" w:type="dxa"/>
            <w:hideMark/>
          </w:tcPr>
          <w:p w:rsidR="00563333" w:rsidRPr="00845C73" w:rsidRDefault="00563333" w:rsidP="007A50A4">
            <w:pPr>
              <w:pStyle w:val="Infosactivit"/>
              <w:spacing w:after="0" w:line="276" w:lineRule="auto"/>
              <w:cnfStyle w:val="000000000000" w:firstRow="0" w:lastRow="0" w:firstColumn="0" w:lastColumn="0" w:oddVBand="0" w:evenVBand="0" w:oddHBand="0" w:evenHBand="0" w:firstRowFirstColumn="0" w:firstRowLastColumn="0" w:lastRowFirstColumn="0" w:lastRowLastColumn="0"/>
              <w:rPr>
                <w:rFonts w:eastAsia="Arial Unicode MS"/>
                <w:iCs/>
                <w:color w:val="auto"/>
                <w:sz w:val="18"/>
              </w:rPr>
            </w:pPr>
          </w:p>
        </w:tc>
      </w:tr>
      <w:tr w:rsidR="00563333" w:rsidRPr="00563333" w:rsidTr="007A50A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hideMark/>
          </w:tcPr>
          <w:p w:rsidR="00563333" w:rsidRPr="00CB75ED" w:rsidRDefault="00563333" w:rsidP="007A50A4">
            <w:pPr>
              <w:pStyle w:val="Infosactivit"/>
              <w:spacing w:after="0" w:line="276" w:lineRule="auto"/>
              <w:rPr>
                <w:rFonts w:eastAsia="Arial Unicode MS"/>
                <w:iCs/>
                <w:color w:val="auto"/>
                <w:sz w:val="18"/>
              </w:rPr>
            </w:pPr>
            <w:r w:rsidRPr="00CB75ED">
              <w:rPr>
                <w:rFonts w:eastAsia="Arial Unicode MS"/>
                <w:iCs/>
                <w:color w:val="auto"/>
                <w:sz w:val="18"/>
              </w:rPr>
              <w:t>5</w:t>
            </w:r>
          </w:p>
        </w:tc>
        <w:tc>
          <w:tcPr>
            <w:tcW w:w="0" w:type="auto"/>
            <w:hideMark/>
          </w:tcPr>
          <w:p w:rsidR="00563333" w:rsidRPr="00C97B65" w:rsidRDefault="00563333" w:rsidP="007A50A4">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iCs/>
                <w:color w:val="auto"/>
                <w:sz w:val="18"/>
              </w:rPr>
            </w:pPr>
            <w:r w:rsidRPr="00C97B65">
              <w:rPr>
                <w:rFonts w:eastAsia="Arial Unicode MS"/>
                <w:iCs/>
                <w:color w:val="auto"/>
                <w:sz w:val="18"/>
              </w:rPr>
              <w:t>Reportage</w:t>
            </w:r>
          </w:p>
        </w:tc>
        <w:tc>
          <w:tcPr>
            <w:tcW w:w="4363" w:type="dxa"/>
            <w:hideMark/>
          </w:tcPr>
          <w:p w:rsidR="00563333" w:rsidRPr="00845C73" w:rsidRDefault="00563333" w:rsidP="007A50A4">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iCs/>
                <w:color w:val="auto"/>
                <w:sz w:val="18"/>
              </w:rPr>
            </w:pPr>
          </w:p>
        </w:tc>
        <w:tc>
          <w:tcPr>
            <w:tcW w:w="1276" w:type="dxa"/>
            <w:hideMark/>
          </w:tcPr>
          <w:p w:rsidR="00563333" w:rsidRPr="00845C73" w:rsidRDefault="00563333" w:rsidP="007A50A4">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iCs/>
                <w:color w:val="auto"/>
                <w:sz w:val="18"/>
              </w:rPr>
            </w:pPr>
            <w:r w:rsidRPr="00845C73">
              <w:rPr>
                <w:rFonts w:eastAsia="Arial Unicode MS"/>
                <w:iCs/>
                <w:color w:val="auto"/>
                <w:sz w:val="18"/>
              </w:rPr>
              <w:t>0</w:t>
            </w:r>
            <w:r w:rsidR="00C01082" w:rsidRPr="00845C73">
              <w:rPr>
                <w:rFonts w:eastAsia="Arial Unicode MS"/>
                <w:iCs/>
                <w:color w:val="auto"/>
                <w:sz w:val="18"/>
              </w:rPr>
              <w:t>1</w:t>
            </w:r>
            <w:r w:rsidRPr="00845C73">
              <w:rPr>
                <w:rFonts w:eastAsia="Arial Unicode MS"/>
                <w:iCs/>
                <w:color w:val="auto"/>
                <w:sz w:val="18"/>
              </w:rPr>
              <w:t>:</w:t>
            </w:r>
            <w:r w:rsidR="00C01082" w:rsidRPr="00845C73">
              <w:rPr>
                <w:rFonts w:eastAsia="Arial Unicode MS"/>
                <w:iCs/>
                <w:color w:val="auto"/>
                <w:sz w:val="18"/>
              </w:rPr>
              <w:t>23</w:t>
            </w:r>
          </w:p>
        </w:tc>
        <w:tc>
          <w:tcPr>
            <w:tcW w:w="2124" w:type="dxa"/>
            <w:hideMark/>
          </w:tcPr>
          <w:p w:rsidR="00563333" w:rsidRPr="00845C73" w:rsidRDefault="00845C73" w:rsidP="007A50A4">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iCs/>
                <w:color w:val="auto"/>
                <w:sz w:val="18"/>
              </w:rPr>
            </w:pPr>
            <w:r w:rsidRPr="00845C73">
              <w:rPr>
                <w:rFonts w:eastAsia="Arial Unicode MS"/>
                <w:iCs/>
                <w:color w:val="auto"/>
                <w:sz w:val="18"/>
              </w:rPr>
              <w:t>Philadelphie</w:t>
            </w:r>
            <w:r w:rsidR="009C6412">
              <w:rPr>
                <w:rFonts w:eastAsia="Arial Unicode MS"/>
                <w:iCs/>
                <w:color w:val="auto"/>
                <w:sz w:val="18"/>
              </w:rPr>
              <w:t xml:space="preserve">- </w:t>
            </w:r>
            <w:r w:rsidRPr="00845C73">
              <w:rPr>
                <w:rFonts w:eastAsia="Arial Unicode MS"/>
                <w:iCs/>
                <w:color w:val="auto"/>
                <w:sz w:val="18"/>
              </w:rPr>
              <w:t>États</w:t>
            </w:r>
            <w:r w:rsidR="009C6412">
              <w:rPr>
                <w:rFonts w:eastAsia="Arial Unicode MS"/>
                <w:iCs/>
                <w:color w:val="auto"/>
                <w:sz w:val="18"/>
              </w:rPr>
              <w:t>-</w:t>
            </w:r>
            <w:r w:rsidRPr="00845C73">
              <w:rPr>
                <w:rFonts w:eastAsia="Arial Unicode MS"/>
                <w:iCs/>
                <w:color w:val="auto"/>
                <w:sz w:val="18"/>
              </w:rPr>
              <w:t xml:space="preserve">Unis </w:t>
            </w:r>
            <w:r w:rsidR="0025797A">
              <w:rPr>
                <w:rFonts w:eastAsia="Arial Unicode MS"/>
                <w:iCs/>
                <w:color w:val="auto"/>
                <w:sz w:val="18"/>
              </w:rPr>
              <w:t xml:space="preserve">/D. </w:t>
            </w:r>
            <w:proofErr w:type="spellStart"/>
            <w:r w:rsidR="0025797A">
              <w:rPr>
                <w:rFonts w:eastAsia="Arial Unicode MS"/>
                <w:iCs/>
                <w:color w:val="auto"/>
                <w:sz w:val="18"/>
              </w:rPr>
              <w:t>Trump</w:t>
            </w:r>
            <w:proofErr w:type="spellEnd"/>
            <w:r w:rsidR="009C6412">
              <w:rPr>
                <w:rFonts w:eastAsia="Arial Unicode MS"/>
                <w:iCs/>
                <w:color w:val="auto"/>
                <w:sz w:val="18"/>
              </w:rPr>
              <w:t xml:space="preserve"> /économiste</w:t>
            </w:r>
          </w:p>
        </w:tc>
      </w:tr>
      <w:tr w:rsidR="00563333" w:rsidRPr="00563333" w:rsidTr="007A50A4">
        <w:trPr>
          <w:trHeight w:val="340"/>
        </w:trPr>
        <w:tc>
          <w:tcPr>
            <w:cnfStyle w:val="001000000000" w:firstRow="0" w:lastRow="0" w:firstColumn="1" w:lastColumn="0" w:oddVBand="0" w:evenVBand="0" w:oddHBand="0" w:evenHBand="0" w:firstRowFirstColumn="0" w:firstRowLastColumn="0" w:lastRowFirstColumn="0" w:lastRowLastColumn="0"/>
            <w:tcW w:w="0" w:type="auto"/>
            <w:hideMark/>
          </w:tcPr>
          <w:p w:rsidR="00563333" w:rsidRPr="007F71F7" w:rsidRDefault="00563333" w:rsidP="007A50A4">
            <w:pPr>
              <w:pStyle w:val="Infosactivit"/>
              <w:spacing w:after="0" w:line="276" w:lineRule="auto"/>
              <w:rPr>
                <w:rFonts w:eastAsia="Arial Unicode MS"/>
                <w:iCs/>
                <w:color w:val="auto"/>
                <w:sz w:val="18"/>
              </w:rPr>
            </w:pPr>
            <w:r w:rsidRPr="007F71F7">
              <w:rPr>
                <w:rFonts w:eastAsia="Arial Unicode MS"/>
                <w:iCs/>
                <w:color w:val="auto"/>
                <w:sz w:val="18"/>
              </w:rPr>
              <w:t>6</w:t>
            </w:r>
          </w:p>
        </w:tc>
        <w:tc>
          <w:tcPr>
            <w:tcW w:w="0" w:type="auto"/>
            <w:hideMark/>
          </w:tcPr>
          <w:p w:rsidR="00563333" w:rsidRPr="007F71F7" w:rsidRDefault="007F71F7" w:rsidP="007A50A4">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iCs/>
                <w:color w:val="auto"/>
                <w:sz w:val="18"/>
              </w:rPr>
            </w:pPr>
            <w:r>
              <w:rPr>
                <w:rFonts w:eastAsia="Arial Unicode MS"/>
                <w:iCs/>
                <w:color w:val="auto"/>
                <w:sz w:val="18"/>
              </w:rPr>
              <w:t>Off</w:t>
            </w:r>
          </w:p>
        </w:tc>
        <w:tc>
          <w:tcPr>
            <w:tcW w:w="4363" w:type="dxa"/>
            <w:hideMark/>
          </w:tcPr>
          <w:p w:rsidR="00563333" w:rsidRPr="007F71F7" w:rsidRDefault="00C97B65" w:rsidP="007A50A4">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iCs/>
                <w:color w:val="auto"/>
                <w:sz w:val="18"/>
              </w:rPr>
            </w:pPr>
            <w:r w:rsidRPr="007F71F7">
              <w:rPr>
                <w:rFonts w:eastAsia="Arial Unicode MS"/>
                <w:iCs/>
                <w:color w:val="auto"/>
                <w:sz w:val="18"/>
              </w:rPr>
              <w:t>IM</w:t>
            </w:r>
            <w:r w:rsidR="00563333" w:rsidRPr="007F71F7">
              <w:rPr>
                <w:rFonts w:eastAsia="Arial Unicode MS"/>
                <w:iCs/>
                <w:color w:val="auto"/>
                <w:sz w:val="18"/>
              </w:rPr>
              <w:t xml:space="preserve"> </w:t>
            </w:r>
            <w:r w:rsidR="0023335D" w:rsidRPr="007F71F7">
              <w:rPr>
                <w:rFonts w:eastAsia="Arial Unicode MS"/>
                <w:iCs/>
                <w:color w:val="auto"/>
                <w:sz w:val="18"/>
              </w:rPr>
              <w:t>commente les images de Teresa May</w:t>
            </w:r>
          </w:p>
        </w:tc>
        <w:tc>
          <w:tcPr>
            <w:tcW w:w="1276" w:type="dxa"/>
            <w:hideMark/>
          </w:tcPr>
          <w:p w:rsidR="00563333" w:rsidRPr="007F71F7" w:rsidRDefault="00563333" w:rsidP="007A50A4">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iCs/>
                <w:color w:val="auto"/>
                <w:sz w:val="18"/>
              </w:rPr>
            </w:pPr>
            <w:r w:rsidRPr="007F71F7">
              <w:rPr>
                <w:rFonts w:eastAsia="Arial Unicode MS"/>
                <w:iCs/>
                <w:color w:val="auto"/>
                <w:sz w:val="18"/>
              </w:rPr>
              <w:t>0</w:t>
            </w:r>
            <w:r w:rsidR="00C97B65" w:rsidRPr="007F71F7">
              <w:rPr>
                <w:rFonts w:eastAsia="Arial Unicode MS"/>
                <w:iCs/>
                <w:color w:val="auto"/>
                <w:sz w:val="18"/>
              </w:rPr>
              <w:t>2</w:t>
            </w:r>
            <w:r w:rsidRPr="007F71F7">
              <w:rPr>
                <w:rFonts w:eastAsia="Arial Unicode MS"/>
                <w:iCs/>
                <w:color w:val="auto"/>
                <w:sz w:val="18"/>
              </w:rPr>
              <w:t>:</w:t>
            </w:r>
            <w:r w:rsidR="00C97B65" w:rsidRPr="007F71F7">
              <w:rPr>
                <w:rFonts w:eastAsia="Arial Unicode MS"/>
                <w:iCs/>
                <w:color w:val="auto"/>
                <w:sz w:val="18"/>
              </w:rPr>
              <w:t>5</w:t>
            </w:r>
            <w:r w:rsidRPr="007F71F7">
              <w:rPr>
                <w:rFonts w:eastAsia="Arial Unicode MS"/>
                <w:iCs/>
                <w:color w:val="auto"/>
                <w:sz w:val="18"/>
              </w:rPr>
              <w:t>0</w:t>
            </w:r>
          </w:p>
        </w:tc>
        <w:tc>
          <w:tcPr>
            <w:tcW w:w="2124" w:type="dxa"/>
            <w:hideMark/>
          </w:tcPr>
          <w:p w:rsidR="00563333" w:rsidRPr="007F71F7" w:rsidRDefault="0006417E" w:rsidP="007A50A4">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iCs/>
                <w:color w:val="auto"/>
                <w:sz w:val="18"/>
              </w:rPr>
            </w:pPr>
            <w:r w:rsidRPr="007F71F7">
              <w:rPr>
                <w:rFonts w:eastAsia="Arial Unicode MS"/>
                <w:iCs/>
                <w:color w:val="auto"/>
                <w:sz w:val="18"/>
              </w:rPr>
              <w:t xml:space="preserve">Teresa May rencontre D. </w:t>
            </w:r>
            <w:proofErr w:type="spellStart"/>
            <w:r w:rsidRPr="007F71F7">
              <w:rPr>
                <w:rFonts w:eastAsia="Arial Unicode MS"/>
                <w:iCs/>
                <w:color w:val="auto"/>
                <w:sz w:val="18"/>
              </w:rPr>
              <w:t>Trump</w:t>
            </w:r>
            <w:proofErr w:type="spellEnd"/>
            <w:r w:rsidRPr="007F71F7">
              <w:rPr>
                <w:rFonts w:eastAsia="Arial Unicode MS"/>
                <w:iCs/>
                <w:color w:val="auto"/>
                <w:sz w:val="18"/>
              </w:rPr>
              <w:t xml:space="preserve"> ce vendredi </w:t>
            </w:r>
          </w:p>
        </w:tc>
      </w:tr>
      <w:tr w:rsidR="00563333" w:rsidRPr="00563333" w:rsidTr="007A50A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hideMark/>
          </w:tcPr>
          <w:p w:rsidR="00563333" w:rsidRPr="007F71F7" w:rsidRDefault="00563333" w:rsidP="007A50A4">
            <w:pPr>
              <w:pStyle w:val="Infosactivit"/>
              <w:spacing w:after="0" w:line="276" w:lineRule="auto"/>
              <w:rPr>
                <w:rFonts w:eastAsia="Arial Unicode MS"/>
                <w:iCs/>
                <w:color w:val="auto"/>
                <w:sz w:val="18"/>
              </w:rPr>
            </w:pPr>
            <w:r w:rsidRPr="007F71F7">
              <w:rPr>
                <w:rFonts w:eastAsia="Arial Unicode MS"/>
                <w:iCs/>
                <w:color w:val="auto"/>
                <w:sz w:val="18"/>
              </w:rPr>
              <w:t>7</w:t>
            </w:r>
          </w:p>
        </w:tc>
        <w:tc>
          <w:tcPr>
            <w:tcW w:w="0" w:type="auto"/>
            <w:hideMark/>
          </w:tcPr>
          <w:p w:rsidR="00563333" w:rsidRPr="007F71F7" w:rsidRDefault="00836ACA" w:rsidP="007A50A4">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iCs/>
                <w:color w:val="auto"/>
                <w:sz w:val="18"/>
              </w:rPr>
            </w:pPr>
            <w:r w:rsidRPr="007F71F7">
              <w:rPr>
                <w:rFonts w:eastAsia="Arial Unicode MS"/>
                <w:iCs/>
                <w:color w:val="auto"/>
                <w:sz w:val="18"/>
              </w:rPr>
              <w:t>Plateau</w:t>
            </w:r>
          </w:p>
        </w:tc>
        <w:tc>
          <w:tcPr>
            <w:tcW w:w="4363" w:type="dxa"/>
            <w:hideMark/>
          </w:tcPr>
          <w:p w:rsidR="00563333" w:rsidRPr="007F71F7" w:rsidRDefault="0006417E" w:rsidP="007A50A4">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iCs/>
                <w:color w:val="auto"/>
                <w:sz w:val="18"/>
              </w:rPr>
            </w:pPr>
            <w:r w:rsidRPr="007F71F7">
              <w:rPr>
                <w:rFonts w:eastAsia="Arial Unicode MS"/>
                <w:iCs/>
                <w:color w:val="auto"/>
                <w:sz w:val="18"/>
              </w:rPr>
              <w:t>IM lance le sujet de l’affaire Fillon « En France… »</w:t>
            </w:r>
          </w:p>
        </w:tc>
        <w:tc>
          <w:tcPr>
            <w:tcW w:w="1276" w:type="dxa"/>
            <w:hideMark/>
          </w:tcPr>
          <w:p w:rsidR="00563333" w:rsidRPr="007F71F7" w:rsidRDefault="00563333" w:rsidP="007A50A4">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iCs/>
                <w:color w:val="auto"/>
                <w:sz w:val="18"/>
              </w:rPr>
            </w:pPr>
            <w:r w:rsidRPr="007F71F7">
              <w:rPr>
                <w:rFonts w:eastAsia="Arial Unicode MS"/>
                <w:iCs/>
                <w:color w:val="auto"/>
                <w:sz w:val="18"/>
              </w:rPr>
              <w:t>0</w:t>
            </w:r>
            <w:r w:rsidR="0006417E" w:rsidRPr="007F71F7">
              <w:rPr>
                <w:rFonts w:eastAsia="Arial Unicode MS"/>
                <w:iCs/>
                <w:color w:val="auto"/>
                <w:sz w:val="18"/>
              </w:rPr>
              <w:t>3</w:t>
            </w:r>
            <w:r w:rsidRPr="007F71F7">
              <w:rPr>
                <w:rFonts w:eastAsia="Arial Unicode MS"/>
                <w:iCs/>
                <w:color w:val="auto"/>
                <w:sz w:val="18"/>
              </w:rPr>
              <w:t>:</w:t>
            </w:r>
            <w:r w:rsidR="0006417E" w:rsidRPr="007F71F7">
              <w:rPr>
                <w:rFonts w:eastAsia="Arial Unicode MS"/>
                <w:iCs/>
                <w:color w:val="auto"/>
                <w:sz w:val="18"/>
              </w:rPr>
              <w:t>17</w:t>
            </w:r>
          </w:p>
        </w:tc>
        <w:tc>
          <w:tcPr>
            <w:tcW w:w="2124" w:type="dxa"/>
            <w:hideMark/>
          </w:tcPr>
          <w:p w:rsidR="00563333" w:rsidRPr="007F71F7" w:rsidRDefault="00563333" w:rsidP="007A50A4">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iCs/>
                <w:color w:val="auto"/>
                <w:sz w:val="18"/>
              </w:rPr>
            </w:pPr>
          </w:p>
        </w:tc>
      </w:tr>
      <w:tr w:rsidR="00563333" w:rsidRPr="00563333" w:rsidTr="007A50A4">
        <w:trPr>
          <w:trHeight w:val="340"/>
        </w:trPr>
        <w:tc>
          <w:tcPr>
            <w:cnfStyle w:val="001000000000" w:firstRow="0" w:lastRow="0" w:firstColumn="1" w:lastColumn="0" w:oddVBand="0" w:evenVBand="0" w:oddHBand="0" w:evenHBand="0" w:firstRowFirstColumn="0" w:firstRowLastColumn="0" w:lastRowFirstColumn="0" w:lastRowLastColumn="0"/>
            <w:tcW w:w="0" w:type="auto"/>
            <w:hideMark/>
          </w:tcPr>
          <w:p w:rsidR="00563333" w:rsidRPr="004B2D5B" w:rsidRDefault="00563333" w:rsidP="007A50A4">
            <w:pPr>
              <w:pStyle w:val="Infosactivit"/>
              <w:spacing w:after="0" w:line="276" w:lineRule="auto"/>
              <w:jc w:val="both"/>
              <w:rPr>
                <w:rFonts w:eastAsia="Arial Unicode MS"/>
                <w:iCs/>
                <w:color w:val="auto"/>
                <w:sz w:val="18"/>
              </w:rPr>
            </w:pPr>
            <w:r w:rsidRPr="004B2D5B">
              <w:rPr>
                <w:rFonts w:eastAsia="Arial Unicode MS"/>
                <w:iCs/>
                <w:color w:val="auto"/>
                <w:sz w:val="18"/>
              </w:rPr>
              <w:t>etc.</w:t>
            </w:r>
          </w:p>
        </w:tc>
        <w:tc>
          <w:tcPr>
            <w:tcW w:w="0" w:type="auto"/>
            <w:hideMark/>
          </w:tcPr>
          <w:p w:rsidR="00563333" w:rsidRPr="004B2D5B" w:rsidRDefault="00563333" w:rsidP="007A50A4">
            <w:pPr>
              <w:pStyle w:val="Infosactivit"/>
              <w:spacing w:after="0" w:line="276" w:lineRule="auto"/>
              <w:jc w:val="both"/>
              <w:cnfStyle w:val="000000000000" w:firstRow="0" w:lastRow="0" w:firstColumn="0" w:lastColumn="0" w:oddVBand="0" w:evenVBand="0" w:oddHBand="0" w:evenHBand="0" w:firstRowFirstColumn="0" w:firstRowLastColumn="0" w:lastRowFirstColumn="0" w:lastRowLastColumn="0"/>
              <w:rPr>
                <w:rFonts w:eastAsia="Arial Unicode MS"/>
                <w:iCs/>
                <w:color w:val="auto"/>
                <w:sz w:val="18"/>
              </w:rPr>
            </w:pPr>
            <w:r w:rsidRPr="004B2D5B">
              <w:rPr>
                <w:rFonts w:eastAsia="Arial Unicode MS"/>
                <w:iCs/>
                <w:color w:val="auto"/>
                <w:sz w:val="18"/>
              </w:rPr>
              <w:t> </w:t>
            </w:r>
          </w:p>
        </w:tc>
        <w:tc>
          <w:tcPr>
            <w:tcW w:w="4363" w:type="dxa"/>
            <w:hideMark/>
          </w:tcPr>
          <w:p w:rsidR="00563333" w:rsidRPr="004B2D5B" w:rsidRDefault="00563333" w:rsidP="007A50A4">
            <w:pPr>
              <w:pStyle w:val="Infosactivit"/>
              <w:spacing w:after="0" w:line="276" w:lineRule="auto"/>
              <w:jc w:val="both"/>
              <w:cnfStyle w:val="000000000000" w:firstRow="0" w:lastRow="0" w:firstColumn="0" w:lastColumn="0" w:oddVBand="0" w:evenVBand="0" w:oddHBand="0" w:evenHBand="0" w:firstRowFirstColumn="0" w:firstRowLastColumn="0" w:lastRowFirstColumn="0" w:lastRowLastColumn="0"/>
              <w:rPr>
                <w:rFonts w:eastAsia="Arial Unicode MS"/>
                <w:iCs/>
                <w:color w:val="auto"/>
                <w:sz w:val="18"/>
              </w:rPr>
            </w:pPr>
            <w:r w:rsidRPr="004B2D5B">
              <w:rPr>
                <w:rFonts w:eastAsia="Arial Unicode MS"/>
                <w:iCs/>
                <w:color w:val="auto"/>
                <w:sz w:val="18"/>
              </w:rPr>
              <w:t> </w:t>
            </w:r>
          </w:p>
        </w:tc>
        <w:tc>
          <w:tcPr>
            <w:tcW w:w="1276" w:type="dxa"/>
            <w:hideMark/>
          </w:tcPr>
          <w:p w:rsidR="00563333" w:rsidRPr="004B2D5B" w:rsidRDefault="00563333" w:rsidP="007A50A4">
            <w:pPr>
              <w:pStyle w:val="Infosactivit"/>
              <w:spacing w:after="0" w:line="276" w:lineRule="auto"/>
              <w:jc w:val="both"/>
              <w:cnfStyle w:val="000000000000" w:firstRow="0" w:lastRow="0" w:firstColumn="0" w:lastColumn="0" w:oddVBand="0" w:evenVBand="0" w:oddHBand="0" w:evenHBand="0" w:firstRowFirstColumn="0" w:firstRowLastColumn="0" w:lastRowFirstColumn="0" w:lastRowLastColumn="0"/>
              <w:rPr>
                <w:rFonts w:eastAsia="Arial Unicode MS"/>
                <w:iCs/>
                <w:color w:val="auto"/>
                <w:sz w:val="18"/>
              </w:rPr>
            </w:pPr>
            <w:r w:rsidRPr="004B2D5B">
              <w:rPr>
                <w:rFonts w:eastAsia="Arial Unicode MS"/>
                <w:iCs/>
                <w:color w:val="auto"/>
                <w:sz w:val="18"/>
              </w:rPr>
              <w:t> </w:t>
            </w:r>
          </w:p>
        </w:tc>
        <w:tc>
          <w:tcPr>
            <w:tcW w:w="2124" w:type="dxa"/>
            <w:hideMark/>
          </w:tcPr>
          <w:p w:rsidR="00563333" w:rsidRPr="004B2D5B" w:rsidRDefault="00563333" w:rsidP="007A50A4">
            <w:pPr>
              <w:pStyle w:val="Infosactivit"/>
              <w:spacing w:after="0" w:line="276" w:lineRule="auto"/>
              <w:jc w:val="both"/>
              <w:cnfStyle w:val="000000000000" w:firstRow="0" w:lastRow="0" w:firstColumn="0" w:lastColumn="0" w:oddVBand="0" w:evenVBand="0" w:oddHBand="0" w:evenHBand="0" w:firstRowFirstColumn="0" w:firstRowLastColumn="0" w:lastRowFirstColumn="0" w:lastRowLastColumn="0"/>
              <w:rPr>
                <w:rFonts w:eastAsia="Arial Unicode MS"/>
                <w:iCs/>
                <w:color w:val="auto"/>
                <w:sz w:val="18"/>
              </w:rPr>
            </w:pPr>
            <w:r w:rsidRPr="004B2D5B">
              <w:rPr>
                <w:rFonts w:eastAsia="Arial Unicode MS"/>
                <w:iCs/>
                <w:color w:val="auto"/>
                <w:sz w:val="18"/>
              </w:rPr>
              <w:t> </w:t>
            </w:r>
          </w:p>
        </w:tc>
      </w:tr>
    </w:tbl>
    <w:p w:rsidR="00822DF7" w:rsidRDefault="00822DF7">
      <w:pPr>
        <w:spacing w:line="240" w:lineRule="auto"/>
        <w:jc w:val="left"/>
        <w:rPr>
          <w:rFonts w:eastAsia="MS Gothic"/>
          <w:b/>
          <w:color w:val="365F91" w:themeColor="accent1" w:themeShade="BF"/>
        </w:rPr>
      </w:pPr>
    </w:p>
    <w:p w:rsidR="007A50A4" w:rsidRDefault="007A50A4">
      <w:pPr>
        <w:spacing w:line="240" w:lineRule="auto"/>
        <w:jc w:val="left"/>
        <w:rPr>
          <w:rFonts w:eastAsia="MS Gothic"/>
          <w:b/>
          <w:color w:val="365F91" w:themeColor="accent1" w:themeShade="BF"/>
        </w:rPr>
      </w:pPr>
      <w:bookmarkStart w:id="15" w:name="_Toc477422584"/>
      <w:r>
        <w:br w:type="page"/>
      </w:r>
    </w:p>
    <w:p w:rsidR="00316130" w:rsidRDefault="00E86243" w:rsidP="00316130">
      <w:pPr>
        <w:pStyle w:val="Titre3"/>
      </w:pPr>
      <w:r>
        <w:t xml:space="preserve">Préparer et filmer </w:t>
      </w:r>
      <w:r w:rsidR="00316130">
        <w:t>une édition du JT</w:t>
      </w:r>
      <w:bookmarkEnd w:id="15"/>
    </w:p>
    <w:p w:rsidR="00316130" w:rsidRDefault="00E86243" w:rsidP="00316130">
      <w:pPr>
        <w:pStyle w:val="Infosactivit"/>
      </w:pPr>
      <w:r>
        <w:rPr>
          <w:b/>
        </w:rPr>
        <w:t xml:space="preserve">Éducation aux médias </w:t>
      </w:r>
      <w:r w:rsidR="00316130" w:rsidRPr="00EC14C7">
        <w:t>et</w:t>
      </w:r>
      <w:r w:rsidRPr="00E86243">
        <w:rPr>
          <w:b/>
        </w:rPr>
        <w:t xml:space="preserve"> </w:t>
      </w:r>
      <w:r>
        <w:rPr>
          <w:b/>
        </w:rPr>
        <w:t>p</w:t>
      </w:r>
      <w:r w:rsidRPr="00FF0A63">
        <w:rPr>
          <w:b/>
        </w:rPr>
        <w:t xml:space="preserve">roduction </w:t>
      </w:r>
      <w:r>
        <w:rPr>
          <w:b/>
        </w:rPr>
        <w:t xml:space="preserve">orale </w:t>
      </w:r>
      <w:r w:rsidR="00316130">
        <w:t xml:space="preserve">– petits groupes, groupe classe – </w:t>
      </w:r>
      <w:r w:rsidR="00CC2E2B">
        <w:t xml:space="preserve">50 </w:t>
      </w:r>
      <w:r w:rsidR="00316130">
        <w:t>min</w:t>
      </w:r>
    </w:p>
    <w:p w:rsidR="008F62A0" w:rsidRPr="008F62A0" w:rsidRDefault="008F62A0" w:rsidP="007A50A4">
      <w:pPr>
        <w:rPr>
          <w:rFonts w:eastAsia="Arial Unicode MS"/>
          <w:i/>
          <w:iCs/>
          <w:szCs w:val="20"/>
          <w:lang w:eastAsia="fr-FR"/>
        </w:rPr>
      </w:pPr>
      <w:r w:rsidRPr="008F62A0">
        <w:rPr>
          <w:rFonts w:eastAsia="Arial Unicode MS"/>
          <w:i/>
          <w:iCs/>
          <w:szCs w:val="20"/>
          <w:lang w:eastAsia="fr-FR"/>
        </w:rPr>
        <w:lastRenderedPageBreak/>
        <w:t>En classe entière, sous forme d'un jeu de rôles (le présentateur</w:t>
      </w:r>
      <w:r w:rsidR="00235B5C">
        <w:rPr>
          <w:rFonts w:eastAsia="Arial Unicode MS"/>
          <w:i/>
          <w:iCs/>
          <w:szCs w:val="20"/>
          <w:lang w:eastAsia="fr-FR"/>
        </w:rPr>
        <w:t>/la présentatrice</w:t>
      </w:r>
      <w:r w:rsidRPr="008F62A0">
        <w:rPr>
          <w:rFonts w:eastAsia="Arial Unicode MS"/>
          <w:i/>
          <w:iCs/>
          <w:szCs w:val="20"/>
          <w:lang w:eastAsia="fr-FR"/>
        </w:rPr>
        <w:t>, les journalistes, les envoyés spéciaux, les invité</w:t>
      </w:r>
      <w:r w:rsidR="00235B5C">
        <w:rPr>
          <w:rFonts w:eastAsia="Arial Unicode MS"/>
          <w:i/>
          <w:iCs/>
          <w:szCs w:val="20"/>
          <w:lang w:eastAsia="fr-FR"/>
        </w:rPr>
        <w:t>-e-</w:t>
      </w:r>
      <w:r w:rsidRPr="008F62A0">
        <w:rPr>
          <w:rFonts w:eastAsia="Arial Unicode MS"/>
          <w:i/>
          <w:iCs/>
          <w:szCs w:val="20"/>
          <w:lang w:eastAsia="fr-FR"/>
        </w:rPr>
        <w:t xml:space="preserve">s, les personnes interviewées...), faites un journal télévisé (qui peut être spécialisé dans l'économie, la politique, le sport...). </w:t>
      </w:r>
    </w:p>
    <w:p w:rsidR="008C5803" w:rsidRPr="00034089" w:rsidRDefault="00034089" w:rsidP="007A50A4">
      <w:pPr>
        <w:pStyle w:val="Corpsdetexte"/>
        <w:spacing w:line="276" w:lineRule="auto"/>
        <w:jc w:val="both"/>
        <w:rPr>
          <w:rFonts w:ascii="Tahoma" w:eastAsia="MS Mincho" w:hAnsi="Tahoma" w:cs="Tahoma"/>
          <w:iCs/>
          <w:szCs w:val="24"/>
          <w:lang w:eastAsia="en-US"/>
        </w:rPr>
      </w:pPr>
      <w:r w:rsidRPr="00034089">
        <w:rPr>
          <w:rFonts w:ascii="Tahoma" w:eastAsia="MS Mincho" w:hAnsi="Tahoma" w:cs="Tahoma"/>
          <w:iCs/>
          <w:szCs w:val="24"/>
          <w:lang w:eastAsia="en-US"/>
        </w:rPr>
        <w:t>Cette activité peut être filmée pour améliorer la mise en scène. Chacun doit respecter les exigences de son rôle, comme le présentateur qui doit soigner les transitions et le lancement des reportages.</w:t>
      </w:r>
    </w:p>
    <w:sectPr w:rsidR="008C5803" w:rsidRPr="00034089" w:rsidSect="00554B94">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34C" w:rsidRDefault="00F5034C" w:rsidP="0026095A">
      <w:r>
        <w:separator/>
      </w:r>
    </w:p>
  </w:endnote>
  <w:endnote w:type="continuationSeparator" w:id="0">
    <w:p w:rsidR="00F5034C" w:rsidRDefault="00F5034C"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361"/>
      <w:gridCol w:w="1560"/>
      <w:gridCol w:w="3927"/>
    </w:tblGrid>
    <w:tr w:rsidR="00F5034C" w:rsidRPr="009168AF" w:rsidTr="009168AF">
      <w:trPr>
        <w:trHeight w:val="74"/>
      </w:trPr>
      <w:tc>
        <w:tcPr>
          <w:tcW w:w="2214" w:type="pct"/>
          <w:tcBorders>
            <w:bottom w:val="single" w:sz="4" w:space="0" w:color="A6A6A6"/>
          </w:tcBorders>
          <w:shd w:val="clear" w:color="auto" w:fill="auto"/>
          <w:vAlign w:val="center"/>
        </w:tcPr>
        <w:p w:rsidR="00F5034C" w:rsidRPr="009168AF" w:rsidRDefault="00F5034C" w:rsidP="00FA6ED1">
          <w:pPr>
            <w:pStyle w:val="Pieddepagefiche"/>
          </w:pPr>
          <w:r w:rsidRPr="009168AF">
            <w:t xml:space="preserve">Fiche réalisée par : </w:t>
          </w:r>
          <w:r>
            <w:t>équipe pédagogique</w:t>
          </w:r>
        </w:p>
      </w:tc>
      <w:tc>
        <w:tcPr>
          <w:tcW w:w="792" w:type="pct"/>
          <w:vMerge w:val="restart"/>
          <w:shd w:val="clear" w:color="auto" w:fill="auto"/>
          <w:vAlign w:val="center"/>
        </w:tcPr>
        <w:p w:rsidR="00F5034C" w:rsidRPr="009168AF" w:rsidRDefault="00F5034C"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744CAA">
            <w:rPr>
              <w:b/>
              <w:bCs/>
              <w:noProof/>
              <w:szCs w:val="18"/>
            </w:rPr>
            <w:t>4</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744CAA">
            <w:rPr>
              <w:b/>
              <w:bCs/>
              <w:noProof/>
              <w:szCs w:val="18"/>
            </w:rPr>
            <w:t>5</w:t>
          </w:r>
          <w:r w:rsidRPr="009168AF">
            <w:rPr>
              <w:b/>
              <w:bCs/>
              <w:szCs w:val="18"/>
            </w:rPr>
            <w:fldChar w:fldCharType="end"/>
          </w:r>
        </w:p>
      </w:tc>
      <w:tc>
        <w:tcPr>
          <w:tcW w:w="1994" w:type="pct"/>
          <w:tcBorders>
            <w:bottom w:val="single" w:sz="4" w:space="0" w:color="A6A6A6"/>
          </w:tcBorders>
          <w:shd w:val="clear" w:color="auto" w:fill="auto"/>
          <w:vAlign w:val="center"/>
        </w:tcPr>
        <w:p w:rsidR="00F5034C" w:rsidRPr="009168AF" w:rsidRDefault="00F5034C" w:rsidP="009168AF">
          <w:pPr>
            <w:pStyle w:val="Pieddepagefiche"/>
            <w:jc w:val="right"/>
          </w:pPr>
          <w:r>
            <w:t>enseigner.tv5monde.com</w:t>
          </w:r>
        </w:p>
      </w:tc>
    </w:tr>
    <w:tr w:rsidR="00F5034C" w:rsidRPr="009168AF" w:rsidTr="009168AF">
      <w:trPr>
        <w:trHeight w:val="74"/>
      </w:trPr>
      <w:tc>
        <w:tcPr>
          <w:tcW w:w="2214" w:type="pct"/>
          <w:tcBorders>
            <w:top w:val="single" w:sz="4" w:space="0" w:color="A6A6A6"/>
          </w:tcBorders>
          <w:shd w:val="clear" w:color="auto" w:fill="auto"/>
          <w:vAlign w:val="center"/>
        </w:tcPr>
        <w:p w:rsidR="00F5034C" w:rsidRPr="009168AF" w:rsidRDefault="00F5034C" w:rsidP="0026095A">
          <w:pPr>
            <w:pStyle w:val="Pieddepagefiche"/>
          </w:pPr>
          <w:r>
            <w:t>CAVILAM – Alliance française</w:t>
          </w:r>
        </w:p>
      </w:tc>
      <w:tc>
        <w:tcPr>
          <w:tcW w:w="792" w:type="pct"/>
          <w:vMerge/>
          <w:shd w:val="clear" w:color="auto" w:fill="auto"/>
          <w:vAlign w:val="center"/>
        </w:tcPr>
        <w:p w:rsidR="00F5034C" w:rsidRPr="009168AF" w:rsidRDefault="00F5034C" w:rsidP="0026095A">
          <w:pPr>
            <w:pStyle w:val="Pieddepagefiche"/>
          </w:pPr>
        </w:p>
      </w:tc>
      <w:tc>
        <w:tcPr>
          <w:tcW w:w="1994" w:type="pct"/>
          <w:tcBorders>
            <w:top w:val="single" w:sz="4" w:space="0" w:color="A6A6A6"/>
          </w:tcBorders>
          <w:shd w:val="clear" w:color="auto" w:fill="auto"/>
          <w:vAlign w:val="center"/>
        </w:tcPr>
        <w:p w:rsidR="00F5034C" w:rsidRPr="009168AF" w:rsidRDefault="00C11B16" w:rsidP="009168AF">
          <w:pPr>
            <w:pStyle w:val="Pieddepagefiche"/>
            <w:jc w:val="right"/>
            <w:rPr>
              <w:szCs w:val="18"/>
            </w:rPr>
          </w:pPr>
          <w:r>
            <w:t xml:space="preserve">avril </w:t>
          </w:r>
          <w:r w:rsidR="00F5034C">
            <w:t>2017</w:t>
          </w:r>
        </w:p>
      </w:tc>
    </w:tr>
  </w:tbl>
  <w:p w:rsidR="00F5034C" w:rsidRDefault="00F5034C" w:rsidP="00204A2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34C" w:rsidRDefault="00F5034C" w:rsidP="0026095A">
      <w:r>
        <w:separator/>
      </w:r>
    </w:p>
  </w:footnote>
  <w:footnote w:type="continuationSeparator" w:id="0">
    <w:p w:rsidR="00F5034C" w:rsidRDefault="00F5034C" w:rsidP="00260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3175"/>
      <w:gridCol w:w="554"/>
    </w:tblGrid>
    <w:tr w:rsidR="00F5034C" w:rsidRPr="009168AF" w:rsidTr="00FB18EF">
      <w:trPr>
        <w:trHeight w:val="71"/>
        <w:jc w:val="right"/>
      </w:trPr>
      <w:tc>
        <w:tcPr>
          <w:tcW w:w="3175" w:type="dxa"/>
          <w:shd w:val="clear" w:color="auto" w:fill="auto"/>
        </w:tcPr>
        <w:p w:rsidR="00F5034C" w:rsidRPr="009168AF" w:rsidRDefault="00F5034C" w:rsidP="00FB18EF">
          <w:pPr>
            <w:pStyle w:val="En-tte"/>
            <w:jc w:val="right"/>
            <w:rPr>
              <w:color w:val="A6A6A6"/>
              <w:sz w:val="16"/>
            </w:rPr>
          </w:pPr>
          <w:r>
            <w:rPr>
              <w:noProof/>
              <w:lang w:eastAsia="fr-FR"/>
            </w:rPr>
            <w:drawing>
              <wp:anchor distT="0" distB="0" distL="114300" distR="114300" simplePos="0" relativeHeight="251658752" behindDoc="1" locked="0" layoutInCell="0" allowOverlap="1" wp14:anchorId="0DA92529" wp14:editId="2D035270">
                <wp:simplePos x="0" y="0"/>
                <wp:positionH relativeFrom="page">
                  <wp:align>center</wp:align>
                </wp:positionH>
                <wp:positionV relativeFrom="page">
                  <wp:posOffset>-36195</wp:posOffset>
                </wp:positionV>
                <wp:extent cx="8013596" cy="827210"/>
                <wp:effectExtent l="0" t="0" r="0" b="1143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13596" cy="827210"/>
                        </a:xfrm>
                        <a:prstGeom prst="rect">
                          <a:avLst/>
                        </a:prstGeom>
                        <a:noFill/>
                        <a:ln>
                          <a:noFill/>
                        </a:ln>
                      </pic:spPr>
                    </pic:pic>
                  </a:graphicData>
                </a:graphic>
              </wp:anchor>
            </w:drawing>
          </w:r>
          <w:fldSimple w:instr=" STYLEREF &quot;Titre;Titre fiche&quot; \* MERGEFORMAT ">
            <w:r w:rsidR="00744CAA" w:rsidRPr="00744CAA">
              <w:rPr>
                <w:noProof/>
                <w:color w:val="A6A6A6"/>
                <w:sz w:val="16"/>
              </w:rPr>
              <w:t>Le journal</w:t>
            </w:r>
            <w:r w:rsidR="00744CAA">
              <w:rPr>
                <w:noProof/>
              </w:rPr>
              <w:t xml:space="preserve"> </w:t>
            </w:r>
            <w:r w:rsidR="00744CAA" w:rsidRPr="00744CAA">
              <w:rPr>
                <w:noProof/>
                <w:color w:val="A6A6A6" w:themeColor="background1" w:themeShade="A6"/>
                <w:sz w:val="16"/>
                <w:szCs w:val="16"/>
              </w:rPr>
              <w:t>international</w:t>
            </w:r>
          </w:fldSimple>
        </w:p>
      </w:tc>
      <w:tc>
        <w:tcPr>
          <w:tcW w:w="0" w:type="auto"/>
          <w:shd w:val="clear" w:color="auto" w:fill="auto"/>
          <w:vAlign w:val="center"/>
        </w:tcPr>
        <w:p w:rsidR="00F5034C" w:rsidRPr="009168AF" w:rsidRDefault="00F5034C" w:rsidP="009168AF">
          <w:pPr>
            <w:jc w:val="right"/>
          </w:pPr>
          <w:r>
            <w:rPr>
              <w:noProof/>
              <w:lang w:eastAsia="fr-FR"/>
            </w:rPr>
            <w:drawing>
              <wp:inline distT="0" distB="0" distL="0" distR="0" wp14:anchorId="293045A3" wp14:editId="3BEC3536">
                <wp:extent cx="214630" cy="214630"/>
                <wp:effectExtent l="0" t="0" r="0" b="0"/>
                <wp:docPr id="4" name="Image 9" descr="SYSTEME:Users:vmoisan:Desktop:Gabarit BNF: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SYSTEME:Users:vmoisan:Desktop:Gabarit BNF:B2.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rsidR="00F5034C" w:rsidRDefault="00F5034C" w:rsidP="00204A2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63.95pt;height:34.55pt" o:bullet="t">
        <v:imagedata r:id="rId1" o:title="Fleche"/>
      </v:shape>
    </w:pict>
  </w:numPicBullet>
  <w:abstractNum w:abstractNumId="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3C75D2F"/>
    <w:multiLevelType w:val="hybridMultilevel"/>
    <w:tmpl w:val="DF7AD1E8"/>
    <w:lvl w:ilvl="0" w:tplc="040C000B">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FD4414D"/>
    <w:multiLevelType w:val="hybridMultilevel"/>
    <w:tmpl w:val="51047AAA"/>
    <w:lvl w:ilvl="0" w:tplc="B2A04068">
      <w:numFmt w:val="bullet"/>
      <w:lvlText w:val=""/>
      <w:lvlJc w:val="left"/>
      <w:pPr>
        <w:ind w:left="720" w:hanging="360"/>
      </w:pPr>
      <w:rPr>
        <w:rFonts w:ascii="Wingdings" w:eastAsia="Arial Unicode M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67683D71"/>
    <w:multiLevelType w:val="hybridMultilevel"/>
    <w:tmpl w:val="9C76EE5C"/>
    <w:lvl w:ilvl="0" w:tplc="8FAEB2CA">
      <w:numFmt w:val="bullet"/>
      <w:lvlText w:val="-"/>
      <w:lvlJc w:val="left"/>
      <w:pPr>
        <w:ind w:left="720" w:hanging="360"/>
      </w:pPr>
      <w:rPr>
        <w:rFonts w:ascii="Tahoma" w:eastAsia="Arial Unicode MS"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7B26C6C"/>
    <w:multiLevelType w:val="hybridMultilevel"/>
    <w:tmpl w:val="BE0457DC"/>
    <w:lvl w:ilvl="0" w:tplc="437650CA">
      <w:numFmt w:val="bullet"/>
      <w:lvlText w:val="-"/>
      <w:lvlJc w:val="left"/>
      <w:pPr>
        <w:ind w:left="720" w:hanging="360"/>
      </w:pPr>
      <w:rPr>
        <w:rFonts w:ascii="Tahoma" w:eastAsia="Arial Unicode MS" w:hAnsi="Tahoma" w:cs="Tahoma"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C215BE6"/>
    <w:multiLevelType w:val="hybridMultilevel"/>
    <w:tmpl w:val="248C859C"/>
    <w:lvl w:ilvl="0" w:tplc="24449616">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E3A39B1"/>
    <w:multiLevelType w:val="hybridMultilevel"/>
    <w:tmpl w:val="DD7EBE0A"/>
    <w:lvl w:ilvl="0" w:tplc="66B6C388">
      <w:numFmt w:val="bullet"/>
      <w:lvlText w:val="-"/>
      <w:lvlJc w:val="left"/>
      <w:pPr>
        <w:ind w:left="720" w:hanging="360"/>
      </w:pPr>
      <w:rPr>
        <w:rFonts w:ascii="Tahoma" w:eastAsia="Arial Unicode MS" w:hAnsi="Tahoma" w:cs="Tahoma"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8"/>
  </w:num>
  <w:num w:numId="4">
    <w:abstractNumId w:val="20"/>
  </w:num>
  <w:num w:numId="5">
    <w:abstractNumId w:val="14"/>
  </w:num>
  <w:num w:numId="6">
    <w:abstractNumId w:val="20"/>
  </w:num>
  <w:num w:numId="7">
    <w:abstractNumId w:val="11"/>
  </w:num>
  <w:num w:numId="8">
    <w:abstractNumId w:val="4"/>
  </w:num>
  <w:num w:numId="9">
    <w:abstractNumId w:val="12"/>
  </w:num>
  <w:num w:numId="10">
    <w:abstractNumId w:val="0"/>
  </w:num>
  <w:num w:numId="11">
    <w:abstractNumId w:val="23"/>
  </w:num>
  <w:num w:numId="12">
    <w:abstractNumId w:val="1"/>
  </w:num>
  <w:num w:numId="13">
    <w:abstractNumId w:val="21"/>
  </w:num>
  <w:num w:numId="14">
    <w:abstractNumId w:val="20"/>
    <w:lvlOverride w:ilvl="0">
      <w:startOverride w:val="1"/>
    </w:lvlOverride>
  </w:num>
  <w:num w:numId="15">
    <w:abstractNumId w:val="2"/>
  </w:num>
  <w:num w:numId="16">
    <w:abstractNumId w:val="20"/>
  </w:num>
  <w:num w:numId="17">
    <w:abstractNumId w:val="22"/>
  </w:num>
  <w:num w:numId="18">
    <w:abstractNumId w:val="20"/>
    <w:lvlOverride w:ilvl="0">
      <w:startOverride w:val="1"/>
    </w:lvlOverride>
  </w:num>
  <w:num w:numId="19">
    <w:abstractNumId w:val="3"/>
  </w:num>
  <w:num w:numId="20">
    <w:abstractNumId w:val="20"/>
    <w:lvlOverride w:ilvl="0">
      <w:startOverride w:val="1"/>
    </w:lvlOverride>
  </w:num>
  <w:num w:numId="21">
    <w:abstractNumId w:val="24"/>
  </w:num>
  <w:num w:numId="22">
    <w:abstractNumId w:val="10"/>
  </w:num>
  <w:num w:numId="23">
    <w:abstractNumId w:val="17"/>
  </w:num>
  <w:num w:numId="24">
    <w:abstractNumId w:val="6"/>
  </w:num>
  <w:num w:numId="25">
    <w:abstractNumId w:val="24"/>
  </w:num>
  <w:num w:numId="26">
    <w:abstractNumId w:val="13"/>
  </w:num>
  <w:num w:numId="27">
    <w:abstractNumId w:val="24"/>
  </w:num>
  <w:num w:numId="28">
    <w:abstractNumId w:val="15"/>
  </w:num>
  <w:num w:numId="29">
    <w:abstractNumId w:val="24"/>
    <w:lvlOverride w:ilvl="0">
      <w:startOverride w:val="1"/>
    </w:lvlOverride>
  </w:num>
  <w:num w:numId="30">
    <w:abstractNumId w:val="19"/>
  </w:num>
  <w:num w:numId="31">
    <w:abstractNumId w:val="25"/>
  </w:num>
  <w:num w:numId="32">
    <w:abstractNumId w:val="5"/>
  </w:num>
  <w:num w:numId="33">
    <w:abstractNumId w:val="18"/>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FEF"/>
    <w:rsid w:val="00001BDA"/>
    <w:rsid w:val="00001ED3"/>
    <w:rsid w:val="00007F4C"/>
    <w:rsid w:val="00013587"/>
    <w:rsid w:val="00013EBC"/>
    <w:rsid w:val="00014258"/>
    <w:rsid w:val="0001577F"/>
    <w:rsid w:val="00016D35"/>
    <w:rsid w:val="00021529"/>
    <w:rsid w:val="00034089"/>
    <w:rsid w:val="00034232"/>
    <w:rsid w:val="000367F9"/>
    <w:rsid w:val="00040F43"/>
    <w:rsid w:val="0004388A"/>
    <w:rsid w:val="00044F64"/>
    <w:rsid w:val="0004612B"/>
    <w:rsid w:val="000560C9"/>
    <w:rsid w:val="000610D7"/>
    <w:rsid w:val="0006417E"/>
    <w:rsid w:val="000658B1"/>
    <w:rsid w:val="00065D1C"/>
    <w:rsid w:val="000713AD"/>
    <w:rsid w:val="00075384"/>
    <w:rsid w:val="000778D5"/>
    <w:rsid w:val="00077960"/>
    <w:rsid w:val="000835BD"/>
    <w:rsid w:val="00083C7A"/>
    <w:rsid w:val="000907D4"/>
    <w:rsid w:val="000951EC"/>
    <w:rsid w:val="000A1806"/>
    <w:rsid w:val="000A7503"/>
    <w:rsid w:val="000B496A"/>
    <w:rsid w:val="000B5D81"/>
    <w:rsid w:val="000B742F"/>
    <w:rsid w:val="000C0994"/>
    <w:rsid w:val="000C2534"/>
    <w:rsid w:val="000C31A5"/>
    <w:rsid w:val="000C6DAA"/>
    <w:rsid w:val="000D3879"/>
    <w:rsid w:val="000D4502"/>
    <w:rsid w:val="000D49E7"/>
    <w:rsid w:val="000E05D3"/>
    <w:rsid w:val="000E633B"/>
    <w:rsid w:val="000E76E9"/>
    <w:rsid w:val="000E7777"/>
    <w:rsid w:val="000E781D"/>
    <w:rsid w:val="000F1D46"/>
    <w:rsid w:val="000F4282"/>
    <w:rsid w:val="000F429E"/>
    <w:rsid w:val="000F5783"/>
    <w:rsid w:val="00100493"/>
    <w:rsid w:val="00104461"/>
    <w:rsid w:val="0012117B"/>
    <w:rsid w:val="001243D0"/>
    <w:rsid w:val="00130C45"/>
    <w:rsid w:val="00134621"/>
    <w:rsid w:val="00145250"/>
    <w:rsid w:val="00150243"/>
    <w:rsid w:val="0015216E"/>
    <w:rsid w:val="00152255"/>
    <w:rsid w:val="00155162"/>
    <w:rsid w:val="0015554B"/>
    <w:rsid w:val="00155BF4"/>
    <w:rsid w:val="00163F89"/>
    <w:rsid w:val="00166422"/>
    <w:rsid w:val="0017478E"/>
    <w:rsid w:val="00175936"/>
    <w:rsid w:val="00195F13"/>
    <w:rsid w:val="001A6F56"/>
    <w:rsid w:val="001B182B"/>
    <w:rsid w:val="001C6370"/>
    <w:rsid w:val="001D1E83"/>
    <w:rsid w:val="001D4F6D"/>
    <w:rsid w:val="001D786F"/>
    <w:rsid w:val="001F1F35"/>
    <w:rsid w:val="001F56EB"/>
    <w:rsid w:val="00204A25"/>
    <w:rsid w:val="00212CE3"/>
    <w:rsid w:val="002173DD"/>
    <w:rsid w:val="002209B6"/>
    <w:rsid w:val="00227DF6"/>
    <w:rsid w:val="00230036"/>
    <w:rsid w:val="0023335D"/>
    <w:rsid w:val="00235B5C"/>
    <w:rsid w:val="002448E8"/>
    <w:rsid w:val="00250655"/>
    <w:rsid w:val="00254915"/>
    <w:rsid w:val="0025797A"/>
    <w:rsid w:val="0026095A"/>
    <w:rsid w:val="00263DF1"/>
    <w:rsid w:val="002864E4"/>
    <w:rsid w:val="00295B43"/>
    <w:rsid w:val="0029769B"/>
    <w:rsid w:val="002A269D"/>
    <w:rsid w:val="002A30E9"/>
    <w:rsid w:val="002C2889"/>
    <w:rsid w:val="002C635B"/>
    <w:rsid w:val="002D022E"/>
    <w:rsid w:val="002D1DE5"/>
    <w:rsid w:val="002F05F7"/>
    <w:rsid w:val="002F7459"/>
    <w:rsid w:val="0030367F"/>
    <w:rsid w:val="0031267F"/>
    <w:rsid w:val="00313DF5"/>
    <w:rsid w:val="00316130"/>
    <w:rsid w:val="00317F2B"/>
    <w:rsid w:val="003261CD"/>
    <w:rsid w:val="003427FD"/>
    <w:rsid w:val="00345EDA"/>
    <w:rsid w:val="00363276"/>
    <w:rsid w:val="003728A4"/>
    <w:rsid w:val="003766F5"/>
    <w:rsid w:val="00377B54"/>
    <w:rsid w:val="0038202C"/>
    <w:rsid w:val="003A5F44"/>
    <w:rsid w:val="003B080C"/>
    <w:rsid w:val="003B44B3"/>
    <w:rsid w:val="003B52C8"/>
    <w:rsid w:val="003B5828"/>
    <w:rsid w:val="003B5E45"/>
    <w:rsid w:val="003B5FDB"/>
    <w:rsid w:val="003C07F5"/>
    <w:rsid w:val="003C4E39"/>
    <w:rsid w:val="003C6D80"/>
    <w:rsid w:val="003C7502"/>
    <w:rsid w:val="003C7600"/>
    <w:rsid w:val="003D092B"/>
    <w:rsid w:val="003D196A"/>
    <w:rsid w:val="003D7587"/>
    <w:rsid w:val="003F00AC"/>
    <w:rsid w:val="00401A31"/>
    <w:rsid w:val="004068A8"/>
    <w:rsid w:val="00411F60"/>
    <w:rsid w:val="00416916"/>
    <w:rsid w:val="00422004"/>
    <w:rsid w:val="00425943"/>
    <w:rsid w:val="00430E8A"/>
    <w:rsid w:val="0043321E"/>
    <w:rsid w:val="00436E87"/>
    <w:rsid w:val="00441CC0"/>
    <w:rsid w:val="00443CA2"/>
    <w:rsid w:val="00454353"/>
    <w:rsid w:val="00456B55"/>
    <w:rsid w:val="00456D33"/>
    <w:rsid w:val="004578BD"/>
    <w:rsid w:val="00463022"/>
    <w:rsid w:val="00463246"/>
    <w:rsid w:val="00464ACA"/>
    <w:rsid w:val="00472B80"/>
    <w:rsid w:val="004826B4"/>
    <w:rsid w:val="00483AF2"/>
    <w:rsid w:val="00493750"/>
    <w:rsid w:val="004A1199"/>
    <w:rsid w:val="004A2389"/>
    <w:rsid w:val="004A3A55"/>
    <w:rsid w:val="004A3AE4"/>
    <w:rsid w:val="004B2D5B"/>
    <w:rsid w:val="004B717F"/>
    <w:rsid w:val="004C695D"/>
    <w:rsid w:val="004D019A"/>
    <w:rsid w:val="004D0C82"/>
    <w:rsid w:val="004D0E86"/>
    <w:rsid w:val="004E22E0"/>
    <w:rsid w:val="004F2A8C"/>
    <w:rsid w:val="004F2F22"/>
    <w:rsid w:val="004F3D9C"/>
    <w:rsid w:val="004F46B4"/>
    <w:rsid w:val="004F7047"/>
    <w:rsid w:val="00501227"/>
    <w:rsid w:val="005021DA"/>
    <w:rsid w:val="0050589A"/>
    <w:rsid w:val="0050646C"/>
    <w:rsid w:val="00515DE9"/>
    <w:rsid w:val="005305C3"/>
    <w:rsid w:val="005362A4"/>
    <w:rsid w:val="00537FCA"/>
    <w:rsid w:val="00554B94"/>
    <w:rsid w:val="00557E7F"/>
    <w:rsid w:val="00563333"/>
    <w:rsid w:val="00563884"/>
    <w:rsid w:val="005854A3"/>
    <w:rsid w:val="005949EC"/>
    <w:rsid w:val="00595DBA"/>
    <w:rsid w:val="005A3364"/>
    <w:rsid w:val="005B3511"/>
    <w:rsid w:val="005C06DC"/>
    <w:rsid w:val="005D0F94"/>
    <w:rsid w:val="005D140A"/>
    <w:rsid w:val="005E14F4"/>
    <w:rsid w:val="005F575A"/>
    <w:rsid w:val="00614A41"/>
    <w:rsid w:val="00617C74"/>
    <w:rsid w:val="006332E1"/>
    <w:rsid w:val="006348E1"/>
    <w:rsid w:val="0064247A"/>
    <w:rsid w:val="00646889"/>
    <w:rsid w:val="00652C81"/>
    <w:rsid w:val="00654363"/>
    <w:rsid w:val="00661258"/>
    <w:rsid w:val="006702DC"/>
    <w:rsid w:val="00681892"/>
    <w:rsid w:val="00684612"/>
    <w:rsid w:val="00686AC8"/>
    <w:rsid w:val="006A1226"/>
    <w:rsid w:val="006A3F6D"/>
    <w:rsid w:val="006A4729"/>
    <w:rsid w:val="006B0B90"/>
    <w:rsid w:val="006C0EC2"/>
    <w:rsid w:val="006C35F1"/>
    <w:rsid w:val="006E38DE"/>
    <w:rsid w:val="006E795A"/>
    <w:rsid w:val="006F0FE8"/>
    <w:rsid w:val="006F159E"/>
    <w:rsid w:val="006F6A7C"/>
    <w:rsid w:val="00722ECC"/>
    <w:rsid w:val="00731FF8"/>
    <w:rsid w:val="00732066"/>
    <w:rsid w:val="00733537"/>
    <w:rsid w:val="00737B0D"/>
    <w:rsid w:val="007402D7"/>
    <w:rsid w:val="007422F2"/>
    <w:rsid w:val="00744CAA"/>
    <w:rsid w:val="00746F4E"/>
    <w:rsid w:val="00751B47"/>
    <w:rsid w:val="00753884"/>
    <w:rsid w:val="007557F3"/>
    <w:rsid w:val="00755C34"/>
    <w:rsid w:val="00770703"/>
    <w:rsid w:val="0077546A"/>
    <w:rsid w:val="00777134"/>
    <w:rsid w:val="00783A00"/>
    <w:rsid w:val="00794C6A"/>
    <w:rsid w:val="007A50A4"/>
    <w:rsid w:val="007B1BFD"/>
    <w:rsid w:val="007C11FE"/>
    <w:rsid w:val="007C3907"/>
    <w:rsid w:val="007C3CE3"/>
    <w:rsid w:val="007D16C0"/>
    <w:rsid w:val="007D5FC4"/>
    <w:rsid w:val="007E3955"/>
    <w:rsid w:val="007E62B4"/>
    <w:rsid w:val="007F197D"/>
    <w:rsid w:val="007F5179"/>
    <w:rsid w:val="007F71F7"/>
    <w:rsid w:val="007F79D9"/>
    <w:rsid w:val="008104C4"/>
    <w:rsid w:val="00814ECE"/>
    <w:rsid w:val="00822DF7"/>
    <w:rsid w:val="008249BE"/>
    <w:rsid w:val="008319E9"/>
    <w:rsid w:val="00836ACA"/>
    <w:rsid w:val="00845019"/>
    <w:rsid w:val="008458DA"/>
    <w:rsid w:val="00845C73"/>
    <w:rsid w:val="008464B8"/>
    <w:rsid w:val="00846CF3"/>
    <w:rsid w:val="0086143C"/>
    <w:rsid w:val="00863DBF"/>
    <w:rsid w:val="008820BB"/>
    <w:rsid w:val="00882B40"/>
    <w:rsid w:val="008848C1"/>
    <w:rsid w:val="00894D6A"/>
    <w:rsid w:val="008A232D"/>
    <w:rsid w:val="008B602D"/>
    <w:rsid w:val="008C032B"/>
    <w:rsid w:val="008C5803"/>
    <w:rsid w:val="008D1A18"/>
    <w:rsid w:val="008E5CFB"/>
    <w:rsid w:val="008E642B"/>
    <w:rsid w:val="008F52C5"/>
    <w:rsid w:val="008F59F6"/>
    <w:rsid w:val="008F62A0"/>
    <w:rsid w:val="008F7F5D"/>
    <w:rsid w:val="0090328C"/>
    <w:rsid w:val="00905CCC"/>
    <w:rsid w:val="009168AF"/>
    <w:rsid w:val="00916E3B"/>
    <w:rsid w:val="0092124C"/>
    <w:rsid w:val="009316C9"/>
    <w:rsid w:val="00931DC9"/>
    <w:rsid w:val="00934CE7"/>
    <w:rsid w:val="009561F3"/>
    <w:rsid w:val="00957849"/>
    <w:rsid w:val="00957981"/>
    <w:rsid w:val="0096109A"/>
    <w:rsid w:val="009610DC"/>
    <w:rsid w:val="0096345A"/>
    <w:rsid w:val="00976448"/>
    <w:rsid w:val="00990D61"/>
    <w:rsid w:val="009C2995"/>
    <w:rsid w:val="009C3102"/>
    <w:rsid w:val="009C6412"/>
    <w:rsid w:val="009D0942"/>
    <w:rsid w:val="009D0D3C"/>
    <w:rsid w:val="009D2E1A"/>
    <w:rsid w:val="009D3B09"/>
    <w:rsid w:val="009E2551"/>
    <w:rsid w:val="009F2B8C"/>
    <w:rsid w:val="009F7EFD"/>
    <w:rsid w:val="00A0393D"/>
    <w:rsid w:val="00A03DDF"/>
    <w:rsid w:val="00A0591E"/>
    <w:rsid w:val="00A11064"/>
    <w:rsid w:val="00A1126B"/>
    <w:rsid w:val="00A12A6F"/>
    <w:rsid w:val="00A21C0C"/>
    <w:rsid w:val="00A252B4"/>
    <w:rsid w:val="00A37FE4"/>
    <w:rsid w:val="00A52CD5"/>
    <w:rsid w:val="00A534CD"/>
    <w:rsid w:val="00A5557D"/>
    <w:rsid w:val="00A56DA4"/>
    <w:rsid w:val="00A57088"/>
    <w:rsid w:val="00A64111"/>
    <w:rsid w:val="00A644E2"/>
    <w:rsid w:val="00A66DA7"/>
    <w:rsid w:val="00A72B61"/>
    <w:rsid w:val="00A82E65"/>
    <w:rsid w:val="00A91330"/>
    <w:rsid w:val="00A92EB8"/>
    <w:rsid w:val="00AA533A"/>
    <w:rsid w:val="00AB26E0"/>
    <w:rsid w:val="00AC14C4"/>
    <w:rsid w:val="00AC38B2"/>
    <w:rsid w:val="00AC63ED"/>
    <w:rsid w:val="00AC6703"/>
    <w:rsid w:val="00AD6F69"/>
    <w:rsid w:val="00AE569B"/>
    <w:rsid w:val="00AE7EA1"/>
    <w:rsid w:val="00AF3C6E"/>
    <w:rsid w:val="00B01287"/>
    <w:rsid w:val="00B022E8"/>
    <w:rsid w:val="00B048CA"/>
    <w:rsid w:val="00B05069"/>
    <w:rsid w:val="00B058CE"/>
    <w:rsid w:val="00B07ECD"/>
    <w:rsid w:val="00B13AEF"/>
    <w:rsid w:val="00B242DF"/>
    <w:rsid w:val="00B24AC5"/>
    <w:rsid w:val="00B25A36"/>
    <w:rsid w:val="00B300F5"/>
    <w:rsid w:val="00B442D2"/>
    <w:rsid w:val="00B53272"/>
    <w:rsid w:val="00B56B7E"/>
    <w:rsid w:val="00B62FCF"/>
    <w:rsid w:val="00B649E2"/>
    <w:rsid w:val="00B6774A"/>
    <w:rsid w:val="00B74A15"/>
    <w:rsid w:val="00B76B38"/>
    <w:rsid w:val="00B81395"/>
    <w:rsid w:val="00B84691"/>
    <w:rsid w:val="00B8537C"/>
    <w:rsid w:val="00B854E5"/>
    <w:rsid w:val="00B856AF"/>
    <w:rsid w:val="00B904D3"/>
    <w:rsid w:val="00BA116F"/>
    <w:rsid w:val="00BA303D"/>
    <w:rsid w:val="00BB1810"/>
    <w:rsid w:val="00BB6BA1"/>
    <w:rsid w:val="00BB6F9D"/>
    <w:rsid w:val="00BF35A5"/>
    <w:rsid w:val="00BF41A5"/>
    <w:rsid w:val="00BF4402"/>
    <w:rsid w:val="00BF5AE7"/>
    <w:rsid w:val="00BF61D0"/>
    <w:rsid w:val="00C000C9"/>
    <w:rsid w:val="00C01082"/>
    <w:rsid w:val="00C07049"/>
    <w:rsid w:val="00C07961"/>
    <w:rsid w:val="00C11B16"/>
    <w:rsid w:val="00C14820"/>
    <w:rsid w:val="00C15FEF"/>
    <w:rsid w:val="00C20517"/>
    <w:rsid w:val="00C24ABB"/>
    <w:rsid w:val="00C35F68"/>
    <w:rsid w:val="00C37F55"/>
    <w:rsid w:val="00C4289B"/>
    <w:rsid w:val="00C463F9"/>
    <w:rsid w:val="00C47FEA"/>
    <w:rsid w:val="00C53ED5"/>
    <w:rsid w:val="00C56622"/>
    <w:rsid w:val="00C632A5"/>
    <w:rsid w:val="00C65A37"/>
    <w:rsid w:val="00C66F1D"/>
    <w:rsid w:val="00C95831"/>
    <w:rsid w:val="00C97B65"/>
    <w:rsid w:val="00CA137F"/>
    <w:rsid w:val="00CA7631"/>
    <w:rsid w:val="00CB29C8"/>
    <w:rsid w:val="00CB50DC"/>
    <w:rsid w:val="00CB6E7D"/>
    <w:rsid w:val="00CB75ED"/>
    <w:rsid w:val="00CB7A4A"/>
    <w:rsid w:val="00CB7D05"/>
    <w:rsid w:val="00CC16B3"/>
    <w:rsid w:val="00CC2E2B"/>
    <w:rsid w:val="00CC4D27"/>
    <w:rsid w:val="00CF037B"/>
    <w:rsid w:val="00CF0BF6"/>
    <w:rsid w:val="00D0241A"/>
    <w:rsid w:val="00D0293C"/>
    <w:rsid w:val="00D147EA"/>
    <w:rsid w:val="00D1713C"/>
    <w:rsid w:val="00D27B09"/>
    <w:rsid w:val="00D31567"/>
    <w:rsid w:val="00D37768"/>
    <w:rsid w:val="00D412E8"/>
    <w:rsid w:val="00D41C4A"/>
    <w:rsid w:val="00D42EB1"/>
    <w:rsid w:val="00D440C2"/>
    <w:rsid w:val="00D503EC"/>
    <w:rsid w:val="00D507CD"/>
    <w:rsid w:val="00D522A3"/>
    <w:rsid w:val="00D5275B"/>
    <w:rsid w:val="00D53CEE"/>
    <w:rsid w:val="00D604A7"/>
    <w:rsid w:val="00D61525"/>
    <w:rsid w:val="00D666D4"/>
    <w:rsid w:val="00D73276"/>
    <w:rsid w:val="00D73876"/>
    <w:rsid w:val="00D76ACC"/>
    <w:rsid w:val="00D80E05"/>
    <w:rsid w:val="00D9021B"/>
    <w:rsid w:val="00D9791F"/>
    <w:rsid w:val="00DA3623"/>
    <w:rsid w:val="00DC103F"/>
    <w:rsid w:val="00DD230E"/>
    <w:rsid w:val="00DF09EC"/>
    <w:rsid w:val="00DF4857"/>
    <w:rsid w:val="00DF7C63"/>
    <w:rsid w:val="00E1672B"/>
    <w:rsid w:val="00E20BDD"/>
    <w:rsid w:val="00E23240"/>
    <w:rsid w:val="00E25440"/>
    <w:rsid w:val="00E308C8"/>
    <w:rsid w:val="00E43853"/>
    <w:rsid w:val="00E54C84"/>
    <w:rsid w:val="00E55DD6"/>
    <w:rsid w:val="00E57FE9"/>
    <w:rsid w:val="00E624C0"/>
    <w:rsid w:val="00E66849"/>
    <w:rsid w:val="00E75407"/>
    <w:rsid w:val="00E86243"/>
    <w:rsid w:val="00E930FE"/>
    <w:rsid w:val="00E966DF"/>
    <w:rsid w:val="00E9748F"/>
    <w:rsid w:val="00EA0E2B"/>
    <w:rsid w:val="00EA5D86"/>
    <w:rsid w:val="00EA6848"/>
    <w:rsid w:val="00EB0491"/>
    <w:rsid w:val="00EB2FEF"/>
    <w:rsid w:val="00EC14C7"/>
    <w:rsid w:val="00EC3ED6"/>
    <w:rsid w:val="00EC5C13"/>
    <w:rsid w:val="00EC7286"/>
    <w:rsid w:val="00ED5431"/>
    <w:rsid w:val="00ED594F"/>
    <w:rsid w:val="00ED7A57"/>
    <w:rsid w:val="00EE0258"/>
    <w:rsid w:val="00EE22B3"/>
    <w:rsid w:val="00EE7C84"/>
    <w:rsid w:val="00EF0539"/>
    <w:rsid w:val="00EF0D9B"/>
    <w:rsid w:val="00EF102F"/>
    <w:rsid w:val="00F10ABD"/>
    <w:rsid w:val="00F135E5"/>
    <w:rsid w:val="00F14970"/>
    <w:rsid w:val="00F24098"/>
    <w:rsid w:val="00F2650A"/>
    <w:rsid w:val="00F30EE3"/>
    <w:rsid w:val="00F3607E"/>
    <w:rsid w:val="00F3698C"/>
    <w:rsid w:val="00F3763D"/>
    <w:rsid w:val="00F40C62"/>
    <w:rsid w:val="00F419A8"/>
    <w:rsid w:val="00F47796"/>
    <w:rsid w:val="00F5034C"/>
    <w:rsid w:val="00F5369F"/>
    <w:rsid w:val="00F5491C"/>
    <w:rsid w:val="00F5691F"/>
    <w:rsid w:val="00F61782"/>
    <w:rsid w:val="00F630B5"/>
    <w:rsid w:val="00F70F99"/>
    <w:rsid w:val="00F73C91"/>
    <w:rsid w:val="00F9133C"/>
    <w:rsid w:val="00F93D31"/>
    <w:rsid w:val="00F96E3F"/>
    <w:rsid w:val="00F9755A"/>
    <w:rsid w:val="00FA6ED1"/>
    <w:rsid w:val="00FB18C0"/>
    <w:rsid w:val="00FB18D8"/>
    <w:rsid w:val="00FB18EF"/>
    <w:rsid w:val="00FB6036"/>
    <w:rsid w:val="00FB7C77"/>
    <w:rsid w:val="00FC023D"/>
    <w:rsid w:val="00FC27A0"/>
    <w:rsid w:val="00FC2B1D"/>
    <w:rsid w:val="00FD7F64"/>
    <w:rsid w:val="00FE1578"/>
    <w:rsid w:val="00FE2EE8"/>
    <w:rsid w:val="00FF0A63"/>
  </w:rsids>
  <m:mathPr>
    <m:mathFont m:val="Cambria Math"/>
    <m:brkBin m:val="before"/>
    <m:brkBinSub m:val="--"/>
    <m:smallFrac m:val="0"/>
    <m:dispDef/>
    <m:lMargin m:val="0"/>
    <m:rMargin m:val="0"/>
    <m:defJc m:val="centerGroup"/>
    <m:wrapIndent m:val="1440"/>
    <m:intLim m:val="subSup"/>
    <m:naryLim m:val="undOvr"/>
  </m:mathPr>
  <w:themeFontLang w:val="fr-FR"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B32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0C6DAA"/>
    <w:pPr>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0C6DAA"/>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0B496A"/>
    <w:pPr>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0B496A"/>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204A25"/>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paragraph" w:styleId="NormalWeb">
    <w:name w:val="Normal (Web)"/>
    <w:basedOn w:val="Normal"/>
    <w:uiPriority w:val="99"/>
    <w:rsid w:val="005A3364"/>
    <w:pPr>
      <w:spacing w:before="100" w:beforeAutospacing="1" w:after="100" w:afterAutospacing="1" w:line="195" w:lineRule="atLeast"/>
      <w:jc w:val="left"/>
    </w:pPr>
    <w:rPr>
      <w:rFonts w:eastAsia="Arial Unicode MS"/>
      <w:sz w:val="22"/>
      <w:szCs w:val="20"/>
      <w:lang w:eastAsia="fr-FR"/>
    </w:rPr>
  </w:style>
  <w:style w:type="character" w:styleId="Lienhypertexte">
    <w:name w:val="Hyperlink"/>
    <w:basedOn w:val="Policepardfaut"/>
    <w:uiPriority w:val="99"/>
    <w:unhideWhenUsed/>
    <w:rsid w:val="00013EBC"/>
    <w:rPr>
      <w:color w:val="0000FF" w:themeColor="hyperlink"/>
      <w:u w:val="single"/>
    </w:rPr>
  </w:style>
  <w:style w:type="character" w:styleId="Accentuation">
    <w:name w:val="Emphasis"/>
    <w:basedOn w:val="Policepardfaut"/>
    <w:uiPriority w:val="20"/>
    <w:qFormat/>
    <w:rsid w:val="00617C74"/>
    <w:rPr>
      <w:i/>
      <w:iCs/>
    </w:rPr>
  </w:style>
  <w:style w:type="paragraph" w:customStyle="1" w:styleId="textes">
    <w:name w:val="textes"/>
    <w:basedOn w:val="Normal"/>
    <w:rsid w:val="00B6774A"/>
    <w:pPr>
      <w:spacing w:line="240" w:lineRule="auto"/>
      <w:jc w:val="left"/>
    </w:pPr>
    <w:rPr>
      <w:rFonts w:eastAsia="Times"/>
      <w:color w:val="000000"/>
      <w:sz w:val="22"/>
      <w:szCs w:val="20"/>
      <w:lang w:eastAsia="fr-FR"/>
    </w:rPr>
  </w:style>
  <w:style w:type="character" w:styleId="Marquedecommentaire">
    <w:name w:val="annotation reference"/>
    <w:basedOn w:val="Policepardfaut"/>
    <w:uiPriority w:val="99"/>
    <w:semiHidden/>
    <w:unhideWhenUsed/>
    <w:rsid w:val="005D140A"/>
    <w:rPr>
      <w:sz w:val="16"/>
      <w:szCs w:val="16"/>
    </w:rPr>
  </w:style>
  <w:style w:type="paragraph" w:styleId="Commentaire">
    <w:name w:val="annotation text"/>
    <w:basedOn w:val="Normal"/>
    <w:link w:val="CommentaireCar"/>
    <w:uiPriority w:val="99"/>
    <w:unhideWhenUsed/>
    <w:rsid w:val="005D140A"/>
    <w:pPr>
      <w:spacing w:line="240" w:lineRule="auto"/>
    </w:pPr>
    <w:rPr>
      <w:szCs w:val="20"/>
    </w:rPr>
  </w:style>
  <w:style w:type="character" w:customStyle="1" w:styleId="CommentaireCar">
    <w:name w:val="Commentaire Car"/>
    <w:basedOn w:val="Policepardfaut"/>
    <w:link w:val="Commentaire"/>
    <w:uiPriority w:val="99"/>
    <w:rsid w:val="005D140A"/>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5D140A"/>
    <w:rPr>
      <w:b/>
      <w:bCs/>
    </w:rPr>
  </w:style>
  <w:style w:type="character" w:customStyle="1" w:styleId="ObjetducommentaireCar">
    <w:name w:val="Objet du commentaire Car"/>
    <w:basedOn w:val="CommentaireCar"/>
    <w:link w:val="Objetducommentaire"/>
    <w:uiPriority w:val="99"/>
    <w:semiHidden/>
    <w:rsid w:val="005D140A"/>
    <w:rPr>
      <w:rFonts w:ascii="Tahoma" w:hAnsi="Tahoma"/>
      <w:b/>
      <w:bCs/>
      <w:lang w:val="fr-FR" w:eastAsia="en-US"/>
    </w:rPr>
  </w:style>
  <w:style w:type="character" w:styleId="Lienhypertextesuivivisit">
    <w:name w:val="FollowedHyperlink"/>
    <w:basedOn w:val="Policepardfaut"/>
    <w:uiPriority w:val="99"/>
    <w:semiHidden/>
    <w:unhideWhenUsed/>
    <w:rsid w:val="00563884"/>
    <w:rPr>
      <w:color w:val="800080" w:themeColor="followedHyperlink"/>
      <w:u w:val="single"/>
    </w:rPr>
  </w:style>
  <w:style w:type="paragraph" w:styleId="Corpsdetexte">
    <w:name w:val="Body Text"/>
    <w:basedOn w:val="Normal"/>
    <w:link w:val="CorpsdetexteCar"/>
    <w:rsid w:val="00411F60"/>
    <w:pPr>
      <w:spacing w:line="240" w:lineRule="auto"/>
      <w:jc w:val="left"/>
    </w:pPr>
    <w:rPr>
      <w:rFonts w:ascii="Verdana" w:eastAsia="Times New Roman" w:hAnsi="Verdana"/>
      <w:szCs w:val="20"/>
      <w:lang w:eastAsia="fr-FR"/>
    </w:rPr>
  </w:style>
  <w:style w:type="character" w:customStyle="1" w:styleId="CorpsdetexteCar">
    <w:name w:val="Corps de texte Car"/>
    <w:basedOn w:val="Policepardfaut"/>
    <w:link w:val="Corpsdetexte"/>
    <w:rsid w:val="00411F60"/>
    <w:rPr>
      <w:rFonts w:ascii="Verdana" w:eastAsia="Times New Roman" w:hAnsi="Verdana"/>
      <w:lang w:val="fr-FR"/>
    </w:rPr>
  </w:style>
  <w:style w:type="table" w:styleId="Trameclaire-Accent1">
    <w:name w:val="Light Shading Accent 1"/>
    <w:basedOn w:val="TableauNormal"/>
    <w:uiPriority w:val="30"/>
    <w:qFormat/>
    <w:rsid w:val="00563333"/>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0C6DAA"/>
    <w:pPr>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0C6DAA"/>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0B496A"/>
    <w:pPr>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0B496A"/>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204A25"/>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paragraph" w:styleId="NormalWeb">
    <w:name w:val="Normal (Web)"/>
    <w:basedOn w:val="Normal"/>
    <w:uiPriority w:val="99"/>
    <w:rsid w:val="005A3364"/>
    <w:pPr>
      <w:spacing w:before="100" w:beforeAutospacing="1" w:after="100" w:afterAutospacing="1" w:line="195" w:lineRule="atLeast"/>
      <w:jc w:val="left"/>
    </w:pPr>
    <w:rPr>
      <w:rFonts w:eastAsia="Arial Unicode MS"/>
      <w:sz w:val="22"/>
      <w:szCs w:val="20"/>
      <w:lang w:eastAsia="fr-FR"/>
    </w:rPr>
  </w:style>
  <w:style w:type="character" w:styleId="Lienhypertexte">
    <w:name w:val="Hyperlink"/>
    <w:basedOn w:val="Policepardfaut"/>
    <w:uiPriority w:val="99"/>
    <w:unhideWhenUsed/>
    <w:rsid w:val="00013EBC"/>
    <w:rPr>
      <w:color w:val="0000FF" w:themeColor="hyperlink"/>
      <w:u w:val="single"/>
    </w:rPr>
  </w:style>
  <w:style w:type="character" w:styleId="Accentuation">
    <w:name w:val="Emphasis"/>
    <w:basedOn w:val="Policepardfaut"/>
    <w:uiPriority w:val="20"/>
    <w:qFormat/>
    <w:rsid w:val="00617C74"/>
    <w:rPr>
      <w:i/>
      <w:iCs/>
    </w:rPr>
  </w:style>
  <w:style w:type="paragraph" w:customStyle="1" w:styleId="textes">
    <w:name w:val="textes"/>
    <w:basedOn w:val="Normal"/>
    <w:rsid w:val="00B6774A"/>
    <w:pPr>
      <w:spacing w:line="240" w:lineRule="auto"/>
      <w:jc w:val="left"/>
    </w:pPr>
    <w:rPr>
      <w:rFonts w:eastAsia="Times"/>
      <w:color w:val="000000"/>
      <w:sz w:val="22"/>
      <w:szCs w:val="20"/>
      <w:lang w:eastAsia="fr-FR"/>
    </w:rPr>
  </w:style>
  <w:style w:type="character" w:styleId="Marquedecommentaire">
    <w:name w:val="annotation reference"/>
    <w:basedOn w:val="Policepardfaut"/>
    <w:uiPriority w:val="99"/>
    <w:semiHidden/>
    <w:unhideWhenUsed/>
    <w:rsid w:val="005D140A"/>
    <w:rPr>
      <w:sz w:val="16"/>
      <w:szCs w:val="16"/>
    </w:rPr>
  </w:style>
  <w:style w:type="paragraph" w:styleId="Commentaire">
    <w:name w:val="annotation text"/>
    <w:basedOn w:val="Normal"/>
    <w:link w:val="CommentaireCar"/>
    <w:uiPriority w:val="99"/>
    <w:unhideWhenUsed/>
    <w:rsid w:val="005D140A"/>
    <w:pPr>
      <w:spacing w:line="240" w:lineRule="auto"/>
    </w:pPr>
    <w:rPr>
      <w:szCs w:val="20"/>
    </w:rPr>
  </w:style>
  <w:style w:type="character" w:customStyle="1" w:styleId="CommentaireCar">
    <w:name w:val="Commentaire Car"/>
    <w:basedOn w:val="Policepardfaut"/>
    <w:link w:val="Commentaire"/>
    <w:uiPriority w:val="99"/>
    <w:rsid w:val="005D140A"/>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5D140A"/>
    <w:rPr>
      <w:b/>
      <w:bCs/>
    </w:rPr>
  </w:style>
  <w:style w:type="character" w:customStyle="1" w:styleId="ObjetducommentaireCar">
    <w:name w:val="Objet du commentaire Car"/>
    <w:basedOn w:val="CommentaireCar"/>
    <w:link w:val="Objetducommentaire"/>
    <w:uiPriority w:val="99"/>
    <w:semiHidden/>
    <w:rsid w:val="005D140A"/>
    <w:rPr>
      <w:rFonts w:ascii="Tahoma" w:hAnsi="Tahoma"/>
      <w:b/>
      <w:bCs/>
      <w:lang w:val="fr-FR" w:eastAsia="en-US"/>
    </w:rPr>
  </w:style>
  <w:style w:type="character" w:styleId="Lienhypertextesuivivisit">
    <w:name w:val="FollowedHyperlink"/>
    <w:basedOn w:val="Policepardfaut"/>
    <w:uiPriority w:val="99"/>
    <w:semiHidden/>
    <w:unhideWhenUsed/>
    <w:rsid w:val="00563884"/>
    <w:rPr>
      <w:color w:val="800080" w:themeColor="followedHyperlink"/>
      <w:u w:val="single"/>
    </w:rPr>
  </w:style>
  <w:style w:type="paragraph" w:styleId="Corpsdetexte">
    <w:name w:val="Body Text"/>
    <w:basedOn w:val="Normal"/>
    <w:link w:val="CorpsdetexteCar"/>
    <w:rsid w:val="00411F60"/>
    <w:pPr>
      <w:spacing w:line="240" w:lineRule="auto"/>
      <w:jc w:val="left"/>
    </w:pPr>
    <w:rPr>
      <w:rFonts w:ascii="Verdana" w:eastAsia="Times New Roman" w:hAnsi="Verdana"/>
      <w:szCs w:val="20"/>
      <w:lang w:eastAsia="fr-FR"/>
    </w:rPr>
  </w:style>
  <w:style w:type="character" w:customStyle="1" w:styleId="CorpsdetexteCar">
    <w:name w:val="Corps de texte Car"/>
    <w:basedOn w:val="Policepardfaut"/>
    <w:link w:val="Corpsdetexte"/>
    <w:rsid w:val="00411F60"/>
    <w:rPr>
      <w:rFonts w:ascii="Verdana" w:eastAsia="Times New Roman" w:hAnsi="Verdana"/>
      <w:lang w:val="fr-FR"/>
    </w:rPr>
  </w:style>
  <w:style w:type="table" w:styleId="Trameclaire-Accent1">
    <w:name w:val="Light Shading Accent 1"/>
    <w:basedOn w:val="TableauNormal"/>
    <w:uiPriority w:val="30"/>
    <w:qFormat/>
    <w:rsid w:val="00563333"/>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361769">
      <w:bodyDiv w:val="1"/>
      <w:marLeft w:val="0"/>
      <w:marRight w:val="0"/>
      <w:marTop w:val="0"/>
      <w:marBottom w:val="0"/>
      <w:divBdr>
        <w:top w:val="none" w:sz="0" w:space="0" w:color="auto"/>
        <w:left w:val="none" w:sz="0" w:space="0" w:color="auto"/>
        <w:bottom w:val="none" w:sz="0" w:space="0" w:color="auto"/>
        <w:right w:val="none" w:sz="0" w:space="0" w:color="auto"/>
      </w:divBdr>
    </w:div>
    <w:div w:id="792752004">
      <w:bodyDiv w:val="1"/>
      <w:marLeft w:val="0"/>
      <w:marRight w:val="0"/>
      <w:marTop w:val="0"/>
      <w:marBottom w:val="0"/>
      <w:divBdr>
        <w:top w:val="none" w:sz="0" w:space="0" w:color="auto"/>
        <w:left w:val="none" w:sz="0" w:space="0" w:color="auto"/>
        <w:bottom w:val="none" w:sz="0" w:space="0" w:color="auto"/>
        <w:right w:val="none" w:sz="0" w:space="0" w:color="auto"/>
      </w:divBdr>
    </w:div>
    <w:div w:id="1033120336">
      <w:bodyDiv w:val="1"/>
      <w:marLeft w:val="0"/>
      <w:marRight w:val="0"/>
      <w:marTop w:val="0"/>
      <w:marBottom w:val="0"/>
      <w:divBdr>
        <w:top w:val="none" w:sz="0" w:space="0" w:color="auto"/>
        <w:left w:val="none" w:sz="0" w:space="0" w:color="auto"/>
        <w:bottom w:val="none" w:sz="0" w:space="0" w:color="auto"/>
        <w:right w:val="none" w:sz="0" w:space="0" w:color="auto"/>
      </w:divBdr>
      <w:divsChild>
        <w:div w:id="1478376184">
          <w:marLeft w:val="0"/>
          <w:marRight w:val="0"/>
          <w:marTop w:val="0"/>
          <w:marBottom w:val="0"/>
          <w:divBdr>
            <w:top w:val="none" w:sz="0" w:space="0" w:color="auto"/>
            <w:left w:val="none" w:sz="0" w:space="0" w:color="auto"/>
            <w:bottom w:val="none" w:sz="0" w:space="0" w:color="auto"/>
            <w:right w:val="none" w:sz="0" w:space="0" w:color="auto"/>
          </w:divBdr>
        </w:div>
        <w:div w:id="1349216314">
          <w:marLeft w:val="0"/>
          <w:marRight w:val="0"/>
          <w:marTop w:val="0"/>
          <w:marBottom w:val="0"/>
          <w:divBdr>
            <w:top w:val="none" w:sz="0" w:space="0" w:color="auto"/>
            <w:left w:val="none" w:sz="0" w:space="0" w:color="auto"/>
            <w:bottom w:val="none" w:sz="0" w:space="0" w:color="auto"/>
            <w:right w:val="none" w:sz="0" w:space="0" w:color="auto"/>
          </w:divBdr>
        </w:div>
        <w:div w:id="770978964">
          <w:marLeft w:val="0"/>
          <w:marRight w:val="0"/>
          <w:marTop w:val="0"/>
          <w:marBottom w:val="0"/>
          <w:divBdr>
            <w:top w:val="none" w:sz="0" w:space="0" w:color="auto"/>
            <w:left w:val="none" w:sz="0" w:space="0" w:color="auto"/>
            <w:bottom w:val="none" w:sz="0" w:space="0" w:color="auto"/>
            <w:right w:val="none" w:sz="0" w:space="0" w:color="auto"/>
          </w:divBdr>
        </w:div>
        <w:div w:id="398862838">
          <w:marLeft w:val="0"/>
          <w:marRight w:val="0"/>
          <w:marTop w:val="0"/>
          <w:marBottom w:val="0"/>
          <w:divBdr>
            <w:top w:val="none" w:sz="0" w:space="0" w:color="auto"/>
            <w:left w:val="none" w:sz="0" w:space="0" w:color="auto"/>
            <w:bottom w:val="none" w:sz="0" w:space="0" w:color="auto"/>
            <w:right w:val="none" w:sz="0" w:space="0" w:color="auto"/>
          </w:divBdr>
        </w:div>
        <w:div w:id="1529023130">
          <w:marLeft w:val="0"/>
          <w:marRight w:val="0"/>
          <w:marTop w:val="0"/>
          <w:marBottom w:val="0"/>
          <w:divBdr>
            <w:top w:val="none" w:sz="0" w:space="0" w:color="auto"/>
            <w:left w:val="none" w:sz="0" w:space="0" w:color="auto"/>
            <w:bottom w:val="none" w:sz="0" w:space="0" w:color="auto"/>
            <w:right w:val="none" w:sz="0" w:space="0" w:color="auto"/>
          </w:divBdr>
        </w:div>
        <w:div w:id="1083334354">
          <w:marLeft w:val="0"/>
          <w:marRight w:val="0"/>
          <w:marTop w:val="0"/>
          <w:marBottom w:val="0"/>
          <w:divBdr>
            <w:top w:val="none" w:sz="0" w:space="0" w:color="auto"/>
            <w:left w:val="none" w:sz="0" w:space="0" w:color="auto"/>
            <w:bottom w:val="none" w:sz="0" w:space="0" w:color="auto"/>
            <w:right w:val="none" w:sz="0" w:space="0" w:color="auto"/>
          </w:divBdr>
        </w:div>
      </w:divsChild>
    </w:div>
    <w:div w:id="1128932774">
      <w:bodyDiv w:val="1"/>
      <w:marLeft w:val="0"/>
      <w:marRight w:val="0"/>
      <w:marTop w:val="0"/>
      <w:marBottom w:val="0"/>
      <w:divBdr>
        <w:top w:val="none" w:sz="0" w:space="0" w:color="auto"/>
        <w:left w:val="none" w:sz="0" w:space="0" w:color="auto"/>
        <w:bottom w:val="none" w:sz="0" w:space="0" w:color="auto"/>
        <w:right w:val="none" w:sz="0" w:space="0" w:color="auto"/>
      </w:divBdr>
    </w:div>
    <w:div w:id="1151942216">
      <w:bodyDiv w:val="1"/>
      <w:marLeft w:val="0"/>
      <w:marRight w:val="0"/>
      <w:marTop w:val="0"/>
      <w:marBottom w:val="0"/>
      <w:divBdr>
        <w:top w:val="none" w:sz="0" w:space="0" w:color="auto"/>
        <w:left w:val="none" w:sz="0" w:space="0" w:color="auto"/>
        <w:bottom w:val="none" w:sz="0" w:space="0" w:color="auto"/>
        <w:right w:val="none" w:sz="0" w:space="0" w:color="auto"/>
      </w:divBdr>
      <w:divsChild>
        <w:div w:id="111442457">
          <w:marLeft w:val="0"/>
          <w:marRight w:val="0"/>
          <w:marTop w:val="0"/>
          <w:marBottom w:val="0"/>
          <w:divBdr>
            <w:top w:val="none" w:sz="0" w:space="0" w:color="auto"/>
            <w:left w:val="none" w:sz="0" w:space="0" w:color="auto"/>
            <w:bottom w:val="none" w:sz="0" w:space="0" w:color="auto"/>
            <w:right w:val="none" w:sz="0" w:space="0" w:color="auto"/>
          </w:divBdr>
          <w:divsChild>
            <w:div w:id="20206858">
              <w:marLeft w:val="0"/>
              <w:marRight w:val="0"/>
              <w:marTop w:val="0"/>
              <w:marBottom w:val="0"/>
              <w:divBdr>
                <w:top w:val="none" w:sz="0" w:space="0" w:color="auto"/>
                <w:left w:val="none" w:sz="0" w:space="0" w:color="auto"/>
                <w:bottom w:val="none" w:sz="0" w:space="0" w:color="auto"/>
                <w:right w:val="none" w:sz="0" w:space="0" w:color="auto"/>
              </w:divBdr>
            </w:div>
            <w:div w:id="1888177583">
              <w:marLeft w:val="0"/>
              <w:marRight w:val="0"/>
              <w:marTop w:val="0"/>
              <w:marBottom w:val="0"/>
              <w:divBdr>
                <w:top w:val="none" w:sz="0" w:space="0" w:color="auto"/>
                <w:left w:val="none" w:sz="0" w:space="0" w:color="auto"/>
                <w:bottom w:val="none" w:sz="0" w:space="0" w:color="auto"/>
                <w:right w:val="none" w:sz="0" w:space="0" w:color="auto"/>
              </w:divBdr>
            </w:div>
            <w:div w:id="1218978841">
              <w:marLeft w:val="0"/>
              <w:marRight w:val="0"/>
              <w:marTop w:val="0"/>
              <w:marBottom w:val="0"/>
              <w:divBdr>
                <w:top w:val="none" w:sz="0" w:space="0" w:color="auto"/>
                <w:left w:val="none" w:sz="0" w:space="0" w:color="auto"/>
                <w:bottom w:val="none" w:sz="0" w:space="0" w:color="auto"/>
                <w:right w:val="none" w:sz="0" w:space="0" w:color="auto"/>
              </w:divBdr>
            </w:div>
            <w:div w:id="1518620463">
              <w:marLeft w:val="0"/>
              <w:marRight w:val="0"/>
              <w:marTop w:val="0"/>
              <w:marBottom w:val="0"/>
              <w:divBdr>
                <w:top w:val="none" w:sz="0" w:space="0" w:color="auto"/>
                <w:left w:val="none" w:sz="0" w:space="0" w:color="auto"/>
                <w:bottom w:val="none" w:sz="0" w:space="0" w:color="auto"/>
                <w:right w:val="none" w:sz="0" w:space="0" w:color="auto"/>
              </w:divBdr>
            </w:div>
            <w:div w:id="1780829893">
              <w:marLeft w:val="0"/>
              <w:marRight w:val="0"/>
              <w:marTop w:val="0"/>
              <w:marBottom w:val="0"/>
              <w:divBdr>
                <w:top w:val="none" w:sz="0" w:space="0" w:color="auto"/>
                <w:left w:val="none" w:sz="0" w:space="0" w:color="auto"/>
                <w:bottom w:val="none" w:sz="0" w:space="0" w:color="auto"/>
                <w:right w:val="none" w:sz="0" w:space="0" w:color="auto"/>
              </w:divBdr>
            </w:div>
            <w:div w:id="1976566015">
              <w:marLeft w:val="0"/>
              <w:marRight w:val="0"/>
              <w:marTop w:val="0"/>
              <w:marBottom w:val="0"/>
              <w:divBdr>
                <w:top w:val="none" w:sz="0" w:space="0" w:color="auto"/>
                <w:left w:val="none" w:sz="0" w:space="0" w:color="auto"/>
                <w:bottom w:val="none" w:sz="0" w:space="0" w:color="auto"/>
                <w:right w:val="none" w:sz="0" w:space="0" w:color="auto"/>
              </w:divBdr>
            </w:div>
            <w:div w:id="1104153875">
              <w:marLeft w:val="0"/>
              <w:marRight w:val="0"/>
              <w:marTop w:val="0"/>
              <w:marBottom w:val="0"/>
              <w:divBdr>
                <w:top w:val="none" w:sz="0" w:space="0" w:color="auto"/>
                <w:left w:val="none" w:sz="0" w:space="0" w:color="auto"/>
                <w:bottom w:val="none" w:sz="0" w:space="0" w:color="auto"/>
                <w:right w:val="none" w:sz="0" w:space="0" w:color="auto"/>
              </w:divBdr>
            </w:div>
            <w:div w:id="717163638">
              <w:marLeft w:val="0"/>
              <w:marRight w:val="0"/>
              <w:marTop w:val="0"/>
              <w:marBottom w:val="0"/>
              <w:divBdr>
                <w:top w:val="none" w:sz="0" w:space="0" w:color="auto"/>
                <w:left w:val="none" w:sz="0" w:space="0" w:color="auto"/>
                <w:bottom w:val="none" w:sz="0" w:space="0" w:color="auto"/>
                <w:right w:val="none" w:sz="0" w:space="0" w:color="auto"/>
              </w:divBdr>
            </w:div>
            <w:div w:id="284972491">
              <w:marLeft w:val="0"/>
              <w:marRight w:val="0"/>
              <w:marTop w:val="0"/>
              <w:marBottom w:val="0"/>
              <w:divBdr>
                <w:top w:val="none" w:sz="0" w:space="0" w:color="auto"/>
                <w:left w:val="none" w:sz="0" w:space="0" w:color="auto"/>
                <w:bottom w:val="none" w:sz="0" w:space="0" w:color="auto"/>
                <w:right w:val="none" w:sz="0" w:space="0" w:color="auto"/>
              </w:divBdr>
            </w:div>
            <w:div w:id="2116747634">
              <w:marLeft w:val="0"/>
              <w:marRight w:val="0"/>
              <w:marTop w:val="0"/>
              <w:marBottom w:val="0"/>
              <w:divBdr>
                <w:top w:val="none" w:sz="0" w:space="0" w:color="auto"/>
                <w:left w:val="none" w:sz="0" w:space="0" w:color="auto"/>
                <w:bottom w:val="none" w:sz="0" w:space="0" w:color="auto"/>
                <w:right w:val="none" w:sz="0" w:space="0" w:color="auto"/>
              </w:divBdr>
            </w:div>
            <w:div w:id="2121291926">
              <w:marLeft w:val="0"/>
              <w:marRight w:val="0"/>
              <w:marTop w:val="0"/>
              <w:marBottom w:val="0"/>
              <w:divBdr>
                <w:top w:val="none" w:sz="0" w:space="0" w:color="auto"/>
                <w:left w:val="none" w:sz="0" w:space="0" w:color="auto"/>
                <w:bottom w:val="none" w:sz="0" w:space="0" w:color="auto"/>
                <w:right w:val="none" w:sz="0" w:space="0" w:color="auto"/>
              </w:divBdr>
            </w:div>
            <w:div w:id="168722301">
              <w:marLeft w:val="0"/>
              <w:marRight w:val="0"/>
              <w:marTop w:val="0"/>
              <w:marBottom w:val="0"/>
              <w:divBdr>
                <w:top w:val="none" w:sz="0" w:space="0" w:color="auto"/>
                <w:left w:val="none" w:sz="0" w:space="0" w:color="auto"/>
                <w:bottom w:val="none" w:sz="0" w:space="0" w:color="auto"/>
                <w:right w:val="none" w:sz="0" w:space="0" w:color="auto"/>
              </w:divBdr>
            </w:div>
            <w:div w:id="2080326484">
              <w:marLeft w:val="0"/>
              <w:marRight w:val="0"/>
              <w:marTop w:val="0"/>
              <w:marBottom w:val="0"/>
              <w:divBdr>
                <w:top w:val="none" w:sz="0" w:space="0" w:color="auto"/>
                <w:left w:val="none" w:sz="0" w:space="0" w:color="auto"/>
                <w:bottom w:val="none" w:sz="0" w:space="0" w:color="auto"/>
                <w:right w:val="none" w:sz="0" w:space="0" w:color="auto"/>
              </w:divBdr>
            </w:div>
            <w:div w:id="268515745">
              <w:marLeft w:val="0"/>
              <w:marRight w:val="0"/>
              <w:marTop w:val="0"/>
              <w:marBottom w:val="0"/>
              <w:divBdr>
                <w:top w:val="none" w:sz="0" w:space="0" w:color="auto"/>
                <w:left w:val="none" w:sz="0" w:space="0" w:color="auto"/>
                <w:bottom w:val="none" w:sz="0" w:space="0" w:color="auto"/>
                <w:right w:val="none" w:sz="0" w:space="0" w:color="auto"/>
              </w:divBdr>
            </w:div>
            <w:div w:id="2054381390">
              <w:marLeft w:val="0"/>
              <w:marRight w:val="0"/>
              <w:marTop w:val="0"/>
              <w:marBottom w:val="0"/>
              <w:divBdr>
                <w:top w:val="none" w:sz="0" w:space="0" w:color="auto"/>
                <w:left w:val="none" w:sz="0" w:space="0" w:color="auto"/>
                <w:bottom w:val="none" w:sz="0" w:space="0" w:color="auto"/>
                <w:right w:val="none" w:sz="0" w:space="0" w:color="auto"/>
              </w:divBdr>
            </w:div>
            <w:div w:id="1193960552">
              <w:marLeft w:val="0"/>
              <w:marRight w:val="0"/>
              <w:marTop w:val="0"/>
              <w:marBottom w:val="0"/>
              <w:divBdr>
                <w:top w:val="none" w:sz="0" w:space="0" w:color="auto"/>
                <w:left w:val="none" w:sz="0" w:space="0" w:color="auto"/>
                <w:bottom w:val="none" w:sz="0" w:space="0" w:color="auto"/>
                <w:right w:val="none" w:sz="0" w:space="0" w:color="auto"/>
              </w:divBdr>
            </w:div>
            <w:div w:id="35550499">
              <w:marLeft w:val="0"/>
              <w:marRight w:val="0"/>
              <w:marTop w:val="0"/>
              <w:marBottom w:val="0"/>
              <w:divBdr>
                <w:top w:val="none" w:sz="0" w:space="0" w:color="auto"/>
                <w:left w:val="none" w:sz="0" w:space="0" w:color="auto"/>
                <w:bottom w:val="none" w:sz="0" w:space="0" w:color="auto"/>
                <w:right w:val="none" w:sz="0" w:space="0" w:color="auto"/>
              </w:divBdr>
            </w:div>
            <w:div w:id="1964530436">
              <w:marLeft w:val="0"/>
              <w:marRight w:val="0"/>
              <w:marTop w:val="0"/>
              <w:marBottom w:val="0"/>
              <w:divBdr>
                <w:top w:val="none" w:sz="0" w:space="0" w:color="auto"/>
                <w:left w:val="none" w:sz="0" w:space="0" w:color="auto"/>
                <w:bottom w:val="none" w:sz="0" w:space="0" w:color="auto"/>
                <w:right w:val="none" w:sz="0" w:space="0" w:color="auto"/>
              </w:divBdr>
            </w:div>
            <w:div w:id="1469399890">
              <w:marLeft w:val="0"/>
              <w:marRight w:val="0"/>
              <w:marTop w:val="0"/>
              <w:marBottom w:val="0"/>
              <w:divBdr>
                <w:top w:val="none" w:sz="0" w:space="0" w:color="auto"/>
                <w:left w:val="none" w:sz="0" w:space="0" w:color="auto"/>
                <w:bottom w:val="none" w:sz="0" w:space="0" w:color="auto"/>
                <w:right w:val="none" w:sz="0" w:space="0" w:color="auto"/>
              </w:divBdr>
            </w:div>
            <w:div w:id="956374272">
              <w:marLeft w:val="0"/>
              <w:marRight w:val="0"/>
              <w:marTop w:val="0"/>
              <w:marBottom w:val="0"/>
              <w:divBdr>
                <w:top w:val="none" w:sz="0" w:space="0" w:color="auto"/>
                <w:left w:val="none" w:sz="0" w:space="0" w:color="auto"/>
                <w:bottom w:val="none" w:sz="0" w:space="0" w:color="auto"/>
                <w:right w:val="none" w:sz="0" w:space="0" w:color="auto"/>
              </w:divBdr>
            </w:div>
            <w:div w:id="733162063">
              <w:marLeft w:val="0"/>
              <w:marRight w:val="0"/>
              <w:marTop w:val="0"/>
              <w:marBottom w:val="0"/>
              <w:divBdr>
                <w:top w:val="none" w:sz="0" w:space="0" w:color="auto"/>
                <w:left w:val="none" w:sz="0" w:space="0" w:color="auto"/>
                <w:bottom w:val="none" w:sz="0" w:space="0" w:color="auto"/>
                <w:right w:val="none" w:sz="0" w:space="0" w:color="auto"/>
              </w:divBdr>
            </w:div>
            <w:div w:id="738792761">
              <w:marLeft w:val="0"/>
              <w:marRight w:val="0"/>
              <w:marTop w:val="0"/>
              <w:marBottom w:val="0"/>
              <w:divBdr>
                <w:top w:val="none" w:sz="0" w:space="0" w:color="auto"/>
                <w:left w:val="none" w:sz="0" w:space="0" w:color="auto"/>
                <w:bottom w:val="none" w:sz="0" w:space="0" w:color="auto"/>
                <w:right w:val="none" w:sz="0" w:space="0" w:color="auto"/>
              </w:divBdr>
            </w:div>
            <w:div w:id="893202947">
              <w:marLeft w:val="0"/>
              <w:marRight w:val="0"/>
              <w:marTop w:val="0"/>
              <w:marBottom w:val="0"/>
              <w:divBdr>
                <w:top w:val="none" w:sz="0" w:space="0" w:color="auto"/>
                <w:left w:val="none" w:sz="0" w:space="0" w:color="auto"/>
                <w:bottom w:val="none" w:sz="0" w:space="0" w:color="auto"/>
                <w:right w:val="none" w:sz="0" w:space="0" w:color="auto"/>
              </w:divBdr>
            </w:div>
            <w:div w:id="916941196">
              <w:marLeft w:val="0"/>
              <w:marRight w:val="0"/>
              <w:marTop w:val="0"/>
              <w:marBottom w:val="0"/>
              <w:divBdr>
                <w:top w:val="none" w:sz="0" w:space="0" w:color="auto"/>
                <w:left w:val="none" w:sz="0" w:space="0" w:color="auto"/>
                <w:bottom w:val="none" w:sz="0" w:space="0" w:color="auto"/>
                <w:right w:val="none" w:sz="0" w:space="0" w:color="auto"/>
              </w:divBdr>
            </w:div>
            <w:div w:id="1364868880">
              <w:marLeft w:val="0"/>
              <w:marRight w:val="0"/>
              <w:marTop w:val="0"/>
              <w:marBottom w:val="0"/>
              <w:divBdr>
                <w:top w:val="none" w:sz="0" w:space="0" w:color="auto"/>
                <w:left w:val="none" w:sz="0" w:space="0" w:color="auto"/>
                <w:bottom w:val="none" w:sz="0" w:space="0" w:color="auto"/>
                <w:right w:val="none" w:sz="0" w:space="0" w:color="auto"/>
              </w:divBdr>
            </w:div>
            <w:div w:id="1769352285">
              <w:marLeft w:val="0"/>
              <w:marRight w:val="0"/>
              <w:marTop w:val="0"/>
              <w:marBottom w:val="0"/>
              <w:divBdr>
                <w:top w:val="none" w:sz="0" w:space="0" w:color="auto"/>
                <w:left w:val="none" w:sz="0" w:space="0" w:color="auto"/>
                <w:bottom w:val="none" w:sz="0" w:space="0" w:color="auto"/>
                <w:right w:val="none" w:sz="0" w:space="0" w:color="auto"/>
              </w:divBdr>
            </w:div>
            <w:div w:id="273678655">
              <w:marLeft w:val="0"/>
              <w:marRight w:val="0"/>
              <w:marTop w:val="0"/>
              <w:marBottom w:val="0"/>
              <w:divBdr>
                <w:top w:val="none" w:sz="0" w:space="0" w:color="auto"/>
                <w:left w:val="none" w:sz="0" w:space="0" w:color="auto"/>
                <w:bottom w:val="none" w:sz="0" w:space="0" w:color="auto"/>
                <w:right w:val="none" w:sz="0" w:space="0" w:color="auto"/>
              </w:divBdr>
            </w:div>
            <w:div w:id="1578708244">
              <w:marLeft w:val="0"/>
              <w:marRight w:val="0"/>
              <w:marTop w:val="0"/>
              <w:marBottom w:val="0"/>
              <w:divBdr>
                <w:top w:val="none" w:sz="0" w:space="0" w:color="auto"/>
                <w:left w:val="none" w:sz="0" w:space="0" w:color="auto"/>
                <w:bottom w:val="none" w:sz="0" w:space="0" w:color="auto"/>
                <w:right w:val="none" w:sz="0" w:space="0" w:color="auto"/>
              </w:divBdr>
            </w:div>
            <w:div w:id="1598559137">
              <w:marLeft w:val="0"/>
              <w:marRight w:val="0"/>
              <w:marTop w:val="0"/>
              <w:marBottom w:val="0"/>
              <w:divBdr>
                <w:top w:val="none" w:sz="0" w:space="0" w:color="auto"/>
                <w:left w:val="none" w:sz="0" w:space="0" w:color="auto"/>
                <w:bottom w:val="none" w:sz="0" w:space="0" w:color="auto"/>
                <w:right w:val="none" w:sz="0" w:space="0" w:color="auto"/>
              </w:divBdr>
            </w:div>
            <w:div w:id="41641452">
              <w:marLeft w:val="0"/>
              <w:marRight w:val="0"/>
              <w:marTop w:val="0"/>
              <w:marBottom w:val="0"/>
              <w:divBdr>
                <w:top w:val="none" w:sz="0" w:space="0" w:color="auto"/>
                <w:left w:val="none" w:sz="0" w:space="0" w:color="auto"/>
                <w:bottom w:val="none" w:sz="0" w:space="0" w:color="auto"/>
                <w:right w:val="none" w:sz="0" w:space="0" w:color="auto"/>
              </w:divBdr>
            </w:div>
            <w:div w:id="664550352">
              <w:marLeft w:val="0"/>
              <w:marRight w:val="0"/>
              <w:marTop w:val="0"/>
              <w:marBottom w:val="0"/>
              <w:divBdr>
                <w:top w:val="none" w:sz="0" w:space="0" w:color="auto"/>
                <w:left w:val="none" w:sz="0" w:space="0" w:color="auto"/>
                <w:bottom w:val="none" w:sz="0" w:space="0" w:color="auto"/>
                <w:right w:val="none" w:sz="0" w:space="0" w:color="auto"/>
              </w:divBdr>
            </w:div>
            <w:div w:id="583032518">
              <w:marLeft w:val="0"/>
              <w:marRight w:val="0"/>
              <w:marTop w:val="0"/>
              <w:marBottom w:val="0"/>
              <w:divBdr>
                <w:top w:val="none" w:sz="0" w:space="0" w:color="auto"/>
                <w:left w:val="none" w:sz="0" w:space="0" w:color="auto"/>
                <w:bottom w:val="none" w:sz="0" w:space="0" w:color="auto"/>
                <w:right w:val="none" w:sz="0" w:space="0" w:color="auto"/>
              </w:divBdr>
            </w:div>
            <w:div w:id="1877085203">
              <w:marLeft w:val="0"/>
              <w:marRight w:val="0"/>
              <w:marTop w:val="0"/>
              <w:marBottom w:val="0"/>
              <w:divBdr>
                <w:top w:val="none" w:sz="0" w:space="0" w:color="auto"/>
                <w:left w:val="none" w:sz="0" w:space="0" w:color="auto"/>
                <w:bottom w:val="none" w:sz="0" w:space="0" w:color="auto"/>
                <w:right w:val="none" w:sz="0" w:space="0" w:color="auto"/>
              </w:divBdr>
            </w:div>
            <w:div w:id="905340982">
              <w:marLeft w:val="0"/>
              <w:marRight w:val="0"/>
              <w:marTop w:val="0"/>
              <w:marBottom w:val="0"/>
              <w:divBdr>
                <w:top w:val="none" w:sz="0" w:space="0" w:color="auto"/>
                <w:left w:val="none" w:sz="0" w:space="0" w:color="auto"/>
                <w:bottom w:val="none" w:sz="0" w:space="0" w:color="auto"/>
                <w:right w:val="none" w:sz="0" w:space="0" w:color="auto"/>
              </w:divBdr>
            </w:div>
            <w:div w:id="2077582566">
              <w:marLeft w:val="0"/>
              <w:marRight w:val="0"/>
              <w:marTop w:val="0"/>
              <w:marBottom w:val="0"/>
              <w:divBdr>
                <w:top w:val="none" w:sz="0" w:space="0" w:color="auto"/>
                <w:left w:val="none" w:sz="0" w:space="0" w:color="auto"/>
                <w:bottom w:val="none" w:sz="0" w:space="0" w:color="auto"/>
                <w:right w:val="none" w:sz="0" w:space="0" w:color="auto"/>
              </w:divBdr>
            </w:div>
            <w:div w:id="2127190630">
              <w:marLeft w:val="0"/>
              <w:marRight w:val="0"/>
              <w:marTop w:val="0"/>
              <w:marBottom w:val="0"/>
              <w:divBdr>
                <w:top w:val="none" w:sz="0" w:space="0" w:color="auto"/>
                <w:left w:val="none" w:sz="0" w:space="0" w:color="auto"/>
                <w:bottom w:val="none" w:sz="0" w:space="0" w:color="auto"/>
                <w:right w:val="none" w:sz="0" w:space="0" w:color="auto"/>
              </w:divBdr>
            </w:div>
            <w:div w:id="298730562">
              <w:marLeft w:val="0"/>
              <w:marRight w:val="0"/>
              <w:marTop w:val="0"/>
              <w:marBottom w:val="0"/>
              <w:divBdr>
                <w:top w:val="none" w:sz="0" w:space="0" w:color="auto"/>
                <w:left w:val="none" w:sz="0" w:space="0" w:color="auto"/>
                <w:bottom w:val="none" w:sz="0" w:space="0" w:color="auto"/>
                <w:right w:val="none" w:sz="0" w:space="0" w:color="auto"/>
              </w:divBdr>
            </w:div>
            <w:div w:id="606548804">
              <w:marLeft w:val="0"/>
              <w:marRight w:val="0"/>
              <w:marTop w:val="0"/>
              <w:marBottom w:val="0"/>
              <w:divBdr>
                <w:top w:val="none" w:sz="0" w:space="0" w:color="auto"/>
                <w:left w:val="none" w:sz="0" w:space="0" w:color="auto"/>
                <w:bottom w:val="none" w:sz="0" w:space="0" w:color="auto"/>
                <w:right w:val="none" w:sz="0" w:space="0" w:color="auto"/>
              </w:divBdr>
            </w:div>
            <w:div w:id="1369909790">
              <w:marLeft w:val="0"/>
              <w:marRight w:val="0"/>
              <w:marTop w:val="0"/>
              <w:marBottom w:val="0"/>
              <w:divBdr>
                <w:top w:val="none" w:sz="0" w:space="0" w:color="auto"/>
                <w:left w:val="none" w:sz="0" w:space="0" w:color="auto"/>
                <w:bottom w:val="none" w:sz="0" w:space="0" w:color="auto"/>
                <w:right w:val="none" w:sz="0" w:space="0" w:color="auto"/>
              </w:divBdr>
            </w:div>
            <w:div w:id="1292174568">
              <w:marLeft w:val="0"/>
              <w:marRight w:val="0"/>
              <w:marTop w:val="0"/>
              <w:marBottom w:val="0"/>
              <w:divBdr>
                <w:top w:val="none" w:sz="0" w:space="0" w:color="auto"/>
                <w:left w:val="none" w:sz="0" w:space="0" w:color="auto"/>
                <w:bottom w:val="none" w:sz="0" w:space="0" w:color="auto"/>
                <w:right w:val="none" w:sz="0" w:space="0" w:color="auto"/>
              </w:divBdr>
            </w:div>
            <w:div w:id="1018778731">
              <w:marLeft w:val="0"/>
              <w:marRight w:val="0"/>
              <w:marTop w:val="0"/>
              <w:marBottom w:val="0"/>
              <w:divBdr>
                <w:top w:val="none" w:sz="0" w:space="0" w:color="auto"/>
                <w:left w:val="none" w:sz="0" w:space="0" w:color="auto"/>
                <w:bottom w:val="none" w:sz="0" w:space="0" w:color="auto"/>
                <w:right w:val="none" w:sz="0" w:space="0" w:color="auto"/>
              </w:divBdr>
            </w:div>
            <w:div w:id="88024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70320">
      <w:bodyDiv w:val="1"/>
      <w:marLeft w:val="0"/>
      <w:marRight w:val="0"/>
      <w:marTop w:val="0"/>
      <w:marBottom w:val="0"/>
      <w:divBdr>
        <w:top w:val="none" w:sz="0" w:space="0" w:color="auto"/>
        <w:left w:val="none" w:sz="0" w:space="0" w:color="auto"/>
        <w:bottom w:val="none" w:sz="0" w:space="0" w:color="auto"/>
        <w:right w:val="none" w:sz="0" w:space="0" w:color="auto"/>
      </w:divBdr>
      <w:divsChild>
        <w:div w:id="519590063">
          <w:marLeft w:val="0"/>
          <w:marRight w:val="0"/>
          <w:marTop w:val="0"/>
          <w:marBottom w:val="0"/>
          <w:divBdr>
            <w:top w:val="none" w:sz="0" w:space="0" w:color="auto"/>
            <w:left w:val="none" w:sz="0" w:space="0" w:color="auto"/>
            <w:bottom w:val="none" w:sz="0" w:space="0" w:color="auto"/>
            <w:right w:val="none" w:sz="0" w:space="0" w:color="auto"/>
          </w:divBdr>
          <w:divsChild>
            <w:div w:id="365762843">
              <w:marLeft w:val="0"/>
              <w:marRight w:val="0"/>
              <w:marTop w:val="0"/>
              <w:marBottom w:val="0"/>
              <w:divBdr>
                <w:top w:val="none" w:sz="0" w:space="0" w:color="auto"/>
                <w:left w:val="none" w:sz="0" w:space="0" w:color="auto"/>
                <w:bottom w:val="none" w:sz="0" w:space="0" w:color="auto"/>
                <w:right w:val="none" w:sz="0" w:space="0" w:color="auto"/>
              </w:divBdr>
            </w:div>
            <w:div w:id="1028603957">
              <w:marLeft w:val="0"/>
              <w:marRight w:val="0"/>
              <w:marTop w:val="0"/>
              <w:marBottom w:val="0"/>
              <w:divBdr>
                <w:top w:val="none" w:sz="0" w:space="0" w:color="auto"/>
                <w:left w:val="none" w:sz="0" w:space="0" w:color="auto"/>
                <w:bottom w:val="none" w:sz="0" w:space="0" w:color="auto"/>
                <w:right w:val="none" w:sz="0" w:space="0" w:color="auto"/>
              </w:divBdr>
            </w:div>
            <w:div w:id="1333797854">
              <w:marLeft w:val="0"/>
              <w:marRight w:val="0"/>
              <w:marTop w:val="0"/>
              <w:marBottom w:val="0"/>
              <w:divBdr>
                <w:top w:val="none" w:sz="0" w:space="0" w:color="auto"/>
                <w:left w:val="none" w:sz="0" w:space="0" w:color="auto"/>
                <w:bottom w:val="none" w:sz="0" w:space="0" w:color="auto"/>
                <w:right w:val="none" w:sz="0" w:space="0" w:color="auto"/>
              </w:divBdr>
            </w:div>
            <w:div w:id="528688134">
              <w:marLeft w:val="0"/>
              <w:marRight w:val="0"/>
              <w:marTop w:val="0"/>
              <w:marBottom w:val="0"/>
              <w:divBdr>
                <w:top w:val="none" w:sz="0" w:space="0" w:color="auto"/>
                <w:left w:val="none" w:sz="0" w:space="0" w:color="auto"/>
                <w:bottom w:val="none" w:sz="0" w:space="0" w:color="auto"/>
                <w:right w:val="none" w:sz="0" w:space="0" w:color="auto"/>
              </w:divBdr>
            </w:div>
            <w:div w:id="440153280">
              <w:marLeft w:val="0"/>
              <w:marRight w:val="0"/>
              <w:marTop w:val="0"/>
              <w:marBottom w:val="0"/>
              <w:divBdr>
                <w:top w:val="none" w:sz="0" w:space="0" w:color="auto"/>
                <w:left w:val="none" w:sz="0" w:space="0" w:color="auto"/>
                <w:bottom w:val="none" w:sz="0" w:space="0" w:color="auto"/>
                <w:right w:val="none" w:sz="0" w:space="0" w:color="auto"/>
              </w:divBdr>
            </w:div>
            <w:div w:id="818114439">
              <w:marLeft w:val="0"/>
              <w:marRight w:val="0"/>
              <w:marTop w:val="0"/>
              <w:marBottom w:val="0"/>
              <w:divBdr>
                <w:top w:val="none" w:sz="0" w:space="0" w:color="auto"/>
                <w:left w:val="none" w:sz="0" w:space="0" w:color="auto"/>
                <w:bottom w:val="none" w:sz="0" w:space="0" w:color="auto"/>
                <w:right w:val="none" w:sz="0" w:space="0" w:color="auto"/>
              </w:divBdr>
            </w:div>
            <w:div w:id="1014766004">
              <w:marLeft w:val="0"/>
              <w:marRight w:val="0"/>
              <w:marTop w:val="0"/>
              <w:marBottom w:val="0"/>
              <w:divBdr>
                <w:top w:val="none" w:sz="0" w:space="0" w:color="auto"/>
                <w:left w:val="none" w:sz="0" w:space="0" w:color="auto"/>
                <w:bottom w:val="none" w:sz="0" w:space="0" w:color="auto"/>
                <w:right w:val="none" w:sz="0" w:space="0" w:color="auto"/>
              </w:divBdr>
            </w:div>
            <w:div w:id="496071916">
              <w:marLeft w:val="0"/>
              <w:marRight w:val="0"/>
              <w:marTop w:val="0"/>
              <w:marBottom w:val="0"/>
              <w:divBdr>
                <w:top w:val="none" w:sz="0" w:space="0" w:color="auto"/>
                <w:left w:val="none" w:sz="0" w:space="0" w:color="auto"/>
                <w:bottom w:val="none" w:sz="0" w:space="0" w:color="auto"/>
                <w:right w:val="none" w:sz="0" w:space="0" w:color="auto"/>
              </w:divBdr>
            </w:div>
            <w:div w:id="492573473">
              <w:marLeft w:val="0"/>
              <w:marRight w:val="0"/>
              <w:marTop w:val="0"/>
              <w:marBottom w:val="0"/>
              <w:divBdr>
                <w:top w:val="none" w:sz="0" w:space="0" w:color="auto"/>
                <w:left w:val="none" w:sz="0" w:space="0" w:color="auto"/>
                <w:bottom w:val="none" w:sz="0" w:space="0" w:color="auto"/>
                <w:right w:val="none" w:sz="0" w:space="0" w:color="auto"/>
              </w:divBdr>
            </w:div>
            <w:div w:id="1510681137">
              <w:marLeft w:val="0"/>
              <w:marRight w:val="0"/>
              <w:marTop w:val="0"/>
              <w:marBottom w:val="0"/>
              <w:divBdr>
                <w:top w:val="none" w:sz="0" w:space="0" w:color="auto"/>
                <w:left w:val="none" w:sz="0" w:space="0" w:color="auto"/>
                <w:bottom w:val="none" w:sz="0" w:space="0" w:color="auto"/>
                <w:right w:val="none" w:sz="0" w:space="0" w:color="auto"/>
              </w:divBdr>
            </w:div>
            <w:div w:id="568613251">
              <w:marLeft w:val="0"/>
              <w:marRight w:val="0"/>
              <w:marTop w:val="0"/>
              <w:marBottom w:val="0"/>
              <w:divBdr>
                <w:top w:val="none" w:sz="0" w:space="0" w:color="auto"/>
                <w:left w:val="none" w:sz="0" w:space="0" w:color="auto"/>
                <w:bottom w:val="none" w:sz="0" w:space="0" w:color="auto"/>
                <w:right w:val="none" w:sz="0" w:space="0" w:color="auto"/>
              </w:divBdr>
            </w:div>
            <w:div w:id="425228035">
              <w:marLeft w:val="0"/>
              <w:marRight w:val="0"/>
              <w:marTop w:val="0"/>
              <w:marBottom w:val="0"/>
              <w:divBdr>
                <w:top w:val="none" w:sz="0" w:space="0" w:color="auto"/>
                <w:left w:val="none" w:sz="0" w:space="0" w:color="auto"/>
                <w:bottom w:val="none" w:sz="0" w:space="0" w:color="auto"/>
                <w:right w:val="none" w:sz="0" w:space="0" w:color="auto"/>
              </w:divBdr>
            </w:div>
            <w:div w:id="1414088035">
              <w:marLeft w:val="0"/>
              <w:marRight w:val="0"/>
              <w:marTop w:val="0"/>
              <w:marBottom w:val="0"/>
              <w:divBdr>
                <w:top w:val="none" w:sz="0" w:space="0" w:color="auto"/>
                <w:left w:val="none" w:sz="0" w:space="0" w:color="auto"/>
                <w:bottom w:val="none" w:sz="0" w:space="0" w:color="auto"/>
                <w:right w:val="none" w:sz="0" w:space="0" w:color="auto"/>
              </w:divBdr>
            </w:div>
            <w:div w:id="67270656">
              <w:marLeft w:val="0"/>
              <w:marRight w:val="0"/>
              <w:marTop w:val="0"/>
              <w:marBottom w:val="0"/>
              <w:divBdr>
                <w:top w:val="none" w:sz="0" w:space="0" w:color="auto"/>
                <w:left w:val="none" w:sz="0" w:space="0" w:color="auto"/>
                <w:bottom w:val="none" w:sz="0" w:space="0" w:color="auto"/>
                <w:right w:val="none" w:sz="0" w:space="0" w:color="auto"/>
              </w:divBdr>
            </w:div>
            <w:div w:id="831028689">
              <w:marLeft w:val="0"/>
              <w:marRight w:val="0"/>
              <w:marTop w:val="0"/>
              <w:marBottom w:val="0"/>
              <w:divBdr>
                <w:top w:val="none" w:sz="0" w:space="0" w:color="auto"/>
                <w:left w:val="none" w:sz="0" w:space="0" w:color="auto"/>
                <w:bottom w:val="none" w:sz="0" w:space="0" w:color="auto"/>
                <w:right w:val="none" w:sz="0" w:space="0" w:color="auto"/>
              </w:divBdr>
            </w:div>
            <w:div w:id="1631789132">
              <w:marLeft w:val="0"/>
              <w:marRight w:val="0"/>
              <w:marTop w:val="0"/>
              <w:marBottom w:val="0"/>
              <w:divBdr>
                <w:top w:val="none" w:sz="0" w:space="0" w:color="auto"/>
                <w:left w:val="none" w:sz="0" w:space="0" w:color="auto"/>
                <w:bottom w:val="none" w:sz="0" w:space="0" w:color="auto"/>
                <w:right w:val="none" w:sz="0" w:space="0" w:color="auto"/>
              </w:divBdr>
            </w:div>
            <w:div w:id="387074654">
              <w:marLeft w:val="0"/>
              <w:marRight w:val="0"/>
              <w:marTop w:val="0"/>
              <w:marBottom w:val="0"/>
              <w:divBdr>
                <w:top w:val="none" w:sz="0" w:space="0" w:color="auto"/>
                <w:left w:val="none" w:sz="0" w:space="0" w:color="auto"/>
                <w:bottom w:val="none" w:sz="0" w:space="0" w:color="auto"/>
                <w:right w:val="none" w:sz="0" w:space="0" w:color="auto"/>
              </w:divBdr>
            </w:div>
            <w:div w:id="210846753">
              <w:marLeft w:val="0"/>
              <w:marRight w:val="0"/>
              <w:marTop w:val="0"/>
              <w:marBottom w:val="0"/>
              <w:divBdr>
                <w:top w:val="none" w:sz="0" w:space="0" w:color="auto"/>
                <w:left w:val="none" w:sz="0" w:space="0" w:color="auto"/>
                <w:bottom w:val="none" w:sz="0" w:space="0" w:color="auto"/>
                <w:right w:val="none" w:sz="0" w:space="0" w:color="auto"/>
              </w:divBdr>
            </w:div>
            <w:div w:id="1348555109">
              <w:marLeft w:val="0"/>
              <w:marRight w:val="0"/>
              <w:marTop w:val="0"/>
              <w:marBottom w:val="0"/>
              <w:divBdr>
                <w:top w:val="none" w:sz="0" w:space="0" w:color="auto"/>
                <w:left w:val="none" w:sz="0" w:space="0" w:color="auto"/>
                <w:bottom w:val="none" w:sz="0" w:space="0" w:color="auto"/>
                <w:right w:val="none" w:sz="0" w:space="0" w:color="auto"/>
              </w:divBdr>
            </w:div>
            <w:div w:id="681516992">
              <w:marLeft w:val="0"/>
              <w:marRight w:val="0"/>
              <w:marTop w:val="0"/>
              <w:marBottom w:val="0"/>
              <w:divBdr>
                <w:top w:val="none" w:sz="0" w:space="0" w:color="auto"/>
                <w:left w:val="none" w:sz="0" w:space="0" w:color="auto"/>
                <w:bottom w:val="none" w:sz="0" w:space="0" w:color="auto"/>
                <w:right w:val="none" w:sz="0" w:space="0" w:color="auto"/>
              </w:divBdr>
            </w:div>
            <w:div w:id="189730514">
              <w:marLeft w:val="0"/>
              <w:marRight w:val="0"/>
              <w:marTop w:val="0"/>
              <w:marBottom w:val="0"/>
              <w:divBdr>
                <w:top w:val="none" w:sz="0" w:space="0" w:color="auto"/>
                <w:left w:val="none" w:sz="0" w:space="0" w:color="auto"/>
                <w:bottom w:val="none" w:sz="0" w:space="0" w:color="auto"/>
                <w:right w:val="none" w:sz="0" w:space="0" w:color="auto"/>
              </w:divBdr>
            </w:div>
            <w:div w:id="291786020">
              <w:marLeft w:val="0"/>
              <w:marRight w:val="0"/>
              <w:marTop w:val="0"/>
              <w:marBottom w:val="0"/>
              <w:divBdr>
                <w:top w:val="none" w:sz="0" w:space="0" w:color="auto"/>
                <w:left w:val="none" w:sz="0" w:space="0" w:color="auto"/>
                <w:bottom w:val="none" w:sz="0" w:space="0" w:color="auto"/>
                <w:right w:val="none" w:sz="0" w:space="0" w:color="auto"/>
              </w:divBdr>
            </w:div>
            <w:div w:id="2142116493">
              <w:marLeft w:val="0"/>
              <w:marRight w:val="0"/>
              <w:marTop w:val="0"/>
              <w:marBottom w:val="0"/>
              <w:divBdr>
                <w:top w:val="none" w:sz="0" w:space="0" w:color="auto"/>
                <w:left w:val="none" w:sz="0" w:space="0" w:color="auto"/>
                <w:bottom w:val="none" w:sz="0" w:space="0" w:color="auto"/>
                <w:right w:val="none" w:sz="0" w:space="0" w:color="auto"/>
              </w:divBdr>
            </w:div>
            <w:div w:id="420034340">
              <w:marLeft w:val="0"/>
              <w:marRight w:val="0"/>
              <w:marTop w:val="0"/>
              <w:marBottom w:val="0"/>
              <w:divBdr>
                <w:top w:val="none" w:sz="0" w:space="0" w:color="auto"/>
                <w:left w:val="none" w:sz="0" w:space="0" w:color="auto"/>
                <w:bottom w:val="none" w:sz="0" w:space="0" w:color="auto"/>
                <w:right w:val="none" w:sz="0" w:space="0" w:color="auto"/>
              </w:divBdr>
            </w:div>
            <w:div w:id="2090077763">
              <w:marLeft w:val="0"/>
              <w:marRight w:val="0"/>
              <w:marTop w:val="0"/>
              <w:marBottom w:val="0"/>
              <w:divBdr>
                <w:top w:val="none" w:sz="0" w:space="0" w:color="auto"/>
                <w:left w:val="none" w:sz="0" w:space="0" w:color="auto"/>
                <w:bottom w:val="none" w:sz="0" w:space="0" w:color="auto"/>
                <w:right w:val="none" w:sz="0" w:space="0" w:color="auto"/>
              </w:divBdr>
            </w:div>
            <w:div w:id="793065173">
              <w:marLeft w:val="0"/>
              <w:marRight w:val="0"/>
              <w:marTop w:val="0"/>
              <w:marBottom w:val="0"/>
              <w:divBdr>
                <w:top w:val="none" w:sz="0" w:space="0" w:color="auto"/>
                <w:left w:val="none" w:sz="0" w:space="0" w:color="auto"/>
                <w:bottom w:val="none" w:sz="0" w:space="0" w:color="auto"/>
                <w:right w:val="none" w:sz="0" w:space="0" w:color="auto"/>
              </w:divBdr>
            </w:div>
            <w:div w:id="540166640">
              <w:marLeft w:val="0"/>
              <w:marRight w:val="0"/>
              <w:marTop w:val="0"/>
              <w:marBottom w:val="0"/>
              <w:divBdr>
                <w:top w:val="none" w:sz="0" w:space="0" w:color="auto"/>
                <w:left w:val="none" w:sz="0" w:space="0" w:color="auto"/>
                <w:bottom w:val="none" w:sz="0" w:space="0" w:color="auto"/>
                <w:right w:val="none" w:sz="0" w:space="0" w:color="auto"/>
              </w:divBdr>
            </w:div>
            <w:div w:id="608246119">
              <w:marLeft w:val="0"/>
              <w:marRight w:val="0"/>
              <w:marTop w:val="0"/>
              <w:marBottom w:val="0"/>
              <w:divBdr>
                <w:top w:val="none" w:sz="0" w:space="0" w:color="auto"/>
                <w:left w:val="none" w:sz="0" w:space="0" w:color="auto"/>
                <w:bottom w:val="none" w:sz="0" w:space="0" w:color="auto"/>
                <w:right w:val="none" w:sz="0" w:space="0" w:color="auto"/>
              </w:divBdr>
            </w:div>
            <w:div w:id="420880514">
              <w:marLeft w:val="0"/>
              <w:marRight w:val="0"/>
              <w:marTop w:val="0"/>
              <w:marBottom w:val="0"/>
              <w:divBdr>
                <w:top w:val="none" w:sz="0" w:space="0" w:color="auto"/>
                <w:left w:val="none" w:sz="0" w:space="0" w:color="auto"/>
                <w:bottom w:val="none" w:sz="0" w:space="0" w:color="auto"/>
                <w:right w:val="none" w:sz="0" w:space="0" w:color="auto"/>
              </w:divBdr>
            </w:div>
            <w:div w:id="1070613059">
              <w:marLeft w:val="0"/>
              <w:marRight w:val="0"/>
              <w:marTop w:val="0"/>
              <w:marBottom w:val="0"/>
              <w:divBdr>
                <w:top w:val="none" w:sz="0" w:space="0" w:color="auto"/>
                <w:left w:val="none" w:sz="0" w:space="0" w:color="auto"/>
                <w:bottom w:val="none" w:sz="0" w:space="0" w:color="auto"/>
                <w:right w:val="none" w:sz="0" w:space="0" w:color="auto"/>
              </w:divBdr>
            </w:div>
            <w:div w:id="590550203">
              <w:marLeft w:val="0"/>
              <w:marRight w:val="0"/>
              <w:marTop w:val="0"/>
              <w:marBottom w:val="0"/>
              <w:divBdr>
                <w:top w:val="none" w:sz="0" w:space="0" w:color="auto"/>
                <w:left w:val="none" w:sz="0" w:space="0" w:color="auto"/>
                <w:bottom w:val="none" w:sz="0" w:space="0" w:color="auto"/>
                <w:right w:val="none" w:sz="0" w:space="0" w:color="auto"/>
              </w:divBdr>
            </w:div>
            <w:div w:id="1636831281">
              <w:marLeft w:val="0"/>
              <w:marRight w:val="0"/>
              <w:marTop w:val="0"/>
              <w:marBottom w:val="0"/>
              <w:divBdr>
                <w:top w:val="none" w:sz="0" w:space="0" w:color="auto"/>
                <w:left w:val="none" w:sz="0" w:space="0" w:color="auto"/>
                <w:bottom w:val="none" w:sz="0" w:space="0" w:color="auto"/>
                <w:right w:val="none" w:sz="0" w:space="0" w:color="auto"/>
              </w:divBdr>
            </w:div>
            <w:div w:id="621425164">
              <w:marLeft w:val="0"/>
              <w:marRight w:val="0"/>
              <w:marTop w:val="0"/>
              <w:marBottom w:val="0"/>
              <w:divBdr>
                <w:top w:val="none" w:sz="0" w:space="0" w:color="auto"/>
                <w:left w:val="none" w:sz="0" w:space="0" w:color="auto"/>
                <w:bottom w:val="none" w:sz="0" w:space="0" w:color="auto"/>
                <w:right w:val="none" w:sz="0" w:space="0" w:color="auto"/>
              </w:divBdr>
            </w:div>
            <w:div w:id="88164292">
              <w:marLeft w:val="0"/>
              <w:marRight w:val="0"/>
              <w:marTop w:val="0"/>
              <w:marBottom w:val="0"/>
              <w:divBdr>
                <w:top w:val="none" w:sz="0" w:space="0" w:color="auto"/>
                <w:left w:val="none" w:sz="0" w:space="0" w:color="auto"/>
                <w:bottom w:val="none" w:sz="0" w:space="0" w:color="auto"/>
                <w:right w:val="none" w:sz="0" w:space="0" w:color="auto"/>
              </w:divBdr>
            </w:div>
            <w:div w:id="1358772485">
              <w:marLeft w:val="0"/>
              <w:marRight w:val="0"/>
              <w:marTop w:val="0"/>
              <w:marBottom w:val="0"/>
              <w:divBdr>
                <w:top w:val="none" w:sz="0" w:space="0" w:color="auto"/>
                <w:left w:val="none" w:sz="0" w:space="0" w:color="auto"/>
                <w:bottom w:val="none" w:sz="0" w:space="0" w:color="auto"/>
                <w:right w:val="none" w:sz="0" w:space="0" w:color="auto"/>
              </w:divBdr>
            </w:div>
            <w:div w:id="9188155">
              <w:marLeft w:val="0"/>
              <w:marRight w:val="0"/>
              <w:marTop w:val="0"/>
              <w:marBottom w:val="0"/>
              <w:divBdr>
                <w:top w:val="none" w:sz="0" w:space="0" w:color="auto"/>
                <w:left w:val="none" w:sz="0" w:space="0" w:color="auto"/>
                <w:bottom w:val="none" w:sz="0" w:space="0" w:color="auto"/>
                <w:right w:val="none" w:sz="0" w:space="0" w:color="auto"/>
              </w:divBdr>
            </w:div>
            <w:div w:id="1972053021">
              <w:marLeft w:val="0"/>
              <w:marRight w:val="0"/>
              <w:marTop w:val="0"/>
              <w:marBottom w:val="0"/>
              <w:divBdr>
                <w:top w:val="none" w:sz="0" w:space="0" w:color="auto"/>
                <w:left w:val="none" w:sz="0" w:space="0" w:color="auto"/>
                <w:bottom w:val="none" w:sz="0" w:space="0" w:color="auto"/>
                <w:right w:val="none" w:sz="0" w:space="0" w:color="auto"/>
              </w:divBdr>
            </w:div>
            <w:div w:id="41684283">
              <w:marLeft w:val="0"/>
              <w:marRight w:val="0"/>
              <w:marTop w:val="0"/>
              <w:marBottom w:val="0"/>
              <w:divBdr>
                <w:top w:val="none" w:sz="0" w:space="0" w:color="auto"/>
                <w:left w:val="none" w:sz="0" w:space="0" w:color="auto"/>
                <w:bottom w:val="none" w:sz="0" w:space="0" w:color="auto"/>
                <w:right w:val="none" w:sz="0" w:space="0" w:color="auto"/>
              </w:divBdr>
            </w:div>
            <w:div w:id="364064845">
              <w:marLeft w:val="0"/>
              <w:marRight w:val="0"/>
              <w:marTop w:val="0"/>
              <w:marBottom w:val="0"/>
              <w:divBdr>
                <w:top w:val="none" w:sz="0" w:space="0" w:color="auto"/>
                <w:left w:val="none" w:sz="0" w:space="0" w:color="auto"/>
                <w:bottom w:val="none" w:sz="0" w:space="0" w:color="auto"/>
                <w:right w:val="none" w:sz="0" w:space="0" w:color="auto"/>
              </w:divBdr>
            </w:div>
            <w:div w:id="406656179">
              <w:marLeft w:val="0"/>
              <w:marRight w:val="0"/>
              <w:marTop w:val="0"/>
              <w:marBottom w:val="0"/>
              <w:divBdr>
                <w:top w:val="none" w:sz="0" w:space="0" w:color="auto"/>
                <w:left w:val="none" w:sz="0" w:space="0" w:color="auto"/>
                <w:bottom w:val="none" w:sz="0" w:space="0" w:color="auto"/>
                <w:right w:val="none" w:sz="0" w:space="0" w:color="auto"/>
              </w:divBdr>
            </w:div>
            <w:div w:id="585653646">
              <w:marLeft w:val="0"/>
              <w:marRight w:val="0"/>
              <w:marTop w:val="0"/>
              <w:marBottom w:val="0"/>
              <w:divBdr>
                <w:top w:val="none" w:sz="0" w:space="0" w:color="auto"/>
                <w:left w:val="none" w:sz="0" w:space="0" w:color="auto"/>
                <w:bottom w:val="none" w:sz="0" w:space="0" w:color="auto"/>
                <w:right w:val="none" w:sz="0" w:space="0" w:color="auto"/>
              </w:divBdr>
            </w:div>
            <w:div w:id="61074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110638">
      <w:bodyDiv w:val="1"/>
      <w:marLeft w:val="0"/>
      <w:marRight w:val="0"/>
      <w:marTop w:val="0"/>
      <w:marBottom w:val="0"/>
      <w:divBdr>
        <w:top w:val="none" w:sz="0" w:space="0" w:color="auto"/>
        <w:left w:val="none" w:sz="0" w:space="0" w:color="auto"/>
        <w:bottom w:val="none" w:sz="0" w:space="0" w:color="auto"/>
        <w:right w:val="none" w:sz="0" w:space="0" w:color="auto"/>
      </w:divBdr>
      <w:divsChild>
        <w:div w:id="354692315">
          <w:marLeft w:val="0"/>
          <w:marRight w:val="0"/>
          <w:marTop w:val="0"/>
          <w:marBottom w:val="0"/>
          <w:divBdr>
            <w:top w:val="none" w:sz="0" w:space="0" w:color="auto"/>
            <w:left w:val="none" w:sz="0" w:space="0" w:color="auto"/>
            <w:bottom w:val="none" w:sz="0" w:space="0" w:color="auto"/>
            <w:right w:val="none" w:sz="0" w:space="0" w:color="auto"/>
          </w:divBdr>
          <w:divsChild>
            <w:div w:id="1016812840">
              <w:marLeft w:val="0"/>
              <w:marRight w:val="0"/>
              <w:marTop w:val="0"/>
              <w:marBottom w:val="0"/>
              <w:divBdr>
                <w:top w:val="none" w:sz="0" w:space="0" w:color="auto"/>
                <w:left w:val="none" w:sz="0" w:space="0" w:color="auto"/>
                <w:bottom w:val="none" w:sz="0" w:space="0" w:color="auto"/>
                <w:right w:val="none" w:sz="0" w:space="0" w:color="auto"/>
              </w:divBdr>
            </w:div>
            <w:div w:id="1905095261">
              <w:marLeft w:val="0"/>
              <w:marRight w:val="0"/>
              <w:marTop w:val="0"/>
              <w:marBottom w:val="0"/>
              <w:divBdr>
                <w:top w:val="none" w:sz="0" w:space="0" w:color="auto"/>
                <w:left w:val="none" w:sz="0" w:space="0" w:color="auto"/>
                <w:bottom w:val="none" w:sz="0" w:space="0" w:color="auto"/>
                <w:right w:val="none" w:sz="0" w:space="0" w:color="auto"/>
              </w:divBdr>
            </w:div>
            <w:div w:id="224798517">
              <w:marLeft w:val="0"/>
              <w:marRight w:val="0"/>
              <w:marTop w:val="0"/>
              <w:marBottom w:val="0"/>
              <w:divBdr>
                <w:top w:val="none" w:sz="0" w:space="0" w:color="auto"/>
                <w:left w:val="none" w:sz="0" w:space="0" w:color="auto"/>
                <w:bottom w:val="none" w:sz="0" w:space="0" w:color="auto"/>
                <w:right w:val="none" w:sz="0" w:space="0" w:color="auto"/>
              </w:divBdr>
            </w:div>
            <w:div w:id="992291147">
              <w:marLeft w:val="0"/>
              <w:marRight w:val="0"/>
              <w:marTop w:val="0"/>
              <w:marBottom w:val="0"/>
              <w:divBdr>
                <w:top w:val="none" w:sz="0" w:space="0" w:color="auto"/>
                <w:left w:val="none" w:sz="0" w:space="0" w:color="auto"/>
                <w:bottom w:val="none" w:sz="0" w:space="0" w:color="auto"/>
                <w:right w:val="none" w:sz="0" w:space="0" w:color="auto"/>
              </w:divBdr>
            </w:div>
            <w:div w:id="1152915929">
              <w:marLeft w:val="0"/>
              <w:marRight w:val="0"/>
              <w:marTop w:val="0"/>
              <w:marBottom w:val="0"/>
              <w:divBdr>
                <w:top w:val="none" w:sz="0" w:space="0" w:color="auto"/>
                <w:left w:val="none" w:sz="0" w:space="0" w:color="auto"/>
                <w:bottom w:val="none" w:sz="0" w:space="0" w:color="auto"/>
                <w:right w:val="none" w:sz="0" w:space="0" w:color="auto"/>
              </w:divBdr>
            </w:div>
            <w:div w:id="616528838">
              <w:marLeft w:val="0"/>
              <w:marRight w:val="0"/>
              <w:marTop w:val="0"/>
              <w:marBottom w:val="0"/>
              <w:divBdr>
                <w:top w:val="none" w:sz="0" w:space="0" w:color="auto"/>
                <w:left w:val="none" w:sz="0" w:space="0" w:color="auto"/>
                <w:bottom w:val="none" w:sz="0" w:space="0" w:color="auto"/>
                <w:right w:val="none" w:sz="0" w:space="0" w:color="auto"/>
              </w:divBdr>
            </w:div>
            <w:div w:id="15162923">
              <w:marLeft w:val="0"/>
              <w:marRight w:val="0"/>
              <w:marTop w:val="0"/>
              <w:marBottom w:val="0"/>
              <w:divBdr>
                <w:top w:val="none" w:sz="0" w:space="0" w:color="auto"/>
                <w:left w:val="none" w:sz="0" w:space="0" w:color="auto"/>
                <w:bottom w:val="none" w:sz="0" w:space="0" w:color="auto"/>
                <w:right w:val="none" w:sz="0" w:space="0" w:color="auto"/>
              </w:divBdr>
            </w:div>
            <w:div w:id="1127697271">
              <w:marLeft w:val="0"/>
              <w:marRight w:val="0"/>
              <w:marTop w:val="0"/>
              <w:marBottom w:val="0"/>
              <w:divBdr>
                <w:top w:val="none" w:sz="0" w:space="0" w:color="auto"/>
                <w:left w:val="none" w:sz="0" w:space="0" w:color="auto"/>
                <w:bottom w:val="none" w:sz="0" w:space="0" w:color="auto"/>
                <w:right w:val="none" w:sz="0" w:space="0" w:color="auto"/>
              </w:divBdr>
            </w:div>
            <w:div w:id="766315730">
              <w:marLeft w:val="0"/>
              <w:marRight w:val="0"/>
              <w:marTop w:val="0"/>
              <w:marBottom w:val="0"/>
              <w:divBdr>
                <w:top w:val="none" w:sz="0" w:space="0" w:color="auto"/>
                <w:left w:val="none" w:sz="0" w:space="0" w:color="auto"/>
                <w:bottom w:val="none" w:sz="0" w:space="0" w:color="auto"/>
                <w:right w:val="none" w:sz="0" w:space="0" w:color="auto"/>
              </w:divBdr>
            </w:div>
            <w:div w:id="1398740911">
              <w:marLeft w:val="0"/>
              <w:marRight w:val="0"/>
              <w:marTop w:val="0"/>
              <w:marBottom w:val="0"/>
              <w:divBdr>
                <w:top w:val="none" w:sz="0" w:space="0" w:color="auto"/>
                <w:left w:val="none" w:sz="0" w:space="0" w:color="auto"/>
                <w:bottom w:val="none" w:sz="0" w:space="0" w:color="auto"/>
                <w:right w:val="none" w:sz="0" w:space="0" w:color="auto"/>
              </w:divBdr>
            </w:div>
            <w:div w:id="547423054">
              <w:marLeft w:val="0"/>
              <w:marRight w:val="0"/>
              <w:marTop w:val="0"/>
              <w:marBottom w:val="0"/>
              <w:divBdr>
                <w:top w:val="none" w:sz="0" w:space="0" w:color="auto"/>
                <w:left w:val="none" w:sz="0" w:space="0" w:color="auto"/>
                <w:bottom w:val="none" w:sz="0" w:space="0" w:color="auto"/>
                <w:right w:val="none" w:sz="0" w:space="0" w:color="auto"/>
              </w:divBdr>
            </w:div>
            <w:div w:id="1438134885">
              <w:marLeft w:val="0"/>
              <w:marRight w:val="0"/>
              <w:marTop w:val="0"/>
              <w:marBottom w:val="0"/>
              <w:divBdr>
                <w:top w:val="none" w:sz="0" w:space="0" w:color="auto"/>
                <w:left w:val="none" w:sz="0" w:space="0" w:color="auto"/>
                <w:bottom w:val="none" w:sz="0" w:space="0" w:color="auto"/>
                <w:right w:val="none" w:sz="0" w:space="0" w:color="auto"/>
              </w:divBdr>
            </w:div>
            <w:div w:id="1688019242">
              <w:marLeft w:val="0"/>
              <w:marRight w:val="0"/>
              <w:marTop w:val="0"/>
              <w:marBottom w:val="0"/>
              <w:divBdr>
                <w:top w:val="none" w:sz="0" w:space="0" w:color="auto"/>
                <w:left w:val="none" w:sz="0" w:space="0" w:color="auto"/>
                <w:bottom w:val="none" w:sz="0" w:space="0" w:color="auto"/>
                <w:right w:val="none" w:sz="0" w:space="0" w:color="auto"/>
              </w:divBdr>
            </w:div>
            <w:div w:id="1712415675">
              <w:marLeft w:val="0"/>
              <w:marRight w:val="0"/>
              <w:marTop w:val="0"/>
              <w:marBottom w:val="0"/>
              <w:divBdr>
                <w:top w:val="none" w:sz="0" w:space="0" w:color="auto"/>
                <w:left w:val="none" w:sz="0" w:space="0" w:color="auto"/>
                <w:bottom w:val="none" w:sz="0" w:space="0" w:color="auto"/>
                <w:right w:val="none" w:sz="0" w:space="0" w:color="auto"/>
              </w:divBdr>
            </w:div>
            <w:div w:id="783957668">
              <w:marLeft w:val="0"/>
              <w:marRight w:val="0"/>
              <w:marTop w:val="0"/>
              <w:marBottom w:val="0"/>
              <w:divBdr>
                <w:top w:val="none" w:sz="0" w:space="0" w:color="auto"/>
                <w:left w:val="none" w:sz="0" w:space="0" w:color="auto"/>
                <w:bottom w:val="none" w:sz="0" w:space="0" w:color="auto"/>
                <w:right w:val="none" w:sz="0" w:space="0" w:color="auto"/>
              </w:divBdr>
            </w:div>
            <w:div w:id="633490424">
              <w:marLeft w:val="0"/>
              <w:marRight w:val="0"/>
              <w:marTop w:val="0"/>
              <w:marBottom w:val="0"/>
              <w:divBdr>
                <w:top w:val="none" w:sz="0" w:space="0" w:color="auto"/>
                <w:left w:val="none" w:sz="0" w:space="0" w:color="auto"/>
                <w:bottom w:val="none" w:sz="0" w:space="0" w:color="auto"/>
                <w:right w:val="none" w:sz="0" w:space="0" w:color="auto"/>
              </w:divBdr>
            </w:div>
            <w:div w:id="428351665">
              <w:marLeft w:val="0"/>
              <w:marRight w:val="0"/>
              <w:marTop w:val="0"/>
              <w:marBottom w:val="0"/>
              <w:divBdr>
                <w:top w:val="none" w:sz="0" w:space="0" w:color="auto"/>
                <w:left w:val="none" w:sz="0" w:space="0" w:color="auto"/>
                <w:bottom w:val="none" w:sz="0" w:space="0" w:color="auto"/>
                <w:right w:val="none" w:sz="0" w:space="0" w:color="auto"/>
              </w:divBdr>
            </w:div>
            <w:div w:id="1082263285">
              <w:marLeft w:val="0"/>
              <w:marRight w:val="0"/>
              <w:marTop w:val="0"/>
              <w:marBottom w:val="0"/>
              <w:divBdr>
                <w:top w:val="none" w:sz="0" w:space="0" w:color="auto"/>
                <w:left w:val="none" w:sz="0" w:space="0" w:color="auto"/>
                <w:bottom w:val="none" w:sz="0" w:space="0" w:color="auto"/>
                <w:right w:val="none" w:sz="0" w:space="0" w:color="auto"/>
              </w:divBdr>
            </w:div>
            <w:div w:id="2060008416">
              <w:marLeft w:val="0"/>
              <w:marRight w:val="0"/>
              <w:marTop w:val="0"/>
              <w:marBottom w:val="0"/>
              <w:divBdr>
                <w:top w:val="none" w:sz="0" w:space="0" w:color="auto"/>
                <w:left w:val="none" w:sz="0" w:space="0" w:color="auto"/>
                <w:bottom w:val="none" w:sz="0" w:space="0" w:color="auto"/>
                <w:right w:val="none" w:sz="0" w:space="0" w:color="auto"/>
              </w:divBdr>
            </w:div>
            <w:div w:id="591863123">
              <w:marLeft w:val="0"/>
              <w:marRight w:val="0"/>
              <w:marTop w:val="0"/>
              <w:marBottom w:val="0"/>
              <w:divBdr>
                <w:top w:val="none" w:sz="0" w:space="0" w:color="auto"/>
                <w:left w:val="none" w:sz="0" w:space="0" w:color="auto"/>
                <w:bottom w:val="none" w:sz="0" w:space="0" w:color="auto"/>
                <w:right w:val="none" w:sz="0" w:space="0" w:color="auto"/>
              </w:divBdr>
            </w:div>
            <w:div w:id="72551267">
              <w:marLeft w:val="0"/>
              <w:marRight w:val="0"/>
              <w:marTop w:val="0"/>
              <w:marBottom w:val="0"/>
              <w:divBdr>
                <w:top w:val="none" w:sz="0" w:space="0" w:color="auto"/>
                <w:left w:val="none" w:sz="0" w:space="0" w:color="auto"/>
                <w:bottom w:val="none" w:sz="0" w:space="0" w:color="auto"/>
                <w:right w:val="none" w:sz="0" w:space="0" w:color="auto"/>
              </w:divBdr>
            </w:div>
            <w:div w:id="1870027666">
              <w:marLeft w:val="0"/>
              <w:marRight w:val="0"/>
              <w:marTop w:val="0"/>
              <w:marBottom w:val="0"/>
              <w:divBdr>
                <w:top w:val="none" w:sz="0" w:space="0" w:color="auto"/>
                <w:left w:val="none" w:sz="0" w:space="0" w:color="auto"/>
                <w:bottom w:val="none" w:sz="0" w:space="0" w:color="auto"/>
                <w:right w:val="none" w:sz="0" w:space="0" w:color="auto"/>
              </w:divBdr>
            </w:div>
            <w:div w:id="434060045">
              <w:marLeft w:val="0"/>
              <w:marRight w:val="0"/>
              <w:marTop w:val="0"/>
              <w:marBottom w:val="0"/>
              <w:divBdr>
                <w:top w:val="none" w:sz="0" w:space="0" w:color="auto"/>
                <w:left w:val="none" w:sz="0" w:space="0" w:color="auto"/>
                <w:bottom w:val="none" w:sz="0" w:space="0" w:color="auto"/>
                <w:right w:val="none" w:sz="0" w:space="0" w:color="auto"/>
              </w:divBdr>
            </w:div>
            <w:div w:id="111486027">
              <w:marLeft w:val="0"/>
              <w:marRight w:val="0"/>
              <w:marTop w:val="0"/>
              <w:marBottom w:val="0"/>
              <w:divBdr>
                <w:top w:val="none" w:sz="0" w:space="0" w:color="auto"/>
                <w:left w:val="none" w:sz="0" w:space="0" w:color="auto"/>
                <w:bottom w:val="none" w:sz="0" w:space="0" w:color="auto"/>
                <w:right w:val="none" w:sz="0" w:space="0" w:color="auto"/>
              </w:divBdr>
            </w:div>
            <w:div w:id="1510869638">
              <w:marLeft w:val="0"/>
              <w:marRight w:val="0"/>
              <w:marTop w:val="0"/>
              <w:marBottom w:val="0"/>
              <w:divBdr>
                <w:top w:val="none" w:sz="0" w:space="0" w:color="auto"/>
                <w:left w:val="none" w:sz="0" w:space="0" w:color="auto"/>
                <w:bottom w:val="none" w:sz="0" w:space="0" w:color="auto"/>
                <w:right w:val="none" w:sz="0" w:space="0" w:color="auto"/>
              </w:divBdr>
            </w:div>
            <w:div w:id="807434089">
              <w:marLeft w:val="0"/>
              <w:marRight w:val="0"/>
              <w:marTop w:val="0"/>
              <w:marBottom w:val="0"/>
              <w:divBdr>
                <w:top w:val="none" w:sz="0" w:space="0" w:color="auto"/>
                <w:left w:val="none" w:sz="0" w:space="0" w:color="auto"/>
                <w:bottom w:val="none" w:sz="0" w:space="0" w:color="auto"/>
                <w:right w:val="none" w:sz="0" w:space="0" w:color="auto"/>
              </w:divBdr>
            </w:div>
            <w:div w:id="548349028">
              <w:marLeft w:val="0"/>
              <w:marRight w:val="0"/>
              <w:marTop w:val="0"/>
              <w:marBottom w:val="0"/>
              <w:divBdr>
                <w:top w:val="none" w:sz="0" w:space="0" w:color="auto"/>
                <w:left w:val="none" w:sz="0" w:space="0" w:color="auto"/>
                <w:bottom w:val="none" w:sz="0" w:space="0" w:color="auto"/>
                <w:right w:val="none" w:sz="0" w:space="0" w:color="auto"/>
              </w:divBdr>
            </w:div>
            <w:div w:id="726148761">
              <w:marLeft w:val="0"/>
              <w:marRight w:val="0"/>
              <w:marTop w:val="0"/>
              <w:marBottom w:val="0"/>
              <w:divBdr>
                <w:top w:val="none" w:sz="0" w:space="0" w:color="auto"/>
                <w:left w:val="none" w:sz="0" w:space="0" w:color="auto"/>
                <w:bottom w:val="none" w:sz="0" w:space="0" w:color="auto"/>
                <w:right w:val="none" w:sz="0" w:space="0" w:color="auto"/>
              </w:divBdr>
            </w:div>
            <w:div w:id="1189876522">
              <w:marLeft w:val="0"/>
              <w:marRight w:val="0"/>
              <w:marTop w:val="0"/>
              <w:marBottom w:val="0"/>
              <w:divBdr>
                <w:top w:val="none" w:sz="0" w:space="0" w:color="auto"/>
                <w:left w:val="none" w:sz="0" w:space="0" w:color="auto"/>
                <w:bottom w:val="none" w:sz="0" w:space="0" w:color="auto"/>
                <w:right w:val="none" w:sz="0" w:space="0" w:color="auto"/>
              </w:divBdr>
            </w:div>
            <w:div w:id="1100300354">
              <w:marLeft w:val="0"/>
              <w:marRight w:val="0"/>
              <w:marTop w:val="0"/>
              <w:marBottom w:val="0"/>
              <w:divBdr>
                <w:top w:val="none" w:sz="0" w:space="0" w:color="auto"/>
                <w:left w:val="none" w:sz="0" w:space="0" w:color="auto"/>
                <w:bottom w:val="none" w:sz="0" w:space="0" w:color="auto"/>
                <w:right w:val="none" w:sz="0" w:space="0" w:color="auto"/>
              </w:divBdr>
            </w:div>
            <w:div w:id="788865579">
              <w:marLeft w:val="0"/>
              <w:marRight w:val="0"/>
              <w:marTop w:val="0"/>
              <w:marBottom w:val="0"/>
              <w:divBdr>
                <w:top w:val="none" w:sz="0" w:space="0" w:color="auto"/>
                <w:left w:val="none" w:sz="0" w:space="0" w:color="auto"/>
                <w:bottom w:val="none" w:sz="0" w:space="0" w:color="auto"/>
                <w:right w:val="none" w:sz="0" w:space="0" w:color="auto"/>
              </w:divBdr>
            </w:div>
            <w:div w:id="1731265474">
              <w:marLeft w:val="0"/>
              <w:marRight w:val="0"/>
              <w:marTop w:val="0"/>
              <w:marBottom w:val="0"/>
              <w:divBdr>
                <w:top w:val="none" w:sz="0" w:space="0" w:color="auto"/>
                <w:left w:val="none" w:sz="0" w:space="0" w:color="auto"/>
                <w:bottom w:val="none" w:sz="0" w:space="0" w:color="auto"/>
                <w:right w:val="none" w:sz="0" w:space="0" w:color="auto"/>
              </w:divBdr>
            </w:div>
            <w:div w:id="972751238">
              <w:marLeft w:val="0"/>
              <w:marRight w:val="0"/>
              <w:marTop w:val="0"/>
              <w:marBottom w:val="0"/>
              <w:divBdr>
                <w:top w:val="none" w:sz="0" w:space="0" w:color="auto"/>
                <w:left w:val="none" w:sz="0" w:space="0" w:color="auto"/>
                <w:bottom w:val="none" w:sz="0" w:space="0" w:color="auto"/>
                <w:right w:val="none" w:sz="0" w:space="0" w:color="auto"/>
              </w:divBdr>
            </w:div>
            <w:div w:id="1725450895">
              <w:marLeft w:val="0"/>
              <w:marRight w:val="0"/>
              <w:marTop w:val="0"/>
              <w:marBottom w:val="0"/>
              <w:divBdr>
                <w:top w:val="none" w:sz="0" w:space="0" w:color="auto"/>
                <w:left w:val="none" w:sz="0" w:space="0" w:color="auto"/>
                <w:bottom w:val="none" w:sz="0" w:space="0" w:color="auto"/>
                <w:right w:val="none" w:sz="0" w:space="0" w:color="auto"/>
              </w:divBdr>
            </w:div>
            <w:div w:id="1730957269">
              <w:marLeft w:val="0"/>
              <w:marRight w:val="0"/>
              <w:marTop w:val="0"/>
              <w:marBottom w:val="0"/>
              <w:divBdr>
                <w:top w:val="none" w:sz="0" w:space="0" w:color="auto"/>
                <w:left w:val="none" w:sz="0" w:space="0" w:color="auto"/>
                <w:bottom w:val="none" w:sz="0" w:space="0" w:color="auto"/>
                <w:right w:val="none" w:sz="0" w:space="0" w:color="auto"/>
              </w:divBdr>
            </w:div>
            <w:div w:id="1187330741">
              <w:marLeft w:val="0"/>
              <w:marRight w:val="0"/>
              <w:marTop w:val="0"/>
              <w:marBottom w:val="0"/>
              <w:divBdr>
                <w:top w:val="none" w:sz="0" w:space="0" w:color="auto"/>
                <w:left w:val="none" w:sz="0" w:space="0" w:color="auto"/>
                <w:bottom w:val="none" w:sz="0" w:space="0" w:color="auto"/>
                <w:right w:val="none" w:sz="0" w:space="0" w:color="auto"/>
              </w:divBdr>
            </w:div>
            <w:div w:id="1034500208">
              <w:marLeft w:val="0"/>
              <w:marRight w:val="0"/>
              <w:marTop w:val="0"/>
              <w:marBottom w:val="0"/>
              <w:divBdr>
                <w:top w:val="none" w:sz="0" w:space="0" w:color="auto"/>
                <w:left w:val="none" w:sz="0" w:space="0" w:color="auto"/>
                <w:bottom w:val="none" w:sz="0" w:space="0" w:color="auto"/>
                <w:right w:val="none" w:sz="0" w:space="0" w:color="auto"/>
              </w:divBdr>
            </w:div>
            <w:div w:id="881478675">
              <w:marLeft w:val="0"/>
              <w:marRight w:val="0"/>
              <w:marTop w:val="0"/>
              <w:marBottom w:val="0"/>
              <w:divBdr>
                <w:top w:val="none" w:sz="0" w:space="0" w:color="auto"/>
                <w:left w:val="none" w:sz="0" w:space="0" w:color="auto"/>
                <w:bottom w:val="none" w:sz="0" w:space="0" w:color="auto"/>
                <w:right w:val="none" w:sz="0" w:space="0" w:color="auto"/>
              </w:divBdr>
            </w:div>
            <w:div w:id="256332376">
              <w:marLeft w:val="0"/>
              <w:marRight w:val="0"/>
              <w:marTop w:val="0"/>
              <w:marBottom w:val="0"/>
              <w:divBdr>
                <w:top w:val="none" w:sz="0" w:space="0" w:color="auto"/>
                <w:left w:val="none" w:sz="0" w:space="0" w:color="auto"/>
                <w:bottom w:val="none" w:sz="0" w:space="0" w:color="auto"/>
                <w:right w:val="none" w:sz="0" w:space="0" w:color="auto"/>
              </w:divBdr>
            </w:div>
            <w:div w:id="512113974">
              <w:marLeft w:val="0"/>
              <w:marRight w:val="0"/>
              <w:marTop w:val="0"/>
              <w:marBottom w:val="0"/>
              <w:divBdr>
                <w:top w:val="none" w:sz="0" w:space="0" w:color="auto"/>
                <w:left w:val="none" w:sz="0" w:space="0" w:color="auto"/>
                <w:bottom w:val="none" w:sz="0" w:space="0" w:color="auto"/>
                <w:right w:val="none" w:sz="0" w:space="0" w:color="auto"/>
              </w:divBdr>
            </w:div>
            <w:div w:id="1370570828">
              <w:marLeft w:val="0"/>
              <w:marRight w:val="0"/>
              <w:marTop w:val="0"/>
              <w:marBottom w:val="0"/>
              <w:divBdr>
                <w:top w:val="none" w:sz="0" w:space="0" w:color="auto"/>
                <w:left w:val="none" w:sz="0" w:space="0" w:color="auto"/>
                <w:bottom w:val="none" w:sz="0" w:space="0" w:color="auto"/>
                <w:right w:val="none" w:sz="0" w:space="0" w:color="auto"/>
              </w:divBdr>
            </w:div>
            <w:div w:id="7667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807320">
      <w:bodyDiv w:val="1"/>
      <w:marLeft w:val="0"/>
      <w:marRight w:val="0"/>
      <w:marTop w:val="0"/>
      <w:marBottom w:val="0"/>
      <w:divBdr>
        <w:top w:val="none" w:sz="0" w:space="0" w:color="auto"/>
        <w:left w:val="none" w:sz="0" w:space="0" w:color="auto"/>
        <w:bottom w:val="none" w:sz="0" w:space="0" w:color="auto"/>
        <w:right w:val="none" w:sz="0" w:space="0" w:color="auto"/>
      </w:divBdr>
      <w:divsChild>
        <w:div w:id="1075854780">
          <w:marLeft w:val="0"/>
          <w:marRight w:val="0"/>
          <w:marTop w:val="0"/>
          <w:marBottom w:val="0"/>
          <w:divBdr>
            <w:top w:val="none" w:sz="0" w:space="0" w:color="auto"/>
            <w:left w:val="none" w:sz="0" w:space="0" w:color="auto"/>
            <w:bottom w:val="none" w:sz="0" w:space="0" w:color="auto"/>
            <w:right w:val="none" w:sz="0" w:space="0" w:color="auto"/>
          </w:divBdr>
        </w:div>
        <w:div w:id="1999336202">
          <w:marLeft w:val="0"/>
          <w:marRight w:val="0"/>
          <w:marTop w:val="0"/>
          <w:marBottom w:val="0"/>
          <w:divBdr>
            <w:top w:val="none" w:sz="0" w:space="0" w:color="auto"/>
            <w:left w:val="none" w:sz="0" w:space="0" w:color="auto"/>
            <w:bottom w:val="none" w:sz="0" w:space="0" w:color="auto"/>
            <w:right w:val="none" w:sz="0" w:space="0" w:color="auto"/>
          </w:divBdr>
        </w:div>
        <w:div w:id="2008096612">
          <w:marLeft w:val="0"/>
          <w:marRight w:val="0"/>
          <w:marTop w:val="0"/>
          <w:marBottom w:val="0"/>
          <w:divBdr>
            <w:top w:val="none" w:sz="0" w:space="0" w:color="auto"/>
            <w:left w:val="none" w:sz="0" w:space="0" w:color="auto"/>
            <w:bottom w:val="none" w:sz="0" w:space="0" w:color="auto"/>
            <w:right w:val="none" w:sz="0" w:space="0" w:color="auto"/>
          </w:divBdr>
        </w:div>
        <w:div w:id="1252012610">
          <w:marLeft w:val="0"/>
          <w:marRight w:val="0"/>
          <w:marTop w:val="0"/>
          <w:marBottom w:val="0"/>
          <w:divBdr>
            <w:top w:val="none" w:sz="0" w:space="0" w:color="auto"/>
            <w:left w:val="none" w:sz="0" w:space="0" w:color="auto"/>
            <w:bottom w:val="none" w:sz="0" w:space="0" w:color="auto"/>
            <w:right w:val="none" w:sz="0" w:space="0" w:color="auto"/>
          </w:divBdr>
        </w:div>
        <w:div w:id="780876557">
          <w:marLeft w:val="0"/>
          <w:marRight w:val="0"/>
          <w:marTop w:val="0"/>
          <w:marBottom w:val="0"/>
          <w:divBdr>
            <w:top w:val="none" w:sz="0" w:space="0" w:color="auto"/>
            <w:left w:val="none" w:sz="0" w:space="0" w:color="auto"/>
            <w:bottom w:val="none" w:sz="0" w:space="0" w:color="auto"/>
            <w:right w:val="none" w:sz="0" w:space="0" w:color="auto"/>
          </w:divBdr>
        </w:div>
        <w:div w:id="1797291119">
          <w:marLeft w:val="0"/>
          <w:marRight w:val="0"/>
          <w:marTop w:val="0"/>
          <w:marBottom w:val="0"/>
          <w:divBdr>
            <w:top w:val="none" w:sz="0" w:space="0" w:color="auto"/>
            <w:left w:val="none" w:sz="0" w:space="0" w:color="auto"/>
            <w:bottom w:val="none" w:sz="0" w:space="0" w:color="auto"/>
            <w:right w:val="none" w:sz="0" w:space="0" w:color="auto"/>
          </w:divBdr>
        </w:div>
      </w:divsChild>
    </w:div>
    <w:div w:id="1953394395">
      <w:bodyDiv w:val="1"/>
      <w:marLeft w:val="0"/>
      <w:marRight w:val="0"/>
      <w:marTop w:val="0"/>
      <w:marBottom w:val="0"/>
      <w:divBdr>
        <w:top w:val="none" w:sz="0" w:space="0" w:color="auto"/>
        <w:left w:val="none" w:sz="0" w:space="0" w:color="auto"/>
        <w:bottom w:val="none" w:sz="0" w:space="0" w:color="auto"/>
        <w:right w:val="none" w:sz="0" w:space="0" w:color="auto"/>
      </w:divBdr>
      <w:divsChild>
        <w:div w:id="992757701">
          <w:marLeft w:val="0"/>
          <w:marRight w:val="0"/>
          <w:marTop w:val="0"/>
          <w:marBottom w:val="0"/>
          <w:divBdr>
            <w:top w:val="none" w:sz="0" w:space="0" w:color="auto"/>
            <w:left w:val="none" w:sz="0" w:space="0" w:color="auto"/>
            <w:bottom w:val="none" w:sz="0" w:space="0" w:color="auto"/>
            <w:right w:val="none" w:sz="0" w:space="0" w:color="auto"/>
          </w:divBdr>
          <w:divsChild>
            <w:div w:id="2143956331">
              <w:marLeft w:val="0"/>
              <w:marRight w:val="0"/>
              <w:marTop w:val="0"/>
              <w:marBottom w:val="0"/>
              <w:divBdr>
                <w:top w:val="none" w:sz="0" w:space="0" w:color="auto"/>
                <w:left w:val="none" w:sz="0" w:space="0" w:color="auto"/>
                <w:bottom w:val="none" w:sz="0" w:space="0" w:color="auto"/>
                <w:right w:val="none" w:sz="0" w:space="0" w:color="auto"/>
              </w:divBdr>
            </w:div>
            <w:div w:id="1803965116">
              <w:marLeft w:val="0"/>
              <w:marRight w:val="0"/>
              <w:marTop w:val="0"/>
              <w:marBottom w:val="0"/>
              <w:divBdr>
                <w:top w:val="none" w:sz="0" w:space="0" w:color="auto"/>
                <w:left w:val="none" w:sz="0" w:space="0" w:color="auto"/>
                <w:bottom w:val="none" w:sz="0" w:space="0" w:color="auto"/>
                <w:right w:val="none" w:sz="0" w:space="0" w:color="auto"/>
              </w:divBdr>
            </w:div>
            <w:div w:id="700592313">
              <w:marLeft w:val="0"/>
              <w:marRight w:val="0"/>
              <w:marTop w:val="0"/>
              <w:marBottom w:val="0"/>
              <w:divBdr>
                <w:top w:val="none" w:sz="0" w:space="0" w:color="auto"/>
                <w:left w:val="none" w:sz="0" w:space="0" w:color="auto"/>
                <w:bottom w:val="none" w:sz="0" w:space="0" w:color="auto"/>
                <w:right w:val="none" w:sz="0" w:space="0" w:color="auto"/>
              </w:divBdr>
            </w:div>
            <w:div w:id="990447643">
              <w:marLeft w:val="0"/>
              <w:marRight w:val="0"/>
              <w:marTop w:val="0"/>
              <w:marBottom w:val="0"/>
              <w:divBdr>
                <w:top w:val="none" w:sz="0" w:space="0" w:color="auto"/>
                <w:left w:val="none" w:sz="0" w:space="0" w:color="auto"/>
                <w:bottom w:val="none" w:sz="0" w:space="0" w:color="auto"/>
                <w:right w:val="none" w:sz="0" w:space="0" w:color="auto"/>
              </w:divBdr>
            </w:div>
            <w:div w:id="270433405">
              <w:marLeft w:val="0"/>
              <w:marRight w:val="0"/>
              <w:marTop w:val="0"/>
              <w:marBottom w:val="0"/>
              <w:divBdr>
                <w:top w:val="none" w:sz="0" w:space="0" w:color="auto"/>
                <w:left w:val="none" w:sz="0" w:space="0" w:color="auto"/>
                <w:bottom w:val="none" w:sz="0" w:space="0" w:color="auto"/>
                <w:right w:val="none" w:sz="0" w:space="0" w:color="auto"/>
              </w:divBdr>
            </w:div>
            <w:div w:id="2139831541">
              <w:marLeft w:val="0"/>
              <w:marRight w:val="0"/>
              <w:marTop w:val="0"/>
              <w:marBottom w:val="0"/>
              <w:divBdr>
                <w:top w:val="none" w:sz="0" w:space="0" w:color="auto"/>
                <w:left w:val="none" w:sz="0" w:space="0" w:color="auto"/>
                <w:bottom w:val="none" w:sz="0" w:space="0" w:color="auto"/>
                <w:right w:val="none" w:sz="0" w:space="0" w:color="auto"/>
              </w:divBdr>
            </w:div>
            <w:div w:id="613563825">
              <w:marLeft w:val="0"/>
              <w:marRight w:val="0"/>
              <w:marTop w:val="0"/>
              <w:marBottom w:val="0"/>
              <w:divBdr>
                <w:top w:val="none" w:sz="0" w:space="0" w:color="auto"/>
                <w:left w:val="none" w:sz="0" w:space="0" w:color="auto"/>
                <w:bottom w:val="none" w:sz="0" w:space="0" w:color="auto"/>
                <w:right w:val="none" w:sz="0" w:space="0" w:color="auto"/>
              </w:divBdr>
            </w:div>
            <w:div w:id="1312370024">
              <w:marLeft w:val="0"/>
              <w:marRight w:val="0"/>
              <w:marTop w:val="0"/>
              <w:marBottom w:val="0"/>
              <w:divBdr>
                <w:top w:val="none" w:sz="0" w:space="0" w:color="auto"/>
                <w:left w:val="none" w:sz="0" w:space="0" w:color="auto"/>
                <w:bottom w:val="none" w:sz="0" w:space="0" w:color="auto"/>
                <w:right w:val="none" w:sz="0" w:space="0" w:color="auto"/>
              </w:divBdr>
            </w:div>
            <w:div w:id="272906845">
              <w:marLeft w:val="0"/>
              <w:marRight w:val="0"/>
              <w:marTop w:val="0"/>
              <w:marBottom w:val="0"/>
              <w:divBdr>
                <w:top w:val="none" w:sz="0" w:space="0" w:color="auto"/>
                <w:left w:val="none" w:sz="0" w:space="0" w:color="auto"/>
                <w:bottom w:val="none" w:sz="0" w:space="0" w:color="auto"/>
                <w:right w:val="none" w:sz="0" w:space="0" w:color="auto"/>
              </w:divBdr>
            </w:div>
            <w:div w:id="175845899">
              <w:marLeft w:val="0"/>
              <w:marRight w:val="0"/>
              <w:marTop w:val="0"/>
              <w:marBottom w:val="0"/>
              <w:divBdr>
                <w:top w:val="none" w:sz="0" w:space="0" w:color="auto"/>
                <w:left w:val="none" w:sz="0" w:space="0" w:color="auto"/>
                <w:bottom w:val="none" w:sz="0" w:space="0" w:color="auto"/>
                <w:right w:val="none" w:sz="0" w:space="0" w:color="auto"/>
              </w:divBdr>
            </w:div>
            <w:div w:id="1494104979">
              <w:marLeft w:val="0"/>
              <w:marRight w:val="0"/>
              <w:marTop w:val="0"/>
              <w:marBottom w:val="0"/>
              <w:divBdr>
                <w:top w:val="none" w:sz="0" w:space="0" w:color="auto"/>
                <w:left w:val="none" w:sz="0" w:space="0" w:color="auto"/>
                <w:bottom w:val="none" w:sz="0" w:space="0" w:color="auto"/>
                <w:right w:val="none" w:sz="0" w:space="0" w:color="auto"/>
              </w:divBdr>
            </w:div>
            <w:div w:id="149955395">
              <w:marLeft w:val="0"/>
              <w:marRight w:val="0"/>
              <w:marTop w:val="0"/>
              <w:marBottom w:val="0"/>
              <w:divBdr>
                <w:top w:val="none" w:sz="0" w:space="0" w:color="auto"/>
                <w:left w:val="none" w:sz="0" w:space="0" w:color="auto"/>
                <w:bottom w:val="none" w:sz="0" w:space="0" w:color="auto"/>
                <w:right w:val="none" w:sz="0" w:space="0" w:color="auto"/>
              </w:divBdr>
            </w:div>
            <w:div w:id="1348563619">
              <w:marLeft w:val="0"/>
              <w:marRight w:val="0"/>
              <w:marTop w:val="0"/>
              <w:marBottom w:val="0"/>
              <w:divBdr>
                <w:top w:val="none" w:sz="0" w:space="0" w:color="auto"/>
                <w:left w:val="none" w:sz="0" w:space="0" w:color="auto"/>
                <w:bottom w:val="none" w:sz="0" w:space="0" w:color="auto"/>
                <w:right w:val="none" w:sz="0" w:space="0" w:color="auto"/>
              </w:divBdr>
            </w:div>
            <w:div w:id="2073650668">
              <w:marLeft w:val="0"/>
              <w:marRight w:val="0"/>
              <w:marTop w:val="0"/>
              <w:marBottom w:val="0"/>
              <w:divBdr>
                <w:top w:val="none" w:sz="0" w:space="0" w:color="auto"/>
                <w:left w:val="none" w:sz="0" w:space="0" w:color="auto"/>
                <w:bottom w:val="none" w:sz="0" w:space="0" w:color="auto"/>
                <w:right w:val="none" w:sz="0" w:space="0" w:color="auto"/>
              </w:divBdr>
            </w:div>
            <w:div w:id="622349380">
              <w:marLeft w:val="0"/>
              <w:marRight w:val="0"/>
              <w:marTop w:val="0"/>
              <w:marBottom w:val="0"/>
              <w:divBdr>
                <w:top w:val="none" w:sz="0" w:space="0" w:color="auto"/>
                <w:left w:val="none" w:sz="0" w:space="0" w:color="auto"/>
                <w:bottom w:val="none" w:sz="0" w:space="0" w:color="auto"/>
                <w:right w:val="none" w:sz="0" w:space="0" w:color="auto"/>
              </w:divBdr>
            </w:div>
            <w:div w:id="2066446365">
              <w:marLeft w:val="0"/>
              <w:marRight w:val="0"/>
              <w:marTop w:val="0"/>
              <w:marBottom w:val="0"/>
              <w:divBdr>
                <w:top w:val="none" w:sz="0" w:space="0" w:color="auto"/>
                <w:left w:val="none" w:sz="0" w:space="0" w:color="auto"/>
                <w:bottom w:val="none" w:sz="0" w:space="0" w:color="auto"/>
                <w:right w:val="none" w:sz="0" w:space="0" w:color="auto"/>
              </w:divBdr>
            </w:div>
            <w:div w:id="321012621">
              <w:marLeft w:val="0"/>
              <w:marRight w:val="0"/>
              <w:marTop w:val="0"/>
              <w:marBottom w:val="0"/>
              <w:divBdr>
                <w:top w:val="none" w:sz="0" w:space="0" w:color="auto"/>
                <w:left w:val="none" w:sz="0" w:space="0" w:color="auto"/>
                <w:bottom w:val="none" w:sz="0" w:space="0" w:color="auto"/>
                <w:right w:val="none" w:sz="0" w:space="0" w:color="auto"/>
              </w:divBdr>
            </w:div>
            <w:div w:id="573591306">
              <w:marLeft w:val="0"/>
              <w:marRight w:val="0"/>
              <w:marTop w:val="0"/>
              <w:marBottom w:val="0"/>
              <w:divBdr>
                <w:top w:val="none" w:sz="0" w:space="0" w:color="auto"/>
                <w:left w:val="none" w:sz="0" w:space="0" w:color="auto"/>
                <w:bottom w:val="none" w:sz="0" w:space="0" w:color="auto"/>
                <w:right w:val="none" w:sz="0" w:space="0" w:color="auto"/>
              </w:divBdr>
            </w:div>
            <w:div w:id="1504930305">
              <w:marLeft w:val="0"/>
              <w:marRight w:val="0"/>
              <w:marTop w:val="0"/>
              <w:marBottom w:val="0"/>
              <w:divBdr>
                <w:top w:val="none" w:sz="0" w:space="0" w:color="auto"/>
                <w:left w:val="none" w:sz="0" w:space="0" w:color="auto"/>
                <w:bottom w:val="none" w:sz="0" w:space="0" w:color="auto"/>
                <w:right w:val="none" w:sz="0" w:space="0" w:color="auto"/>
              </w:divBdr>
            </w:div>
            <w:div w:id="1661881729">
              <w:marLeft w:val="0"/>
              <w:marRight w:val="0"/>
              <w:marTop w:val="0"/>
              <w:marBottom w:val="0"/>
              <w:divBdr>
                <w:top w:val="none" w:sz="0" w:space="0" w:color="auto"/>
                <w:left w:val="none" w:sz="0" w:space="0" w:color="auto"/>
                <w:bottom w:val="none" w:sz="0" w:space="0" w:color="auto"/>
                <w:right w:val="none" w:sz="0" w:space="0" w:color="auto"/>
              </w:divBdr>
            </w:div>
            <w:div w:id="2004357372">
              <w:marLeft w:val="0"/>
              <w:marRight w:val="0"/>
              <w:marTop w:val="0"/>
              <w:marBottom w:val="0"/>
              <w:divBdr>
                <w:top w:val="none" w:sz="0" w:space="0" w:color="auto"/>
                <w:left w:val="none" w:sz="0" w:space="0" w:color="auto"/>
                <w:bottom w:val="none" w:sz="0" w:space="0" w:color="auto"/>
                <w:right w:val="none" w:sz="0" w:space="0" w:color="auto"/>
              </w:divBdr>
            </w:div>
            <w:div w:id="350376080">
              <w:marLeft w:val="0"/>
              <w:marRight w:val="0"/>
              <w:marTop w:val="0"/>
              <w:marBottom w:val="0"/>
              <w:divBdr>
                <w:top w:val="none" w:sz="0" w:space="0" w:color="auto"/>
                <w:left w:val="none" w:sz="0" w:space="0" w:color="auto"/>
                <w:bottom w:val="none" w:sz="0" w:space="0" w:color="auto"/>
                <w:right w:val="none" w:sz="0" w:space="0" w:color="auto"/>
              </w:divBdr>
            </w:div>
            <w:div w:id="1202547601">
              <w:marLeft w:val="0"/>
              <w:marRight w:val="0"/>
              <w:marTop w:val="0"/>
              <w:marBottom w:val="0"/>
              <w:divBdr>
                <w:top w:val="none" w:sz="0" w:space="0" w:color="auto"/>
                <w:left w:val="none" w:sz="0" w:space="0" w:color="auto"/>
                <w:bottom w:val="none" w:sz="0" w:space="0" w:color="auto"/>
                <w:right w:val="none" w:sz="0" w:space="0" w:color="auto"/>
              </w:divBdr>
            </w:div>
            <w:div w:id="1260993304">
              <w:marLeft w:val="0"/>
              <w:marRight w:val="0"/>
              <w:marTop w:val="0"/>
              <w:marBottom w:val="0"/>
              <w:divBdr>
                <w:top w:val="none" w:sz="0" w:space="0" w:color="auto"/>
                <w:left w:val="none" w:sz="0" w:space="0" w:color="auto"/>
                <w:bottom w:val="none" w:sz="0" w:space="0" w:color="auto"/>
                <w:right w:val="none" w:sz="0" w:space="0" w:color="auto"/>
              </w:divBdr>
            </w:div>
            <w:div w:id="754472295">
              <w:marLeft w:val="0"/>
              <w:marRight w:val="0"/>
              <w:marTop w:val="0"/>
              <w:marBottom w:val="0"/>
              <w:divBdr>
                <w:top w:val="none" w:sz="0" w:space="0" w:color="auto"/>
                <w:left w:val="none" w:sz="0" w:space="0" w:color="auto"/>
                <w:bottom w:val="none" w:sz="0" w:space="0" w:color="auto"/>
                <w:right w:val="none" w:sz="0" w:space="0" w:color="auto"/>
              </w:divBdr>
            </w:div>
            <w:div w:id="1804694009">
              <w:marLeft w:val="0"/>
              <w:marRight w:val="0"/>
              <w:marTop w:val="0"/>
              <w:marBottom w:val="0"/>
              <w:divBdr>
                <w:top w:val="none" w:sz="0" w:space="0" w:color="auto"/>
                <w:left w:val="none" w:sz="0" w:space="0" w:color="auto"/>
                <w:bottom w:val="none" w:sz="0" w:space="0" w:color="auto"/>
                <w:right w:val="none" w:sz="0" w:space="0" w:color="auto"/>
              </w:divBdr>
            </w:div>
            <w:div w:id="88240868">
              <w:marLeft w:val="0"/>
              <w:marRight w:val="0"/>
              <w:marTop w:val="0"/>
              <w:marBottom w:val="0"/>
              <w:divBdr>
                <w:top w:val="none" w:sz="0" w:space="0" w:color="auto"/>
                <w:left w:val="none" w:sz="0" w:space="0" w:color="auto"/>
                <w:bottom w:val="none" w:sz="0" w:space="0" w:color="auto"/>
                <w:right w:val="none" w:sz="0" w:space="0" w:color="auto"/>
              </w:divBdr>
            </w:div>
            <w:div w:id="1218930203">
              <w:marLeft w:val="0"/>
              <w:marRight w:val="0"/>
              <w:marTop w:val="0"/>
              <w:marBottom w:val="0"/>
              <w:divBdr>
                <w:top w:val="none" w:sz="0" w:space="0" w:color="auto"/>
                <w:left w:val="none" w:sz="0" w:space="0" w:color="auto"/>
                <w:bottom w:val="none" w:sz="0" w:space="0" w:color="auto"/>
                <w:right w:val="none" w:sz="0" w:space="0" w:color="auto"/>
              </w:divBdr>
            </w:div>
            <w:div w:id="1175346399">
              <w:marLeft w:val="0"/>
              <w:marRight w:val="0"/>
              <w:marTop w:val="0"/>
              <w:marBottom w:val="0"/>
              <w:divBdr>
                <w:top w:val="none" w:sz="0" w:space="0" w:color="auto"/>
                <w:left w:val="none" w:sz="0" w:space="0" w:color="auto"/>
                <w:bottom w:val="none" w:sz="0" w:space="0" w:color="auto"/>
                <w:right w:val="none" w:sz="0" w:space="0" w:color="auto"/>
              </w:divBdr>
            </w:div>
            <w:div w:id="2083480985">
              <w:marLeft w:val="0"/>
              <w:marRight w:val="0"/>
              <w:marTop w:val="0"/>
              <w:marBottom w:val="0"/>
              <w:divBdr>
                <w:top w:val="none" w:sz="0" w:space="0" w:color="auto"/>
                <w:left w:val="none" w:sz="0" w:space="0" w:color="auto"/>
                <w:bottom w:val="none" w:sz="0" w:space="0" w:color="auto"/>
                <w:right w:val="none" w:sz="0" w:space="0" w:color="auto"/>
              </w:divBdr>
            </w:div>
            <w:div w:id="1042944379">
              <w:marLeft w:val="0"/>
              <w:marRight w:val="0"/>
              <w:marTop w:val="0"/>
              <w:marBottom w:val="0"/>
              <w:divBdr>
                <w:top w:val="none" w:sz="0" w:space="0" w:color="auto"/>
                <w:left w:val="none" w:sz="0" w:space="0" w:color="auto"/>
                <w:bottom w:val="none" w:sz="0" w:space="0" w:color="auto"/>
                <w:right w:val="none" w:sz="0" w:space="0" w:color="auto"/>
              </w:divBdr>
            </w:div>
            <w:div w:id="458762577">
              <w:marLeft w:val="0"/>
              <w:marRight w:val="0"/>
              <w:marTop w:val="0"/>
              <w:marBottom w:val="0"/>
              <w:divBdr>
                <w:top w:val="none" w:sz="0" w:space="0" w:color="auto"/>
                <w:left w:val="none" w:sz="0" w:space="0" w:color="auto"/>
                <w:bottom w:val="none" w:sz="0" w:space="0" w:color="auto"/>
                <w:right w:val="none" w:sz="0" w:space="0" w:color="auto"/>
              </w:divBdr>
            </w:div>
            <w:div w:id="501089583">
              <w:marLeft w:val="0"/>
              <w:marRight w:val="0"/>
              <w:marTop w:val="0"/>
              <w:marBottom w:val="0"/>
              <w:divBdr>
                <w:top w:val="none" w:sz="0" w:space="0" w:color="auto"/>
                <w:left w:val="none" w:sz="0" w:space="0" w:color="auto"/>
                <w:bottom w:val="none" w:sz="0" w:space="0" w:color="auto"/>
                <w:right w:val="none" w:sz="0" w:space="0" w:color="auto"/>
              </w:divBdr>
            </w:div>
            <w:div w:id="1908805201">
              <w:marLeft w:val="0"/>
              <w:marRight w:val="0"/>
              <w:marTop w:val="0"/>
              <w:marBottom w:val="0"/>
              <w:divBdr>
                <w:top w:val="none" w:sz="0" w:space="0" w:color="auto"/>
                <w:left w:val="none" w:sz="0" w:space="0" w:color="auto"/>
                <w:bottom w:val="none" w:sz="0" w:space="0" w:color="auto"/>
                <w:right w:val="none" w:sz="0" w:space="0" w:color="auto"/>
              </w:divBdr>
            </w:div>
            <w:div w:id="1000159997">
              <w:marLeft w:val="0"/>
              <w:marRight w:val="0"/>
              <w:marTop w:val="0"/>
              <w:marBottom w:val="0"/>
              <w:divBdr>
                <w:top w:val="none" w:sz="0" w:space="0" w:color="auto"/>
                <w:left w:val="none" w:sz="0" w:space="0" w:color="auto"/>
                <w:bottom w:val="none" w:sz="0" w:space="0" w:color="auto"/>
                <w:right w:val="none" w:sz="0" w:space="0" w:color="auto"/>
              </w:divBdr>
            </w:div>
            <w:div w:id="506095028">
              <w:marLeft w:val="0"/>
              <w:marRight w:val="0"/>
              <w:marTop w:val="0"/>
              <w:marBottom w:val="0"/>
              <w:divBdr>
                <w:top w:val="none" w:sz="0" w:space="0" w:color="auto"/>
                <w:left w:val="none" w:sz="0" w:space="0" w:color="auto"/>
                <w:bottom w:val="none" w:sz="0" w:space="0" w:color="auto"/>
                <w:right w:val="none" w:sz="0" w:space="0" w:color="auto"/>
              </w:divBdr>
            </w:div>
            <w:div w:id="1155337402">
              <w:marLeft w:val="0"/>
              <w:marRight w:val="0"/>
              <w:marTop w:val="0"/>
              <w:marBottom w:val="0"/>
              <w:divBdr>
                <w:top w:val="none" w:sz="0" w:space="0" w:color="auto"/>
                <w:left w:val="none" w:sz="0" w:space="0" w:color="auto"/>
                <w:bottom w:val="none" w:sz="0" w:space="0" w:color="auto"/>
                <w:right w:val="none" w:sz="0" w:space="0" w:color="auto"/>
              </w:divBdr>
            </w:div>
            <w:div w:id="1226642752">
              <w:marLeft w:val="0"/>
              <w:marRight w:val="0"/>
              <w:marTop w:val="0"/>
              <w:marBottom w:val="0"/>
              <w:divBdr>
                <w:top w:val="none" w:sz="0" w:space="0" w:color="auto"/>
                <w:left w:val="none" w:sz="0" w:space="0" w:color="auto"/>
                <w:bottom w:val="none" w:sz="0" w:space="0" w:color="auto"/>
                <w:right w:val="none" w:sz="0" w:space="0" w:color="auto"/>
              </w:divBdr>
            </w:div>
            <w:div w:id="1117606198">
              <w:marLeft w:val="0"/>
              <w:marRight w:val="0"/>
              <w:marTop w:val="0"/>
              <w:marBottom w:val="0"/>
              <w:divBdr>
                <w:top w:val="none" w:sz="0" w:space="0" w:color="auto"/>
                <w:left w:val="none" w:sz="0" w:space="0" w:color="auto"/>
                <w:bottom w:val="none" w:sz="0" w:space="0" w:color="auto"/>
                <w:right w:val="none" w:sz="0" w:space="0" w:color="auto"/>
              </w:divBdr>
            </w:div>
            <w:div w:id="643703226">
              <w:marLeft w:val="0"/>
              <w:marRight w:val="0"/>
              <w:marTop w:val="0"/>
              <w:marBottom w:val="0"/>
              <w:divBdr>
                <w:top w:val="none" w:sz="0" w:space="0" w:color="auto"/>
                <w:left w:val="none" w:sz="0" w:space="0" w:color="auto"/>
                <w:bottom w:val="none" w:sz="0" w:space="0" w:color="auto"/>
                <w:right w:val="none" w:sz="0" w:space="0" w:color="auto"/>
              </w:divBdr>
            </w:div>
            <w:div w:id="5861952">
              <w:marLeft w:val="0"/>
              <w:marRight w:val="0"/>
              <w:marTop w:val="0"/>
              <w:marBottom w:val="0"/>
              <w:divBdr>
                <w:top w:val="none" w:sz="0" w:space="0" w:color="auto"/>
                <w:left w:val="none" w:sz="0" w:space="0" w:color="auto"/>
                <w:bottom w:val="none" w:sz="0" w:space="0" w:color="auto"/>
                <w:right w:val="none" w:sz="0" w:space="0" w:color="auto"/>
              </w:divBdr>
            </w:div>
            <w:div w:id="92545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fi.fr" TargetMode="External"/><Relationship Id="rId10" Type="http://schemas.openxmlformats.org/officeDocument/2006/relationships/hyperlink" Target="http://information.tv5monde.com/les-jt/monde"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http://www.tv5monde.com/inf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50060-63FC-499F-B4AD-B8D439384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1672</Words>
  <Characters>9199</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TV5 Monde</dc:creator>
  <cp:lastModifiedBy>Paulette TROMBETTA</cp:lastModifiedBy>
  <cp:revision>5</cp:revision>
  <cp:lastPrinted>2017-03-16T09:24:00Z</cp:lastPrinted>
  <dcterms:created xsi:type="dcterms:W3CDTF">2017-03-13T14:10:00Z</dcterms:created>
  <dcterms:modified xsi:type="dcterms:W3CDTF">2017-03-16T11:22:00Z</dcterms:modified>
</cp:coreProperties>
</file>