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95A" w:rsidRDefault="00DF02CE" w:rsidP="00D149C2">
      <w:pPr>
        <w:pStyle w:val="Titre"/>
        <w:spacing w:line="276" w:lineRule="auto"/>
      </w:pPr>
      <w:r>
        <w:t>Le jou</w:t>
      </w:r>
      <w:r w:rsidR="00D07B72">
        <w:t>r</w:t>
      </w:r>
      <w:r>
        <w:t>nal international</w:t>
      </w:r>
      <w:r w:rsidR="00A64111">
        <w:t xml:space="preserve"> </w:t>
      </w:r>
    </w:p>
    <w:p w:rsidR="0026095A" w:rsidRPr="009168AF" w:rsidRDefault="0026095A" w:rsidP="00D149C2">
      <w:pPr>
        <w:jc w:val="right"/>
        <w:rPr>
          <w:i/>
          <w:color w:val="7F7F7F"/>
          <w:sz w:val="18"/>
        </w:rPr>
      </w:pPr>
      <w:r w:rsidRPr="00B8537C">
        <w:rPr>
          <w:i/>
          <w:color w:val="7F7F7F"/>
          <w:sz w:val="18"/>
        </w:rPr>
        <w:t xml:space="preserve">Date de mise en ligne : </w:t>
      </w:r>
      <w:r w:rsidR="00DF02CE">
        <w:rPr>
          <w:rStyle w:val="Miseenligne"/>
        </w:rPr>
        <w:t xml:space="preserve">avril </w:t>
      </w:r>
      <w:r w:rsidR="00981394">
        <w:rPr>
          <w:rStyle w:val="Miseenligne"/>
        </w:rPr>
        <w:t>2017</w:t>
      </w:r>
    </w:p>
    <w:p w:rsidR="008C032B" w:rsidRDefault="008C032B" w:rsidP="00D149C2"/>
    <w:tbl>
      <w:tblPr>
        <w:tblW w:w="5000" w:type="pct"/>
        <w:shd w:val="clear" w:color="auto" w:fill="DBE5F1"/>
        <w:tblLook w:val="04A0" w:firstRow="1" w:lastRow="0" w:firstColumn="1" w:lastColumn="0" w:noHBand="0" w:noVBand="1"/>
      </w:tblPr>
      <w:tblGrid>
        <w:gridCol w:w="802"/>
        <w:gridCol w:w="9046"/>
      </w:tblGrid>
      <w:tr w:rsidR="00F5491C" w:rsidRPr="00C14820" w:rsidTr="00F5491C">
        <w:trPr>
          <w:trHeight w:val="360"/>
        </w:trPr>
        <w:tc>
          <w:tcPr>
            <w:tcW w:w="407" w:type="pct"/>
            <w:shd w:val="clear" w:color="auto" w:fill="auto"/>
          </w:tcPr>
          <w:p w:rsidR="00F5491C" w:rsidRPr="00C9698A" w:rsidRDefault="00F5491C" w:rsidP="00D149C2">
            <w:pPr>
              <w:keepNext/>
              <w:keepLines/>
              <w:spacing w:before="200"/>
              <w:ind w:right="567"/>
              <w:outlineLvl w:val="6"/>
              <w:rPr>
                <w:color w:val="365F91"/>
                <w:sz w:val="2"/>
                <w:szCs w:val="2"/>
              </w:rPr>
            </w:pPr>
            <w:r w:rsidRPr="00B8537C">
              <w:rPr>
                <w:noProof/>
                <w:color w:val="365F91"/>
                <w:sz w:val="2"/>
                <w:szCs w:val="2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5D1EFBA6" wp14:editId="08A8FAE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29210</wp:posOffset>
                  </wp:positionV>
                  <wp:extent cx="359410" cy="360045"/>
                  <wp:effectExtent l="0" t="0" r="0" b="0"/>
                  <wp:wrapSquare wrapText="bothSides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vmoisan:Downloads:Picto-migrants-Ampou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360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93" w:type="pct"/>
            <w:shd w:val="clear" w:color="auto" w:fill="EEF3F8"/>
          </w:tcPr>
          <w:p w:rsidR="00F5491C" w:rsidRPr="00C14820" w:rsidRDefault="00563884" w:rsidP="00D149C2">
            <w:pPr>
              <w:spacing w:before="120" w:after="120"/>
              <w:ind w:left="284" w:right="284"/>
              <w:rPr>
                <w:sz w:val="18"/>
              </w:rPr>
            </w:pPr>
            <w:r w:rsidRPr="00454353">
              <w:rPr>
                <w:b/>
                <w:sz w:val="18"/>
              </w:rPr>
              <w:t>Comment utiliser cette fiche ?</w:t>
            </w:r>
            <w:r>
              <w:rPr>
                <w:sz w:val="18"/>
              </w:rPr>
              <w:t xml:space="preserve"> </w:t>
            </w:r>
            <w:r w:rsidR="002A269D">
              <w:rPr>
                <w:sz w:val="18"/>
              </w:rPr>
              <w:t>Cette fiche</w:t>
            </w:r>
            <w:r w:rsidR="00021529">
              <w:rPr>
                <w:sz w:val="18"/>
              </w:rPr>
              <w:t xml:space="preserve"> </w:t>
            </w:r>
            <w:r w:rsidR="002A269D">
              <w:rPr>
                <w:sz w:val="18"/>
              </w:rPr>
              <w:t xml:space="preserve">exemple </w:t>
            </w:r>
            <w:r w:rsidR="00F5491C">
              <w:rPr>
                <w:sz w:val="18"/>
              </w:rPr>
              <w:t xml:space="preserve">vous donne des pistes d’activités pour créer un cours à partir </w:t>
            </w:r>
            <w:r w:rsidR="002A269D">
              <w:rPr>
                <w:sz w:val="18"/>
              </w:rPr>
              <w:t xml:space="preserve">d’une émission de TV5MONDE. Découvrez le concept de l’émission, lisez le parcours pédagogique proposé, puis créez votre propre cours à partir </w:t>
            </w:r>
            <w:r w:rsidR="002A269D" w:rsidRPr="00981394">
              <w:rPr>
                <w:sz w:val="18"/>
              </w:rPr>
              <w:t>d</w:t>
            </w:r>
            <w:r w:rsidR="000610D7" w:rsidRPr="00981394">
              <w:rPr>
                <w:sz w:val="18"/>
              </w:rPr>
              <w:t>e l’</w:t>
            </w:r>
            <w:r w:rsidR="002A269D" w:rsidRPr="00981394">
              <w:rPr>
                <w:sz w:val="18"/>
              </w:rPr>
              <w:t>é</w:t>
            </w:r>
            <w:r w:rsidR="00981394" w:rsidRPr="00981394">
              <w:rPr>
                <w:sz w:val="18"/>
              </w:rPr>
              <w:t>dition</w:t>
            </w:r>
            <w:r w:rsidR="002A269D" w:rsidRPr="00981394">
              <w:rPr>
                <w:sz w:val="18"/>
              </w:rPr>
              <w:t xml:space="preserve"> de votre choix</w:t>
            </w:r>
            <w:r w:rsidR="00981394" w:rsidRPr="00981394">
              <w:rPr>
                <w:sz w:val="18"/>
              </w:rPr>
              <w:t>.</w:t>
            </w:r>
            <w:r w:rsidR="001A6F56">
              <w:rPr>
                <w:sz w:val="18"/>
              </w:rPr>
              <w:t xml:space="preserve"> </w:t>
            </w:r>
          </w:p>
        </w:tc>
      </w:tr>
    </w:tbl>
    <w:p w:rsidR="00F5491C" w:rsidRDefault="00F5491C" w:rsidP="00D149C2">
      <w:pPr>
        <w:rPr>
          <w:highlight w:val="yellow"/>
        </w:rPr>
      </w:pPr>
    </w:p>
    <w:p w:rsidR="0043321E" w:rsidRPr="003C4E39" w:rsidRDefault="009E2551" w:rsidP="00D149C2">
      <w:r w:rsidRPr="003C4E39">
        <w:t>Le rendez-vous incontournable de l</w:t>
      </w:r>
      <w:r w:rsidR="003261CD" w:rsidRPr="003C4E39">
        <w:t>’actualité internationale et francophone du jour.</w:t>
      </w:r>
    </w:p>
    <w:p w:rsidR="0043321E" w:rsidRDefault="00F30253" w:rsidP="00D149C2">
      <w:bookmarkStart w:id="0" w:name="_GoBack"/>
      <w:r>
        <w:t>Analyser un JT et transposer les informations à un autre média.</w:t>
      </w:r>
      <w:r w:rsidR="003261CD">
        <w:t xml:space="preserve"> </w:t>
      </w:r>
    </w:p>
    <w:bookmarkEnd w:id="0"/>
    <w:p w:rsidR="003261CD" w:rsidRDefault="003261CD" w:rsidP="00D149C2"/>
    <w:p w:rsidR="0026095A" w:rsidRPr="00A953C2" w:rsidRDefault="0026095A" w:rsidP="00D149C2">
      <w:pPr>
        <w:pStyle w:val="Paragraphedeliste"/>
        <w:numPr>
          <w:ilvl w:val="0"/>
          <w:numId w:val="3"/>
        </w:numPr>
      </w:pPr>
      <w:r w:rsidRPr="00A953C2">
        <w:rPr>
          <w:b/>
        </w:rPr>
        <w:t>Thème</w:t>
      </w:r>
      <w:r w:rsidR="00B022E8">
        <w:rPr>
          <w:b/>
        </w:rPr>
        <w:t>s</w:t>
      </w:r>
      <w:r w:rsidRPr="00A953C2">
        <w:t xml:space="preserve"> : </w:t>
      </w:r>
      <w:r w:rsidR="00B022E8">
        <w:t>actualité, informations</w:t>
      </w:r>
    </w:p>
    <w:p w:rsidR="0026095A" w:rsidRPr="00A953C2" w:rsidRDefault="0026095A" w:rsidP="00D149C2">
      <w:pPr>
        <w:pStyle w:val="Paragraphedeliste"/>
        <w:numPr>
          <w:ilvl w:val="0"/>
          <w:numId w:val="3"/>
        </w:numPr>
      </w:pPr>
      <w:r w:rsidRPr="00A953C2">
        <w:rPr>
          <w:b/>
        </w:rPr>
        <w:t>Niveau</w:t>
      </w:r>
      <w:r w:rsidRPr="00A953C2">
        <w:t xml:space="preserve"> :</w:t>
      </w:r>
      <w:r>
        <w:t xml:space="preserve"> </w:t>
      </w:r>
      <w:r w:rsidR="00327947">
        <w:t>C1</w:t>
      </w:r>
    </w:p>
    <w:p w:rsidR="0026095A" w:rsidRPr="002206C6" w:rsidRDefault="0026095A" w:rsidP="00D149C2">
      <w:pPr>
        <w:pStyle w:val="Paragraphedeliste"/>
        <w:numPr>
          <w:ilvl w:val="0"/>
          <w:numId w:val="3"/>
        </w:numPr>
      </w:pPr>
      <w:r w:rsidRPr="002206C6">
        <w:rPr>
          <w:b/>
        </w:rPr>
        <w:t>Public </w:t>
      </w:r>
      <w:r w:rsidRPr="002206C6">
        <w:t>:</w:t>
      </w:r>
      <w:r w:rsidR="009168AF">
        <w:t xml:space="preserve"> </w:t>
      </w:r>
      <w:r w:rsidR="00B022E8">
        <w:t>adultes</w:t>
      </w:r>
    </w:p>
    <w:p w:rsidR="0026095A" w:rsidRPr="00C26E91" w:rsidRDefault="0026095A" w:rsidP="00D149C2">
      <w:pPr>
        <w:pStyle w:val="Paragraphedeliste"/>
        <w:numPr>
          <w:ilvl w:val="0"/>
          <w:numId w:val="3"/>
        </w:numPr>
      </w:pPr>
      <w:r w:rsidRPr="00C26E91">
        <w:rPr>
          <w:b/>
        </w:rPr>
        <w:t>Durée indicative </w:t>
      </w:r>
      <w:r w:rsidRPr="00C26E91">
        <w:t xml:space="preserve">: </w:t>
      </w:r>
      <w:r w:rsidR="00DF02CE">
        <w:t xml:space="preserve">des </w:t>
      </w:r>
      <w:r w:rsidR="000658B1" w:rsidRPr="00C26E91">
        <w:t xml:space="preserve">séances de </w:t>
      </w:r>
      <w:r w:rsidR="009561F3" w:rsidRPr="00C26E91">
        <w:t>60</w:t>
      </w:r>
      <w:r w:rsidR="000658B1" w:rsidRPr="00C26E91">
        <w:t xml:space="preserve"> min</w:t>
      </w:r>
      <w:r w:rsidR="000F1D46" w:rsidRPr="00C26E91">
        <w:t xml:space="preserve"> </w:t>
      </w:r>
      <w:r w:rsidR="009561F3" w:rsidRPr="00C26E91">
        <w:t>selon les activités sélectionnées</w:t>
      </w:r>
    </w:p>
    <w:p w:rsidR="00563884" w:rsidRDefault="00563884" w:rsidP="00D149C2">
      <w:pPr>
        <w:pStyle w:val="Paragraphedeliste"/>
        <w:numPr>
          <w:ilvl w:val="0"/>
          <w:numId w:val="3"/>
        </w:numPr>
      </w:pPr>
      <w:r>
        <w:rPr>
          <w:b/>
        </w:rPr>
        <w:t>Support </w:t>
      </w:r>
      <w:r w:rsidRPr="00454353">
        <w:t>:</w:t>
      </w:r>
      <w:r>
        <w:t xml:space="preserve"> une édition </w:t>
      </w:r>
      <w:r w:rsidR="00A64111">
        <w:t>d</w:t>
      </w:r>
      <w:r w:rsidR="003766F5">
        <w:t>u</w:t>
      </w:r>
      <w:r w:rsidR="00A64111">
        <w:t xml:space="preserve"> </w:t>
      </w:r>
      <w:r w:rsidR="003766F5">
        <w:rPr>
          <w:i/>
        </w:rPr>
        <w:t>JT international</w:t>
      </w:r>
      <w:r w:rsidR="00021529">
        <w:rPr>
          <w:i/>
        </w:rPr>
        <w:t xml:space="preserve"> </w:t>
      </w:r>
      <w:r>
        <w:t>de TV5MONDE</w:t>
      </w:r>
    </w:p>
    <w:p w:rsidR="00EC5C13" w:rsidRPr="00563884" w:rsidRDefault="00563884" w:rsidP="00D149C2">
      <w:pPr>
        <w:pStyle w:val="Titre1"/>
      </w:pPr>
      <w:r w:rsidRPr="00454353">
        <w:t>L’émission</w:t>
      </w:r>
    </w:p>
    <w:p w:rsidR="00563884" w:rsidRPr="00454353" w:rsidRDefault="00563884" w:rsidP="00D149C2">
      <w:pPr>
        <w:rPr>
          <w:b/>
          <w:szCs w:val="20"/>
        </w:rPr>
      </w:pPr>
      <w:r w:rsidRPr="00454353">
        <w:rPr>
          <w:b/>
          <w:szCs w:val="20"/>
        </w:rPr>
        <w:t>Concept</w:t>
      </w:r>
    </w:p>
    <w:p w:rsidR="00563884" w:rsidRPr="00CB6E7D" w:rsidRDefault="00F93D31" w:rsidP="00D149C2">
      <w:pPr>
        <w:rPr>
          <w:iCs/>
          <w:szCs w:val="20"/>
        </w:rPr>
      </w:pPr>
      <w:r>
        <w:rPr>
          <w:iCs/>
          <w:szCs w:val="20"/>
        </w:rPr>
        <w:t>TV5MONDE</w:t>
      </w:r>
      <w:r w:rsidR="00C463F9" w:rsidRPr="00C463F9">
        <w:rPr>
          <w:iCs/>
          <w:szCs w:val="20"/>
        </w:rPr>
        <w:t xml:space="preserve"> propose chaque jour </w:t>
      </w:r>
      <w:r w:rsidR="00CB7A4A">
        <w:rPr>
          <w:iCs/>
          <w:szCs w:val="20"/>
        </w:rPr>
        <w:t>6</w:t>
      </w:r>
      <w:r w:rsidR="00C463F9" w:rsidRPr="00C463F9">
        <w:rPr>
          <w:iCs/>
          <w:szCs w:val="20"/>
        </w:rPr>
        <w:t xml:space="preserve"> éditions du </w:t>
      </w:r>
      <w:r w:rsidR="00C463F9" w:rsidRPr="00CB6E7D">
        <w:rPr>
          <w:i/>
          <w:szCs w:val="20"/>
        </w:rPr>
        <w:t>Journal international</w:t>
      </w:r>
      <w:r w:rsidR="00C463F9" w:rsidRPr="00C463F9">
        <w:rPr>
          <w:iCs/>
          <w:szCs w:val="20"/>
        </w:rPr>
        <w:t xml:space="preserve"> </w:t>
      </w:r>
      <w:r w:rsidR="007F5179" w:rsidRPr="007F5179">
        <w:rPr>
          <w:szCs w:val="20"/>
        </w:rPr>
        <w:t xml:space="preserve">diffusé sur toutes les chaînes régionales de </w:t>
      </w:r>
      <w:r w:rsidR="003427FD" w:rsidRPr="007F5179">
        <w:rPr>
          <w:szCs w:val="20"/>
        </w:rPr>
        <w:t xml:space="preserve">TV5MONDE </w:t>
      </w:r>
      <w:r w:rsidR="007F5179" w:rsidRPr="007F5179">
        <w:rPr>
          <w:szCs w:val="20"/>
        </w:rPr>
        <w:t>et</w:t>
      </w:r>
      <w:r w:rsidR="003427FD" w:rsidRPr="007F5179">
        <w:rPr>
          <w:szCs w:val="20"/>
        </w:rPr>
        <w:t xml:space="preserve"> disponible </w:t>
      </w:r>
      <w:r w:rsidR="00CB6E7D">
        <w:rPr>
          <w:szCs w:val="20"/>
        </w:rPr>
        <w:t xml:space="preserve">en continu </w:t>
      </w:r>
      <w:r w:rsidR="003427FD" w:rsidRPr="007F5179">
        <w:rPr>
          <w:szCs w:val="20"/>
        </w:rPr>
        <w:t>sur le site « information »</w:t>
      </w:r>
      <w:r w:rsidR="00563884" w:rsidRPr="007F5179">
        <w:rPr>
          <w:szCs w:val="20"/>
        </w:rPr>
        <w:t xml:space="preserve"> : </w:t>
      </w:r>
      <w:hyperlink r:id="rId10" w:history="1">
        <w:r w:rsidR="008848C1" w:rsidRPr="00DC6C0A">
          <w:rPr>
            <w:rStyle w:val="Lienhypertexte"/>
          </w:rPr>
          <w:t>http://information.tv5monde.com/les-jt/monde</w:t>
        </w:r>
      </w:hyperlink>
    </w:p>
    <w:p w:rsidR="008848C1" w:rsidRDefault="008848C1" w:rsidP="00D149C2"/>
    <w:p w:rsidR="00563884" w:rsidRPr="00454353" w:rsidRDefault="00563884" w:rsidP="00D149C2">
      <w:pPr>
        <w:rPr>
          <w:b/>
          <w:szCs w:val="20"/>
        </w:rPr>
      </w:pPr>
      <w:r w:rsidRPr="00454353">
        <w:rPr>
          <w:b/>
          <w:szCs w:val="20"/>
        </w:rPr>
        <w:t>À savoir</w:t>
      </w:r>
    </w:p>
    <w:p w:rsidR="003427FD" w:rsidRPr="003427FD" w:rsidRDefault="00563884" w:rsidP="00D149C2">
      <w:pPr>
        <w:rPr>
          <w:rFonts w:eastAsia="Times New Roman"/>
          <w:szCs w:val="20"/>
        </w:rPr>
      </w:pPr>
      <w:r>
        <w:t xml:space="preserve">Travailler avec l’actualité implique d’utiliser des documents récents. </w:t>
      </w:r>
      <w:r w:rsidR="004068A8">
        <w:t>Il est important d’u</w:t>
      </w:r>
      <w:r w:rsidR="007D16C0">
        <w:t xml:space="preserve">tiliser </w:t>
      </w:r>
      <w:r>
        <w:t xml:space="preserve">le dernier </w:t>
      </w:r>
      <w:r w:rsidR="00732066">
        <w:rPr>
          <w:i/>
        </w:rPr>
        <w:t>JT international</w:t>
      </w:r>
      <w:r w:rsidR="00021529">
        <w:rPr>
          <w:i/>
        </w:rPr>
        <w:t xml:space="preserve"> </w:t>
      </w:r>
      <w:r w:rsidR="004068A8">
        <w:rPr>
          <w:i/>
        </w:rPr>
        <w:t xml:space="preserve"> </w:t>
      </w:r>
      <w:r w:rsidR="00732066">
        <w:t>disponible</w:t>
      </w:r>
      <w:r>
        <w:t xml:space="preserve"> sur le site pour préparer </w:t>
      </w:r>
      <w:r w:rsidR="007D16C0">
        <w:t xml:space="preserve">un </w:t>
      </w:r>
      <w:r>
        <w:t xml:space="preserve">cours et adapter les activités proposées. </w:t>
      </w:r>
    </w:p>
    <w:p w:rsidR="00537FCA" w:rsidRPr="00537FCA" w:rsidRDefault="00537FCA" w:rsidP="00D149C2">
      <w:pPr>
        <w:pStyle w:val="Titre1"/>
      </w:pPr>
      <w:r w:rsidRPr="00537FCA">
        <w:t>Parcours pédagogique</w:t>
      </w:r>
    </w:p>
    <w:p w:rsidR="00D93266" w:rsidRDefault="0012117B" w:rsidP="00D149C2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8"/>
          <w:lang w:eastAsia="fr-FR" w:bidi="th-TH"/>
        </w:rPr>
      </w:pPr>
      <w:r>
        <w:fldChar w:fldCharType="begin"/>
      </w:r>
      <w:r w:rsidR="00554B94">
        <w:instrText xml:space="preserve"> TOC \t "Titre 2;1;Titre 3;2" </w:instrText>
      </w:r>
      <w:r>
        <w:fldChar w:fldCharType="separate"/>
      </w:r>
      <w:r w:rsidR="00D93266">
        <w:rPr>
          <w:noProof/>
        </w:rPr>
        <w:t>Étape 1 – Se préparer au visionnage et à l’analyse du JT</w:t>
      </w:r>
      <w:r w:rsidR="00D93266">
        <w:rPr>
          <w:noProof/>
        </w:rPr>
        <w:tab/>
      </w:r>
      <w:r w:rsidR="00D93266">
        <w:rPr>
          <w:noProof/>
        </w:rPr>
        <w:fldChar w:fldCharType="begin"/>
      </w:r>
      <w:r w:rsidR="00D93266">
        <w:rPr>
          <w:noProof/>
        </w:rPr>
        <w:instrText xml:space="preserve"> PAGEREF _Toc477182008 \h </w:instrText>
      </w:r>
      <w:r w:rsidR="00D93266">
        <w:rPr>
          <w:noProof/>
        </w:rPr>
      </w:r>
      <w:r w:rsidR="00D93266">
        <w:rPr>
          <w:noProof/>
        </w:rPr>
        <w:fldChar w:fldCharType="separate"/>
      </w:r>
      <w:r w:rsidR="00F30253">
        <w:rPr>
          <w:noProof/>
        </w:rPr>
        <w:t>2</w:t>
      </w:r>
      <w:r w:rsidR="00D93266">
        <w:rPr>
          <w:noProof/>
        </w:rPr>
        <w:fldChar w:fldCharType="end"/>
      </w:r>
    </w:p>
    <w:p w:rsidR="00D93266" w:rsidRDefault="00D93266" w:rsidP="00D149C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</w:pPr>
      <w:r w:rsidRPr="002A09F3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  <w:tab/>
      </w:r>
      <w:r>
        <w:rPr>
          <w:noProof/>
        </w:rPr>
        <w:t>Découvrir le vocabulaire du journal télévisé (activité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_Toc477182009 \h </w:instrText>
      </w:r>
      <w:r>
        <w:rPr>
          <w:noProof/>
        </w:rPr>
      </w:r>
      <w:r>
        <w:rPr>
          <w:noProof/>
        </w:rPr>
        <w:fldChar w:fldCharType="separate"/>
      </w:r>
      <w:r w:rsidR="00F30253">
        <w:rPr>
          <w:noProof/>
        </w:rPr>
        <w:t>2</w:t>
      </w:r>
      <w:r>
        <w:rPr>
          <w:noProof/>
        </w:rPr>
        <w:fldChar w:fldCharType="end"/>
      </w:r>
    </w:p>
    <w:p w:rsidR="00D93266" w:rsidRDefault="00D93266" w:rsidP="00D149C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</w:pPr>
      <w:r w:rsidRPr="002A09F3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  <w:tab/>
      </w:r>
      <w:r>
        <w:rPr>
          <w:noProof/>
        </w:rPr>
        <w:t>Mutualiser ses connaissances de l’actualité mondiale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_Toc477182010 \h </w:instrText>
      </w:r>
      <w:r>
        <w:rPr>
          <w:noProof/>
        </w:rPr>
      </w:r>
      <w:r>
        <w:rPr>
          <w:noProof/>
        </w:rPr>
        <w:fldChar w:fldCharType="separate"/>
      </w:r>
      <w:r w:rsidR="00F30253">
        <w:rPr>
          <w:noProof/>
        </w:rPr>
        <w:t>2</w:t>
      </w:r>
      <w:r>
        <w:rPr>
          <w:noProof/>
        </w:rPr>
        <w:fldChar w:fldCharType="end"/>
      </w:r>
    </w:p>
    <w:p w:rsidR="00D93266" w:rsidRDefault="00D93266" w:rsidP="00D149C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</w:pPr>
      <w:r w:rsidRPr="002A09F3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  <w:tab/>
      </w:r>
      <w:r>
        <w:rPr>
          <w:noProof/>
        </w:rPr>
        <w:t>S’interroger sur la hiérarchisation de l’information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_Toc477182011 \h </w:instrText>
      </w:r>
      <w:r>
        <w:rPr>
          <w:noProof/>
        </w:rPr>
      </w:r>
      <w:r>
        <w:rPr>
          <w:noProof/>
        </w:rPr>
        <w:fldChar w:fldCharType="separate"/>
      </w:r>
      <w:r w:rsidR="00F30253">
        <w:rPr>
          <w:noProof/>
        </w:rPr>
        <w:t>3</w:t>
      </w:r>
      <w:r>
        <w:rPr>
          <w:noProof/>
        </w:rPr>
        <w:fldChar w:fldCharType="end"/>
      </w:r>
    </w:p>
    <w:p w:rsidR="00D93266" w:rsidRDefault="00D93266" w:rsidP="00D149C2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8"/>
          <w:lang w:eastAsia="fr-FR" w:bidi="th-TH"/>
        </w:rPr>
      </w:pPr>
      <w:r>
        <w:rPr>
          <w:noProof/>
        </w:rPr>
        <w:t>Étape 2 – Travailler avec les titres de l’actualité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_Toc477182012 \h </w:instrText>
      </w:r>
      <w:r>
        <w:rPr>
          <w:noProof/>
        </w:rPr>
      </w:r>
      <w:r>
        <w:rPr>
          <w:noProof/>
        </w:rPr>
        <w:fldChar w:fldCharType="separate"/>
      </w:r>
      <w:r w:rsidR="00F30253">
        <w:rPr>
          <w:noProof/>
        </w:rPr>
        <w:t>3</w:t>
      </w:r>
      <w:r>
        <w:rPr>
          <w:noProof/>
        </w:rPr>
        <w:fldChar w:fldCharType="end"/>
      </w:r>
    </w:p>
    <w:p w:rsidR="00D93266" w:rsidRDefault="00D93266" w:rsidP="00D149C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</w:pPr>
      <w:r w:rsidRPr="002A09F3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  <w:tab/>
      </w:r>
      <w:r>
        <w:rPr>
          <w:noProof/>
        </w:rPr>
        <w:t>Analyser la relation entre les incrustations, les images et les commentaires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_Toc477182013 \h </w:instrText>
      </w:r>
      <w:r>
        <w:rPr>
          <w:noProof/>
        </w:rPr>
      </w:r>
      <w:r>
        <w:rPr>
          <w:noProof/>
        </w:rPr>
        <w:fldChar w:fldCharType="separate"/>
      </w:r>
      <w:r w:rsidR="00F30253">
        <w:rPr>
          <w:noProof/>
        </w:rPr>
        <w:t>3</w:t>
      </w:r>
      <w:r>
        <w:rPr>
          <w:noProof/>
        </w:rPr>
        <w:fldChar w:fldCharType="end"/>
      </w:r>
    </w:p>
    <w:p w:rsidR="00D93266" w:rsidRDefault="00D93266" w:rsidP="00D149C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</w:pPr>
      <w:r w:rsidRPr="002A09F3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  <w:tab/>
      </w:r>
      <w:r>
        <w:rPr>
          <w:noProof/>
        </w:rPr>
        <w:t>Comprendre le rôle des titres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_Toc477182014 \h </w:instrText>
      </w:r>
      <w:r>
        <w:rPr>
          <w:noProof/>
        </w:rPr>
      </w:r>
      <w:r>
        <w:rPr>
          <w:noProof/>
        </w:rPr>
        <w:fldChar w:fldCharType="separate"/>
      </w:r>
      <w:r w:rsidR="00F30253">
        <w:rPr>
          <w:noProof/>
        </w:rPr>
        <w:t>3</w:t>
      </w:r>
      <w:r>
        <w:rPr>
          <w:noProof/>
        </w:rPr>
        <w:fldChar w:fldCharType="end"/>
      </w:r>
    </w:p>
    <w:p w:rsidR="00D93266" w:rsidRDefault="00D93266" w:rsidP="00D149C2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8"/>
          <w:lang w:eastAsia="fr-FR" w:bidi="th-TH"/>
        </w:rPr>
      </w:pPr>
      <w:r>
        <w:rPr>
          <w:noProof/>
        </w:rPr>
        <w:t>Étape 3 – Analyser la mise en scène de l’information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_Toc477182015 \h </w:instrText>
      </w:r>
      <w:r>
        <w:rPr>
          <w:noProof/>
        </w:rPr>
      </w:r>
      <w:r>
        <w:rPr>
          <w:noProof/>
        </w:rPr>
        <w:fldChar w:fldCharType="separate"/>
      </w:r>
      <w:r w:rsidR="00F30253">
        <w:rPr>
          <w:noProof/>
        </w:rPr>
        <w:t>3</w:t>
      </w:r>
      <w:r>
        <w:rPr>
          <w:noProof/>
        </w:rPr>
        <w:fldChar w:fldCharType="end"/>
      </w:r>
    </w:p>
    <w:p w:rsidR="00D93266" w:rsidRDefault="00D93266" w:rsidP="00D149C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</w:pPr>
      <w:r w:rsidRPr="002A09F3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  <w:tab/>
      </w:r>
      <w:r>
        <w:rPr>
          <w:noProof/>
        </w:rPr>
        <w:t>Observer le dispositif du plateau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_Toc477182016 \h </w:instrText>
      </w:r>
      <w:r>
        <w:rPr>
          <w:noProof/>
        </w:rPr>
      </w:r>
      <w:r>
        <w:rPr>
          <w:noProof/>
        </w:rPr>
        <w:fldChar w:fldCharType="separate"/>
      </w:r>
      <w:r w:rsidR="00F30253">
        <w:rPr>
          <w:noProof/>
        </w:rPr>
        <w:t>3</w:t>
      </w:r>
      <w:r>
        <w:rPr>
          <w:noProof/>
        </w:rPr>
        <w:fldChar w:fldCharType="end"/>
      </w:r>
    </w:p>
    <w:p w:rsidR="00D93266" w:rsidRDefault="00D93266" w:rsidP="00D149C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</w:pPr>
      <w:r w:rsidRPr="002A09F3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  <w:tab/>
      </w:r>
      <w:r>
        <w:rPr>
          <w:noProof/>
        </w:rPr>
        <w:t>Caractériser le rôle du présentateur/de la présentatrice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_Toc477182017 \h </w:instrText>
      </w:r>
      <w:r>
        <w:rPr>
          <w:noProof/>
        </w:rPr>
      </w:r>
      <w:r>
        <w:rPr>
          <w:noProof/>
        </w:rPr>
        <w:fldChar w:fldCharType="separate"/>
      </w:r>
      <w:r w:rsidR="00F30253">
        <w:rPr>
          <w:noProof/>
        </w:rPr>
        <w:t>4</w:t>
      </w:r>
      <w:r>
        <w:rPr>
          <w:noProof/>
        </w:rPr>
        <w:fldChar w:fldCharType="end"/>
      </w:r>
    </w:p>
    <w:p w:rsidR="00D93266" w:rsidRDefault="00D93266" w:rsidP="00D149C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</w:pPr>
      <w:r w:rsidRPr="002A09F3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  <w:tab/>
      </w:r>
      <w:r w:rsidRPr="002A09F3">
        <w:rPr>
          <w:bCs/>
          <w:noProof/>
        </w:rPr>
        <w:t>Analyser</w:t>
      </w:r>
      <w:r>
        <w:rPr>
          <w:noProof/>
        </w:rPr>
        <w:t xml:space="preserve"> le rôle des lancements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_Toc477182018 \h </w:instrText>
      </w:r>
      <w:r>
        <w:rPr>
          <w:noProof/>
        </w:rPr>
      </w:r>
      <w:r>
        <w:rPr>
          <w:noProof/>
        </w:rPr>
        <w:fldChar w:fldCharType="separate"/>
      </w:r>
      <w:r w:rsidR="00F30253">
        <w:rPr>
          <w:noProof/>
        </w:rPr>
        <w:t>4</w:t>
      </w:r>
      <w:r>
        <w:rPr>
          <w:noProof/>
        </w:rPr>
        <w:fldChar w:fldCharType="end"/>
      </w:r>
    </w:p>
    <w:p w:rsidR="00D93266" w:rsidRDefault="00D93266" w:rsidP="00D149C2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8"/>
          <w:lang w:eastAsia="fr-FR" w:bidi="th-TH"/>
        </w:rPr>
      </w:pPr>
      <w:r>
        <w:rPr>
          <w:noProof/>
        </w:rPr>
        <w:t>Étape 4 – Exploiter un reportage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_Toc477182019 \h </w:instrText>
      </w:r>
      <w:r>
        <w:rPr>
          <w:noProof/>
        </w:rPr>
      </w:r>
      <w:r>
        <w:rPr>
          <w:noProof/>
        </w:rPr>
        <w:fldChar w:fldCharType="separate"/>
      </w:r>
      <w:r w:rsidR="00F30253">
        <w:rPr>
          <w:noProof/>
        </w:rPr>
        <w:t>5</w:t>
      </w:r>
      <w:r>
        <w:rPr>
          <w:noProof/>
        </w:rPr>
        <w:fldChar w:fldCharType="end"/>
      </w:r>
    </w:p>
    <w:p w:rsidR="00D93266" w:rsidRDefault="00D93266" w:rsidP="00D149C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</w:pPr>
      <w:r w:rsidRPr="002A09F3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  <w:tab/>
      </w:r>
      <w:r>
        <w:rPr>
          <w:noProof/>
        </w:rPr>
        <w:t>Écrire une brève à partir d’un reportage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_Toc477182020 \h </w:instrText>
      </w:r>
      <w:r>
        <w:rPr>
          <w:noProof/>
        </w:rPr>
      </w:r>
      <w:r>
        <w:rPr>
          <w:noProof/>
        </w:rPr>
        <w:fldChar w:fldCharType="separate"/>
      </w:r>
      <w:r w:rsidR="00F30253">
        <w:rPr>
          <w:noProof/>
        </w:rPr>
        <w:t>5</w:t>
      </w:r>
      <w:r>
        <w:rPr>
          <w:noProof/>
        </w:rPr>
        <w:fldChar w:fldCharType="end"/>
      </w:r>
    </w:p>
    <w:p w:rsidR="00D93266" w:rsidRDefault="00D93266" w:rsidP="00D149C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</w:pPr>
      <w:r w:rsidRPr="002A09F3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  <w:tab/>
      </w:r>
      <w:r>
        <w:rPr>
          <w:noProof/>
        </w:rPr>
        <w:t>Rédiger un commentaire journalistique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_Toc477182021 \h </w:instrText>
      </w:r>
      <w:r>
        <w:rPr>
          <w:noProof/>
        </w:rPr>
      </w:r>
      <w:r>
        <w:rPr>
          <w:noProof/>
        </w:rPr>
        <w:fldChar w:fldCharType="separate"/>
      </w:r>
      <w:r w:rsidR="00F30253">
        <w:rPr>
          <w:noProof/>
        </w:rPr>
        <w:t>5</w:t>
      </w:r>
      <w:r>
        <w:rPr>
          <w:noProof/>
        </w:rPr>
        <w:fldChar w:fldCharType="end"/>
      </w:r>
    </w:p>
    <w:p w:rsidR="00D93266" w:rsidRDefault="00D93266" w:rsidP="00D149C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</w:pPr>
      <w:r w:rsidRPr="002A09F3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  <w:tab/>
      </w:r>
      <w:r>
        <w:rPr>
          <w:noProof/>
        </w:rPr>
        <w:t>Comparer le traitement d’un même sujet d’un média à l’autre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_Toc477182022 \h </w:instrText>
      </w:r>
      <w:r>
        <w:rPr>
          <w:noProof/>
        </w:rPr>
      </w:r>
      <w:r>
        <w:rPr>
          <w:noProof/>
        </w:rPr>
        <w:fldChar w:fldCharType="separate"/>
      </w:r>
      <w:r w:rsidR="00F30253">
        <w:rPr>
          <w:noProof/>
        </w:rPr>
        <w:t>5</w:t>
      </w:r>
      <w:r>
        <w:rPr>
          <w:noProof/>
        </w:rPr>
        <w:fldChar w:fldCharType="end"/>
      </w:r>
    </w:p>
    <w:p w:rsidR="00D93266" w:rsidRDefault="00D93266" w:rsidP="00D149C2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8"/>
          <w:lang w:eastAsia="fr-FR" w:bidi="th-TH"/>
        </w:rPr>
      </w:pPr>
      <w:r>
        <w:rPr>
          <w:noProof/>
        </w:rPr>
        <w:t>Étape 5 – Transposer le contenu informatif du JT à un autre média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_Toc477182023 \h </w:instrText>
      </w:r>
      <w:r>
        <w:rPr>
          <w:noProof/>
        </w:rPr>
      </w:r>
      <w:r>
        <w:rPr>
          <w:noProof/>
        </w:rPr>
        <w:fldChar w:fldCharType="separate"/>
      </w:r>
      <w:r w:rsidR="00F30253">
        <w:rPr>
          <w:noProof/>
        </w:rPr>
        <w:t>6</w:t>
      </w:r>
      <w:r>
        <w:rPr>
          <w:noProof/>
        </w:rPr>
        <w:fldChar w:fldCharType="end"/>
      </w:r>
    </w:p>
    <w:p w:rsidR="00D93266" w:rsidRDefault="00D93266" w:rsidP="00D149C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</w:pPr>
      <w:r w:rsidRPr="002A09F3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  <w:tab/>
      </w:r>
      <w:r>
        <w:rPr>
          <w:noProof/>
        </w:rPr>
        <w:t>Extraire le contenu informatif d’une édition du JT (activité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_Toc477182024 \h </w:instrText>
      </w:r>
      <w:r>
        <w:rPr>
          <w:noProof/>
        </w:rPr>
      </w:r>
      <w:r>
        <w:rPr>
          <w:noProof/>
        </w:rPr>
        <w:fldChar w:fldCharType="separate"/>
      </w:r>
      <w:r w:rsidR="00F30253">
        <w:rPr>
          <w:noProof/>
        </w:rPr>
        <w:t>6</w:t>
      </w:r>
      <w:r>
        <w:rPr>
          <w:noProof/>
        </w:rPr>
        <w:fldChar w:fldCharType="end"/>
      </w:r>
    </w:p>
    <w:p w:rsidR="00D93266" w:rsidRDefault="00D93266" w:rsidP="00D149C2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</w:pPr>
      <w:r w:rsidRPr="002A09F3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8"/>
          <w:lang w:eastAsia="fr-FR" w:bidi="th-TH"/>
        </w:rPr>
        <w:tab/>
      </w:r>
      <w:r>
        <w:rPr>
          <w:noProof/>
        </w:rPr>
        <w:t>Élaborer une « Une » de presse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_Toc477182025 \h </w:instrText>
      </w:r>
      <w:r>
        <w:rPr>
          <w:noProof/>
        </w:rPr>
      </w:r>
      <w:r>
        <w:rPr>
          <w:noProof/>
        </w:rPr>
        <w:fldChar w:fldCharType="separate"/>
      </w:r>
      <w:r w:rsidR="00F30253">
        <w:rPr>
          <w:noProof/>
        </w:rPr>
        <w:t>6</w:t>
      </w:r>
      <w:r>
        <w:rPr>
          <w:noProof/>
        </w:rPr>
        <w:fldChar w:fldCharType="end"/>
      </w:r>
    </w:p>
    <w:p w:rsidR="00F14970" w:rsidRDefault="0012117B" w:rsidP="00D149C2">
      <w:pPr>
        <w:pStyle w:val="TM1"/>
      </w:pPr>
      <w:r>
        <w:fldChar w:fldCharType="end"/>
      </w:r>
    </w:p>
    <w:p w:rsidR="00F14970" w:rsidRDefault="00F14970" w:rsidP="00D149C2">
      <w:pPr>
        <w:rPr>
          <w:rFonts w:eastAsia="Times New Roman"/>
          <w:sz w:val="18"/>
        </w:rPr>
      </w:pPr>
      <w:r>
        <w:br w:type="page"/>
      </w:r>
    </w:p>
    <w:p w:rsidR="00554B94" w:rsidRDefault="00554B94" w:rsidP="00D149C2">
      <w:pPr>
        <w:pStyle w:val="Objectifs"/>
        <w:sectPr w:rsidR="00554B94" w:rsidSect="0026095A">
          <w:headerReference w:type="default" r:id="rId11"/>
          <w:footerReference w:type="default" r:id="rId12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:rsidR="0026095A" w:rsidRPr="001C1C3E" w:rsidRDefault="0026095A" w:rsidP="00D149C2">
      <w:pPr>
        <w:pStyle w:val="Objectifs"/>
      </w:pPr>
      <w:r w:rsidRPr="001C1C3E">
        <w:lastRenderedPageBreak/>
        <w:t xml:space="preserve">Objectifs communicatifs / pragmatiques </w:t>
      </w:r>
    </w:p>
    <w:p w:rsidR="00755C34" w:rsidRPr="001C1C3E" w:rsidRDefault="0044667D" w:rsidP="00D149C2">
      <w:pPr>
        <w:pStyle w:val="Listeobjectifs"/>
        <w:numPr>
          <w:ilvl w:val="0"/>
          <w:numId w:val="20"/>
        </w:numPr>
      </w:pPr>
      <w:r w:rsidRPr="001C1C3E">
        <w:t xml:space="preserve">Échanger au sujet de l’actualité </w:t>
      </w:r>
      <w:r w:rsidR="00162CA3" w:rsidRPr="001C1C3E">
        <w:t>internationale</w:t>
      </w:r>
      <w:r w:rsidR="00755C34" w:rsidRPr="001C1C3E">
        <w:t>.</w:t>
      </w:r>
    </w:p>
    <w:p w:rsidR="00755C34" w:rsidRDefault="00162CA3" w:rsidP="00D149C2">
      <w:pPr>
        <w:pStyle w:val="Listeobjectifs"/>
        <w:numPr>
          <w:ilvl w:val="0"/>
          <w:numId w:val="20"/>
        </w:numPr>
      </w:pPr>
      <w:r w:rsidRPr="001C1C3E">
        <w:t>Anticiper un commentaire</w:t>
      </w:r>
      <w:r w:rsidR="00755C34" w:rsidRPr="001C1C3E">
        <w:t>.</w:t>
      </w:r>
    </w:p>
    <w:p w:rsidR="001C1C3E" w:rsidRPr="001C1C3E" w:rsidRDefault="001C1C3E" w:rsidP="00D149C2">
      <w:pPr>
        <w:pStyle w:val="Listeobjectifs"/>
        <w:numPr>
          <w:ilvl w:val="0"/>
          <w:numId w:val="20"/>
        </w:numPr>
      </w:pPr>
      <w:r>
        <w:t>Caractériser des interactions.</w:t>
      </w:r>
    </w:p>
    <w:p w:rsidR="00A12A6F" w:rsidRPr="001C1C3E" w:rsidRDefault="00162CA3" w:rsidP="00D149C2">
      <w:pPr>
        <w:pStyle w:val="Listeobjectifs"/>
        <w:numPr>
          <w:ilvl w:val="0"/>
          <w:numId w:val="20"/>
        </w:numPr>
      </w:pPr>
      <w:r w:rsidRPr="001C1C3E">
        <w:t>Synthétiser des informations</w:t>
      </w:r>
      <w:r w:rsidR="00A12A6F" w:rsidRPr="001C1C3E">
        <w:t>.</w:t>
      </w:r>
    </w:p>
    <w:p w:rsidR="00BD49F8" w:rsidRPr="009B2B79" w:rsidRDefault="001D4F6D" w:rsidP="00D149C2">
      <w:pPr>
        <w:pStyle w:val="Objectifs"/>
      </w:pPr>
      <w:r w:rsidRPr="009976F5">
        <w:rPr>
          <w:highlight w:val="yellow"/>
        </w:rPr>
        <w:br w:type="column"/>
      </w:r>
      <w:r w:rsidR="00976448" w:rsidRPr="009B2B79">
        <w:lastRenderedPageBreak/>
        <w:t>Éducation aux médias</w:t>
      </w:r>
    </w:p>
    <w:p w:rsidR="001C1C3E" w:rsidRPr="009B2B79" w:rsidRDefault="001C1C3E" w:rsidP="00D149C2">
      <w:pPr>
        <w:pStyle w:val="Listeobjectifs"/>
        <w:numPr>
          <w:ilvl w:val="0"/>
          <w:numId w:val="20"/>
        </w:numPr>
      </w:pPr>
      <w:r>
        <w:t>(Re)découvrir le lexique spécifique du JT.</w:t>
      </w:r>
    </w:p>
    <w:p w:rsidR="000E7777" w:rsidRDefault="000F1D46" w:rsidP="00D149C2">
      <w:pPr>
        <w:pStyle w:val="Listeobjectifs"/>
        <w:numPr>
          <w:ilvl w:val="0"/>
          <w:numId w:val="20"/>
        </w:numPr>
      </w:pPr>
      <w:r w:rsidRPr="009B2B79">
        <w:t xml:space="preserve">Comparer des informations </w:t>
      </w:r>
      <w:r w:rsidR="00755C34" w:rsidRPr="009B2B79">
        <w:t xml:space="preserve">télévisées </w:t>
      </w:r>
      <w:r w:rsidRPr="009B2B79">
        <w:t xml:space="preserve">et </w:t>
      </w:r>
      <w:r w:rsidR="00755C34" w:rsidRPr="009B2B79">
        <w:t xml:space="preserve">des </w:t>
      </w:r>
      <w:r w:rsidR="009B2B79" w:rsidRPr="009B2B79">
        <w:t>articles de presse</w:t>
      </w:r>
      <w:r w:rsidRPr="009B2B79">
        <w:t>.</w:t>
      </w:r>
    </w:p>
    <w:p w:rsidR="00755C34" w:rsidRDefault="00755C34" w:rsidP="00D149C2">
      <w:pPr>
        <w:pStyle w:val="Listeobjectifs"/>
        <w:numPr>
          <w:ilvl w:val="0"/>
          <w:numId w:val="20"/>
        </w:numPr>
      </w:pPr>
      <w:r w:rsidRPr="001371CB">
        <w:t xml:space="preserve">Analyser la mise en </w:t>
      </w:r>
      <w:r w:rsidR="001371CB" w:rsidRPr="001371CB">
        <w:t>scène</w:t>
      </w:r>
      <w:r w:rsidRPr="001371CB">
        <w:t xml:space="preserve"> de l’information.</w:t>
      </w:r>
    </w:p>
    <w:p w:rsidR="00D07B72" w:rsidRDefault="005123F5" w:rsidP="00D149C2">
      <w:pPr>
        <w:pStyle w:val="Listeobjectifs"/>
        <w:numPr>
          <w:ilvl w:val="0"/>
          <w:numId w:val="20"/>
        </w:numPr>
      </w:pPr>
      <w:r>
        <w:t>Analyser</w:t>
      </w:r>
      <w:r w:rsidR="00D07B72">
        <w:t xml:space="preserve"> des titres </w:t>
      </w:r>
      <w:r w:rsidR="00C672BD">
        <w:t>de JT.</w:t>
      </w:r>
    </w:p>
    <w:p w:rsidR="00EA0412" w:rsidRDefault="00EA0412" w:rsidP="00D149C2">
      <w:pPr>
        <w:pStyle w:val="Listeobjectifs"/>
        <w:numPr>
          <w:ilvl w:val="0"/>
          <w:numId w:val="20"/>
        </w:numPr>
      </w:pPr>
      <w:r>
        <w:t>Rédiger des brèves et un éditorial.</w:t>
      </w:r>
    </w:p>
    <w:p w:rsidR="00554B94" w:rsidRPr="009D2AF5" w:rsidRDefault="00EA0412" w:rsidP="00D149C2">
      <w:pPr>
        <w:pStyle w:val="Listeobjectifs"/>
        <w:numPr>
          <w:ilvl w:val="0"/>
          <w:numId w:val="20"/>
        </w:numPr>
      </w:pPr>
      <w:r>
        <w:t>Composer une « Une ».</w:t>
      </w:r>
    </w:p>
    <w:p w:rsidR="009D2AF5" w:rsidRDefault="009D2AF5" w:rsidP="00D149C2">
      <w:pPr>
        <w:rPr>
          <w:highlight w:val="yellow"/>
        </w:rPr>
      </w:pPr>
    </w:p>
    <w:p w:rsidR="00BD49F8" w:rsidRPr="009976F5" w:rsidRDefault="00BD49F8" w:rsidP="00D149C2">
      <w:pPr>
        <w:rPr>
          <w:highlight w:val="yellow"/>
        </w:rPr>
        <w:sectPr w:rsidR="00BD49F8" w:rsidRPr="009976F5" w:rsidSect="00554B94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:rsidR="00456D33" w:rsidRPr="009976F5" w:rsidRDefault="00456D33" w:rsidP="00D149C2">
      <w:pPr>
        <w:jc w:val="left"/>
        <w:rPr>
          <w:highlight w:val="yellow"/>
        </w:rPr>
      </w:pPr>
    </w:p>
    <w:p w:rsidR="006F6A7C" w:rsidRPr="00093A4F" w:rsidRDefault="006F6A7C" w:rsidP="00D149C2">
      <w:pPr>
        <w:pStyle w:val="Titre2"/>
      </w:pPr>
      <w:bookmarkStart w:id="1" w:name="_Toc477182008"/>
      <w:r w:rsidRPr="00093A4F">
        <w:t xml:space="preserve">Étape 1 – </w:t>
      </w:r>
      <w:r w:rsidR="00317F2B" w:rsidRPr="00093A4F">
        <w:t xml:space="preserve">Se préparer au visionnage </w:t>
      </w:r>
      <w:r w:rsidR="00093A4F" w:rsidRPr="00093A4F">
        <w:t xml:space="preserve">et à l’analyse </w:t>
      </w:r>
      <w:r w:rsidR="00317F2B" w:rsidRPr="00093A4F">
        <w:t>du JT</w:t>
      </w:r>
      <w:bookmarkEnd w:id="1"/>
    </w:p>
    <w:p w:rsidR="00093A4F" w:rsidRPr="00093A4F" w:rsidRDefault="00093A4F" w:rsidP="00D149C2">
      <w:pPr>
        <w:pStyle w:val="Titre3"/>
        <w:numPr>
          <w:ilvl w:val="0"/>
          <w:numId w:val="29"/>
        </w:numPr>
        <w:spacing w:line="276" w:lineRule="auto"/>
      </w:pPr>
      <w:bookmarkStart w:id="2" w:name="_Toc477182009"/>
      <w:r w:rsidRPr="00093A4F">
        <w:t xml:space="preserve">Découvrir le vocabulaire du </w:t>
      </w:r>
      <w:r w:rsidR="0046575A">
        <w:t>journal télévisé</w:t>
      </w:r>
      <w:r w:rsidR="007641F4">
        <w:t xml:space="preserve"> (activité 1)</w:t>
      </w:r>
      <w:bookmarkEnd w:id="2"/>
    </w:p>
    <w:p w:rsidR="000025A0" w:rsidRDefault="000025A0" w:rsidP="00D149C2">
      <w:pPr>
        <w:pStyle w:val="Infosactivit"/>
        <w:spacing w:line="276" w:lineRule="auto"/>
        <w:rPr>
          <w:rStyle w:val="Accentuation"/>
          <w:i w:val="0"/>
          <w:iCs w:val="0"/>
        </w:rPr>
      </w:pPr>
      <w:r w:rsidRPr="000025A0">
        <w:rPr>
          <w:b/>
        </w:rPr>
        <w:t>É</w:t>
      </w:r>
      <w:r w:rsidR="00093A4F" w:rsidRPr="000025A0">
        <w:rPr>
          <w:b/>
        </w:rPr>
        <w:t xml:space="preserve">ducation aux médias </w:t>
      </w:r>
      <w:r w:rsidR="00093A4F" w:rsidRPr="000025A0">
        <w:t xml:space="preserve">– </w:t>
      </w:r>
      <w:r w:rsidRPr="000025A0">
        <w:t xml:space="preserve">binômes, </w:t>
      </w:r>
      <w:r w:rsidR="00093A4F" w:rsidRPr="000025A0">
        <w:t>groupe classe – 1</w:t>
      </w:r>
      <w:r w:rsidRPr="000025A0">
        <w:t>5</w:t>
      </w:r>
      <w:r w:rsidR="00093A4F" w:rsidRPr="000025A0">
        <w:t xml:space="preserve"> min </w:t>
      </w:r>
      <w:r w:rsidRPr="000025A0">
        <w:t>(support : fiche apprenant</w:t>
      </w:r>
      <w:r w:rsidRPr="000025A0">
        <w:rPr>
          <w:rStyle w:val="Accentuation"/>
          <w:i w:val="0"/>
          <w:iCs w:val="0"/>
        </w:rPr>
        <w:t>)</w:t>
      </w:r>
    </w:p>
    <w:p w:rsidR="00EA1B41" w:rsidRPr="00EA1B41" w:rsidRDefault="00EA1B41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/>
          <w:sz w:val="20"/>
          <w:szCs w:val="24"/>
          <w:lang w:eastAsia="en-US"/>
        </w:rPr>
      </w:pPr>
      <w:r w:rsidRPr="00EA1B41">
        <w:rPr>
          <w:i/>
          <w:sz w:val="20"/>
          <w:szCs w:val="24"/>
          <w:lang w:eastAsia="en-US"/>
        </w:rPr>
        <w:t>Distribuer la fiche apprenant.</w:t>
      </w:r>
    </w:p>
    <w:p w:rsidR="00EA5AC5" w:rsidRPr="00EA1B41" w:rsidRDefault="00EA1B41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/>
          <w:sz w:val="20"/>
          <w:szCs w:val="24"/>
          <w:lang w:eastAsia="en-US"/>
        </w:rPr>
      </w:pPr>
      <w:r w:rsidRPr="00EA1B41">
        <w:rPr>
          <w:iCs/>
          <w:sz w:val="20"/>
          <w:szCs w:val="24"/>
          <w:lang w:eastAsia="en-US"/>
        </w:rPr>
        <w:t>À deux.</w:t>
      </w:r>
      <w:r w:rsidRPr="00EA1B41">
        <w:rPr>
          <w:i/>
          <w:sz w:val="20"/>
          <w:szCs w:val="24"/>
          <w:lang w:eastAsia="en-US"/>
        </w:rPr>
        <w:t xml:space="preserve"> Faites l’a</w:t>
      </w:r>
      <w:r w:rsidR="00EA5AC5" w:rsidRPr="00EA1B41">
        <w:rPr>
          <w:i/>
          <w:sz w:val="20"/>
          <w:szCs w:val="24"/>
          <w:lang w:eastAsia="en-US"/>
        </w:rPr>
        <w:t>ctivité 1 : associez chaque terme à sa définition.</w:t>
      </w:r>
    </w:p>
    <w:p w:rsidR="00093A4F" w:rsidRPr="00EA1B41" w:rsidRDefault="00EA1B41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Cs/>
          <w:sz w:val="20"/>
          <w:szCs w:val="24"/>
          <w:lang w:eastAsia="en-US"/>
        </w:rPr>
      </w:pPr>
      <w:r w:rsidRPr="00EA1B41">
        <w:rPr>
          <w:iCs/>
          <w:sz w:val="20"/>
          <w:szCs w:val="24"/>
          <w:lang w:eastAsia="en-US"/>
        </w:rPr>
        <w:t>Mise en commun.</w:t>
      </w:r>
    </w:p>
    <w:p w:rsidR="00ED447F" w:rsidRDefault="00ED447F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/>
          <w:sz w:val="20"/>
          <w:szCs w:val="24"/>
          <w:highlight w:val="yellow"/>
          <w:lang w:eastAsia="en-US"/>
        </w:rPr>
      </w:pPr>
    </w:p>
    <w:p w:rsidR="002D50CD" w:rsidRPr="00ED447F" w:rsidRDefault="00ED447F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b/>
          <w:bCs/>
          <w:iCs/>
          <w:sz w:val="20"/>
          <w:szCs w:val="24"/>
          <w:lang w:eastAsia="en-US"/>
        </w:rPr>
      </w:pPr>
      <w:r w:rsidRPr="00ED447F">
        <w:rPr>
          <w:b/>
          <w:bCs/>
          <w:iCs/>
          <w:sz w:val="20"/>
          <w:szCs w:val="24"/>
          <w:lang w:eastAsia="en-US"/>
        </w:rPr>
        <w:t>Variante :</w:t>
      </w:r>
    </w:p>
    <w:p w:rsidR="00ED447F" w:rsidRPr="00ED447F" w:rsidRDefault="00ED447F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/>
          <w:sz w:val="20"/>
          <w:szCs w:val="24"/>
          <w:lang w:eastAsia="en-US"/>
        </w:rPr>
      </w:pPr>
      <w:r w:rsidRPr="00ED447F">
        <w:rPr>
          <w:i/>
          <w:sz w:val="20"/>
          <w:szCs w:val="24"/>
          <w:lang w:eastAsia="en-US"/>
        </w:rPr>
        <w:t xml:space="preserve">Réalisez en ligne le quiz disponible sur le site de TV5MONDE : </w:t>
      </w:r>
    </w:p>
    <w:p w:rsidR="00ED447F" w:rsidRPr="00DA786E" w:rsidRDefault="006E168A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Cs/>
          <w:sz w:val="20"/>
          <w:szCs w:val="24"/>
          <w:lang w:eastAsia="en-US"/>
        </w:rPr>
      </w:pPr>
      <w:hyperlink r:id="rId13" w:history="1">
        <w:r w:rsidR="00ED447F" w:rsidRPr="00DA786E">
          <w:rPr>
            <w:rStyle w:val="Lienhypertexte"/>
            <w:iCs/>
            <w:sz w:val="20"/>
            <w:szCs w:val="24"/>
            <w:u w:val="none"/>
            <w:lang w:eastAsia="en-US"/>
          </w:rPr>
          <w:t>http://quiz.tv5monde.com/decouverte/le-vocabulaire-du-journal-televise_1821</w:t>
        </w:r>
      </w:hyperlink>
    </w:p>
    <w:p w:rsidR="00273EE3" w:rsidRPr="00273EE3" w:rsidRDefault="00273EE3" w:rsidP="00D149C2">
      <w:pPr>
        <w:rPr>
          <w:rFonts w:eastAsia="Arial Unicode MS"/>
          <w:iCs/>
        </w:rPr>
      </w:pPr>
      <w:r w:rsidRPr="00273EE3">
        <w:rPr>
          <w:rFonts w:eastAsia="Arial Unicode MS"/>
          <w:iCs/>
        </w:rPr>
        <w:t>Pour en savoir plus, consulte</w:t>
      </w:r>
      <w:r>
        <w:rPr>
          <w:rFonts w:eastAsia="Arial Unicode MS"/>
          <w:iCs/>
        </w:rPr>
        <w:t>r</w:t>
      </w:r>
      <w:r w:rsidRPr="00273EE3">
        <w:rPr>
          <w:rFonts w:eastAsia="Arial Unicode MS"/>
          <w:iCs/>
        </w:rPr>
        <w:t xml:space="preserve"> le glossaire des mots de l’information.</w:t>
      </w:r>
    </w:p>
    <w:p w:rsidR="00273EE3" w:rsidRPr="00273EE3" w:rsidRDefault="006E168A" w:rsidP="00D149C2">
      <w:pPr>
        <w:rPr>
          <w:rStyle w:val="Lienhypertexte"/>
          <w:rFonts w:eastAsia="Arial Unicode MS"/>
          <w:iCs/>
          <w:sz w:val="22"/>
          <w:szCs w:val="20"/>
          <w:u w:val="none"/>
          <w:lang w:eastAsia="fr-FR"/>
        </w:rPr>
      </w:pPr>
      <w:hyperlink r:id="rId14" w:history="1">
        <w:r w:rsidR="00273EE3" w:rsidRPr="00273EE3">
          <w:rPr>
            <w:rStyle w:val="Lienhypertexte"/>
            <w:rFonts w:eastAsia="Arial Unicode MS"/>
            <w:iCs/>
            <w:u w:val="none"/>
          </w:rPr>
          <w:t>http://www.tv5monde.com/cms/userdata/c_bloc_file/3/3599/3599_fichier_Glossaire-Les-mots-de-l-information-televisee.pdf</w:t>
        </w:r>
      </w:hyperlink>
    </w:p>
    <w:p w:rsidR="00ED447F" w:rsidRDefault="00ED447F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/>
          <w:sz w:val="20"/>
          <w:szCs w:val="24"/>
          <w:highlight w:val="yellow"/>
          <w:lang w:eastAsia="en-US"/>
        </w:rPr>
      </w:pPr>
    </w:p>
    <w:p w:rsidR="00093A4F" w:rsidRPr="00111E65" w:rsidRDefault="002D50CD" w:rsidP="00D149C2">
      <w:pPr>
        <w:pStyle w:val="Pistecorrection"/>
      </w:pPr>
      <w:r w:rsidRPr="00111E65">
        <w:t>Pistes de correction / Corrigés : </w:t>
      </w:r>
    </w:p>
    <w:p w:rsidR="00217AF9" w:rsidRPr="00217AF9" w:rsidRDefault="00217AF9" w:rsidP="00D149C2">
      <w:pPr>
        <w:pStyle w:val="Pistecorrection"/>
        <w:rPr>
          <w:b w:val="0"/>
          <w:bCs/>
        </w:rPr>
      </w:pPr>
      <w:r w:rsidRPr="00217AF9">
        <w:rPr>
          <w:b w:val="0"/>
          <w:bCs/>
        </w:rPr>
        <w:t>Un conducteur</w:t>
      </w:r>
      <w:r>
        <w:rPr>
          <w:rFonts w:cs="Tahoma"/>
          <w:b w:val="0"/>
          <w:bCs/>
          <w:szCs w:val="20"/>
          <w:lang w:eastAsia="fr-FR" w:bidi="th-TH"/>
        </w:rPr>
        <w:t> : t</w:t>
      </w:r>
      <w:r w:rsidRPr="00217AF9">
        <w:rPr>
          <w:rFonts w:cs="Tahoma"/>
          <w:b w:val="0"/>
          <w:bCs/>
          <w:szCs w:val="20"/>
          <w:lang w:eastAsia="fr-FR" w:bidi="th-TH"/>
        </w:rPr>
        <w:t>exte détaillant la composition de l’édition du JT. Il fait le lien entre les différents acteurs travaillant à la réalisation du journal (rédacteur/-trice en chef, présentateur/-trice, monteur/monteuse etc.)</w:t>
      </w:r>
      <w:r w:rsidRPr="00217AF9">
        <w:rPr>
          <w:b w:val="0"/>
          <w:bCs/>
        </w:rPr>
        <w:t xml:space="preserve"> </w:t>
      </w:r>
    </w:p>
    <w:p w:rsidR="00217AF9" w:rsidRPr="00217AF9" w:rsidRDefault="00217AF9" w:rsidP="00D149C2">
      <w:pPr>
        <w:pStyle w:val="Pistecorrection"/>
        <w:rPr>
          <w:b w:val="0"/>
          <w:bCs/>
          <w:szCs w:val="20"/>
        </w:rPr>
      </w:pPr>
      <w:r w:rsidRPr="00217AF9">
        <w:rPr>
          <w:b w:val="0"/>
          <w:bCs/>
        </w:rPr>
        <w:t>Un lancement</w:t>
      </w:r>
      <w:r>
        <w:rPr>
          <w:b w:val="0"/>
          <w:bCs/>
          <w:szCs w:val="20"/>
        </w:rPr>
        <w:t> : p</w:t>
      </w:r>
      <w:r w:rsidRPr="00217AF9">
        <w:rPr>
          <w:b w:val="0"/>
          <w:bCs/>
          <w:szCs w:val="20"/>
        </w:rPr>
        <w:t>résentation d’un sujet ou d’un reportage par le présentateur.</w:t>
      </w:r>
    </w:p>
    <w:p w:rsidR="00217AF9" w:rsidRPr="00217AF9" w:rsidRDefault="00217AF9" w:rsidP="00D149C2">
      <w:pPr>
        <w:pStyle w:val="Pistecorrection"/>
        <w:rPr>
          <w:b w:val="0"/>
          <w:bCs/>
        </w:rPr>
      </w:pPr>
      <w:r w:rsidRPr="00217AF9">
        <w:rPr>
          <w:b w:val="0"/>
          <w:bCs/>
        </w:rPr>
        <w:t>Un générique</w:t>
      </w:r>
      <w:r>
        <w:rPr>
          <w:b w:val="0"/>
          <w:bCs/>
        </w:rPr>
        <w:t> : a</w:t>
      </w:r>
      <w:r w:rsidRPr="00217AF9">
        <w:rPr>
          <w:b w:val="0"/>
          <w:bCs/>
        </w:rPr>
        <w:t xml:space="preserve">u début du JT, il mobilise le spectateur. Généralement graphique, toujours musical, il sert d’accroche avant l’annonce des titres. </w:t>
      </w:r>
    </w:p>
    <w:p w:rsidR="00217AF9" w:rsidRPr="00217AF9" w:rsidRDefault="00217AF9" w:rsidP="00D149C2">
      <w:pPr>
        <w:pStyle w:val="Pistecorrection"/>
        <w:rPr>
          <w:b w:val="0"/>
          <w:bCs/>
        </w:rPr>
      </w:pPr>
      <w:r w:rsidRPr="00217AF9">
        <w:rPr>
          <w:b w:val="0"/>
          <w:bCs/>
        </w:rPr>
        <w:t>Un reportage</w:t>
      </w:r>
      <w:r>
        <w:rPr>
          <w:rFonts w:cs="Tahoma"/>
          <w:b w:val="0"/>
          <w:bCs/>
          <w:sz w:val="20"/>
          <w:szCs w:val="20"/>
        </w:rPr>
        <w:t xml:space="preserve"> : </w:t>
      </w:r>
      <w:r w:rsidRPr="00EA0412">
        <w:rPr>
          <w:rFonts w:cs="Tahoma"/>
          <w:b w:val="0"/>
          <w:bCs/>
        </w:rPr>
        <w:t>ingrédient de base du JT, il est tourné sur les lieux de l’actualité et propose des extraits d'interviews des protagonistes.</w:t>
      </w:r>
      <w:r w:rsidRPr="00217AF9">
        <w:rPr>
          <w:b w:val="0"/>
          <w:bCs/>
        </w:rPr>
        <w:t xml:space="preserve"> </w:t>
      </w:r>
    </w:p>
    <w:p w:rsidR="00217AF9" w:rsidRPr="00217AF9" w:rsidRDefault="00217AF9" w:rsidP="00D149C2">
      <w:pPr>
        <w:pStyle w:val="Pistecorrection"/>
        <w:rPr>
          <w:b w:val="0"/>
          <w:bCs/>
        </w:rPr>
      </w:pPr>
      <w:r w:rsidRPr="00217AF9">
        <w:rPr>
          <w:b w:val="0"/>
          <w:bCs/>
        </w:rPr>
        <w:t>Un plateau</w:t>
      </w:r>
      <w:r>
        <w:rPr>
          <w:b w:val="0"/>
          <w:bCs/>
        </w:rPr>
        <w:t> : p</w:t>
      </w:r>
      <w:r w:rsidRPr="00217AF9">
        <w:rPr>
          <w:b w:val="0"/>
          <w:bCs/>
        </w:rPr>
        <w:t>artie d’un studio de télévision destinée à être filmée, où se déroule une émission dite « de plateau » comme le journal télévisé.</w:t>
      </w:r>
    </w:p>
    <w:p w:rsidR="00217AF9" w:rsidRPr="00217AF9" w:rsidRDefault="00217AF9" w:rsidP="00D149C2">
      <w:pPr>
        <w:pStyle w:val="Pistecorrection"/>
        <w:rPr>
          <w:b w:val="0"/>
          <w:bCs/>
        </w:rPr>
      </w:pPr>
      <w:r w:rsidRPr="00217AF9">
        <w:rPr>
          <w:b w:val="0"/>
          <w:bCs/>
        </w:rPr>
        <w:t>Un commentaire</w:t>
      </w:r>
      <w:r>
        <w:rPr>
          <w:b w:val="0"/>
          <w:bCs/>
        </w:rPr>
        <w:t> : t</w:t>
      </w:r>
      <w:r w:rsidRPr="00217AF9">
        <w:rPr>
          <w:b w:val="0"/>
          <w:bCs/>
        </w:rPr>
        <w:t>exte dit par un-e journaliste pour accompagner les images d’un sujet, d’un reportage</w:t>
      </w:r>
    </w:p>
    <w:p w:rsidR="00217AF9" w:rsidRPr="00217AF9" w:rsidRDefault="00217AF9" w:rsidP="00D149C2">
      <w:pPr>
        <w:pStyle w:val="Pistecorrection"/>
        <w:rPr>
          <w:b w:val="0"/>
          <w:bCs/>
        </w:rPr>
      </w:pPr>
      <w:r w:rsidRPr="00217AF9">
        <w:rPr>
          <w:b w:val="0"/>
          <w:bCs/>
        </w:rPr>
        <w:t>Une brève</w:t>
      </w:r>
      <w:r w:rsidR="00DD0AF6">
        <w:rPr>
          <w:b w:val="0"/>
          <w:bCs/>
        </w:rPr>
        <w:t> : i</w:t>
      </w:r>
      <w:r w:rsidRPr="00217AF9">
        <w:rPr>
          <w:b w:val="0"/>
          <w:bCs/>
        </w:rPr>
        <w:t>nformation exprimée de manière courte.</w:t>
      </w:r>
    </w:p>
    <w:p w:rsidR="00217AF9" w:rsidRDefault="00217AF9" w:rsidP="00D149C2">
      <w:pPr>
        <w:pStyle w:val="Pistecorrection"/>
        <w:rPr>
          <w:b w:val="0"/>
          <w:bCs/>
        </w:rPr>
      </w:pPr>
      <w:r w:rsidRPr="00217AF9">
        <w:rPr>
          <w:b w:val="0"/>
          <w:bCs/>
        </w:rPr>
        <w:t>Un titre</w:t>
      </w:r>
      <w:r>
        <w:rPr>
          <w:b w:val="0"/>
          <w:bCs/>
        </w:rPr>
        <w:t> : à</w:t>
      </w:r>
      <w:r w:rsidRPr="00217AF9">
        <w:rPr>
          <w:b w:val="0"/>
          <w:bCs/>
        </w:rPr>
        <w:t xml:space="preserve"> la télévision, il y en a 3 ou 4 au début du journal. Ils sont souvent présentés en images sous-titrées par un bandeau et commentées en off par le présentateur.</w:t>
      </w:r>
    </w:p>
    <w:p w:rsidR="008D61C5" w:rsidRPr="009976F5" w:rsidRDefault="008D61C5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/>
          <w:sz w:val="20"/>
          <w:szCs w:val="24"/>
          <w:highlight w:val="yellow"/>
          <w:lang w:eastAsia="en-US"/>
        </w:rPr>
      </w:pPr>
    </w:p>
    <w:p w:rsidR="004578BD" w:rsidRPr="0046575A" w:rsidRDefault="000E169D" w:rsidP="00D149C2">
      <w:pPr>
        <w:pStyle w:val="Titre3"/>
        <w:numPr>
          <w:ilvl w:val="0"/>
          <w:numId w:val="29"/>
        </w:numPr>
        <w:spacing w:line="276" w:lineRule="auto"/>
      </w:pPr>
      <w:bookmarkStart w:id="3" w:name="_Toc477182010"/>
      <w:r w:rsidRPr="0046575A">
        <w:t>Mutualiser ses connaissances de l’actualité mondiale</w:t>
      </w:r>
      <w:bookmarkEnd w:id="3"/>
    </w:p>
    <w:p w:rsidR="006F6A7C" w:rsidRPr="009976F5" w:rsidRDefault="00D0293C" w:rsidP="00D149C2">
      <w:pPr>
        <w:pStyle w:val="Infosactivit"/>
        <w:spacing w:line="276" w:lineRule="auto"/>
        <w:rPr>
          <w:highlight w:val="yellow"/>
        </w:rPr>
      </w:pPr>
      <w:r w:rsidRPr="004A1CDD">
        <w:rPr>
          <w:b/>
        </w:rPr>
        <w:t>Product</w:t>
      </w:r>
      <w:r w:rsidR="006F6A7C" w:rsidRPr="004A1CDD">
        <w:rPr>
          <w:b/>
        </w:rPr>
        <w:t xml:space="preserve">ion orale </w:t>
      </w:r>
      <w:r w:rsidR="00DF09EC" w:rsidRPr="004A1CDD">
        <w:t>et</w:t>
      </w:r>
      <w:r w:rsidR="00DF09EC" w:rsidRPr="004A1CDD">
        <w:rPr>
          <w:b/>
        </w:rPr>
        <w:t xml:space="preserve"> éducation aux médias</w:t>
      </w:r>
      <w:r w:rsidR="001C6370" w:rsidRPr="004A1CDD">
        <w:rPr>
          <w:b/>
        </w:rPr>
        <w:t xml:space="preserve"> </w:t>
      </w:r>
      <w:r w:rsidR="006F6A7C" w:rsidRPr="004A1CDD">
        <w:t xml:space="preserve">– </w:t>
      </w:r>
      <w:r w:rsidR="00230036" w:rsidRPr="004A1CDD">
        <w:t>groupe classe</w:t>
      </w:r>
      <w:r w:rsidR="006F6A7C" w:rsidRPr="004A1CDD">
        <w:t xml:space="preserve"> – 1</w:t>
      </w:r>
      <w:r w:rsidR="00AF3728">
        <w:t>5</w:t>
      </w:r>
      <w:r w:rsidR="006F6A7C" w:rsidRPr="004A1CDD">
        <w:t xml:space="preserve"> min </w:t>
      </w:r>
    </w:p>
    <w:p w:rsidR="00472B80" w:rsidRPr="00016DF2" w:rsidRDefault="0007163A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rFonts w:eastAsia="Times"/>
          <w:b/>
          <w:i/>
          <w:iCs/>
          <w:smallCaps/>
          <w:color w:val="000000"/>
        </w:rPr>
      </w:pPr>
      <w:r w:rsidRPr="00016DF2">
        <w:rPr>
          <w:i/>
          <w:sz w:val="20"/>
          <w:szCs w:val="24"/>
          <w:lang w:eastAsia="en-US"/>
        </w:rPr>
        <w:t>Listez</w:t>
      </w:r>
      <w:r w:rsidR="00957981" w:rsidRPr="00016DF2">
        <w:rPr>
          <w:i/>
          <w:sz w:val="20"/>
          <w:szCs w:val="24"/>
          <w:lang w:eastAsia="en-US"/>
        </w:rPr>
        <w:t xml:space="preserve"> les rubriques habituelles d’un </w:t>
      </w:r>
      <w:r w:rsidRPr="00016DF2">
        <w:rPr>
          <w:i/>
          <w:sz w:val="20"/>
          <w:szCs w:val="24"/>
          <w:lang w:eastAsia="en-US"/>
        </w:rPr>
        <w:t>JT</w:t>
      </w:r>
      <w:r w:rsidR="00016DF2">
        <w:rPr>
          <w:i/>
          <w:sz w:val="20"/>
          <w:szCs w:val="24"/>
          <w:lang w:eastAsia="en-US"/>
        </w:rPr>
        <w:t xml:space="preserve"> international</w:t>
      </w:r>
      <w:r w:rsidRPr="00016DF2">
        <w:rPr>
          <w:i/>
          <w:sz w:val="20"/>
          <w:szCs w:val="24"/>
          <w:lang w:eastAsia="en-US"/>
        </w:rPr>
        <w:t>.</w:t>
      </w:r>
    </w:p>
    <w:p w:rsidR="00472B80" w:rsidRPr="00016DF2" w:rsidRDefault="009A7CDB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/>
          <w:iCs/>
          <w:sz w:val="20"/>
          <w:szCs w:val="24"/>
          <w:lang w:eastAsia="en-US"/>
        </w:rPr>
      </w:pPr>
      <w:r w:rsidRPr="00016DF2">
        <w:rPr>
          <w:i/>
          <w:iCs/>
          <w:sz w:val="20"/>
          <w:szCs w:val="24"/>
          <w:lang w:eastAsia="en-US"/>
        </w:rPr>
        <w:t>Pour chacune de ces rubriques, citez une information</w:t>
      </w:r>
      <w:r w:rsidR="00016DF2" w:rsidRPr="00016DF2">
        <w:rPr>
          <w:i/>
          <w:iCs/>
          <w:sz w:val="20"/>
          <w:szCs w:val="24"/>
          <w:lang w:eastAsia="en-US"/>
        </w:rPr>
        <w:t xml:space="preserve"> </w:t>
      </w:r>
      <w:r w:rsidRPr="00016DF2">
        <w:rPr>
          <w:i/>
          <w:iCs/>
          <w:sz w:val="20"/>
          <w:szCs w:val="24"/>
          <w:lang w:eastAsia="en-US"/>
        </w:rPr>
        <w:t>que vous pensez</w:t>
      </w:r>
      <w:r w:rsidR="00472B80" w:rsidRPr="00016DF2">
        <w:rPr>
          <w:i/>
          <w:iCs/>
          <w:sz w:val="20"/>
          <w:szCs w:val="24"/>
          <w:lang w:eastAsia="en-US"/>
        </w:rPr>
        <w:t xml:space="preserve"> trouver dans </w:t>
      </w:r>
      <w:r w:rsidRPr="00016DF2">
        <w:rPr>
          <w:i/>
          <w:iCs/>
          <w:sz w:val="20"/>
          <w:szCs w:val="24"/>
          <w:lang w:eastAsia="en-US"/>
        </w:rPr>
        <w:t>l’édition du jour.</w:t>
      </w:r>
      <w:r w:rsidR="00472B80" w:rsidRPr="00016DF2">
        <w:rPr>
          <w:i/>
          <w:iCs/>
          <w:sz w:val="20"/>
          <w:szCs w:val="24"/>
          <w:lang w:eastAsia="en-US"/>
        </w:rPr>
        <w:t xml:space="preserve"> </w:t>
      </w:r>
    </w:p>
    <w:p w:rsidR="00AD5693" w:rsidRDefault="00A112F0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sz w:val="20"/>
          <w:szCs w:val="24"/>
          <w:lang w:eastAsia="en-US"/>
        </w:rPr>
      </w:pPr>
      <w:r>
        <w:rPr>
          <w:sz w:val="20"/>
          <w:szCs w:val="24"/>
          <w:lang w:eastAsia="en-US"/>
        </w:rPr>
        <w:t>Mise en commun à l’oral</w:t>
      </w:r>
      <w:r w:rsidR="00DD0AF6">
        <w:rPr>
          <w:sz w:val="20"/>
          <w:szCs w:val="24"/>
          <w:lang w:eastAsia="en-US"/>
        </w:rPr>
        <w:t>.</w:t>
      </w:r>
      <w:r w:rsidR="00050786">
        <w:rPr>
          <w:sz w:val="20"/>
          <w:szCs w:val="24"/>
          <w:lang w:eastAsia="en-US"/>
        </w:rPr>
        <w:t xml:space="preserve"> </w:t>
      </w:r>
    </w:p>
    <w:p w:rsidR="00D0503E" w:rsidRPr="00A84EB4" w:rsidRDefault="00DD0AF6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sz w:val="20"/>
          <w:szCs w:val="24"/>
          <w:lang w:eastAsia="en-US"/>
        </w:rPr>
      </w:pPr>
      <w:r>
        <w:rPr>
          <w:sz w:val="20"/>
          <w:szCs w:val="24"/>
          <w:lang w:eastAsia="en-US"/>
        </w:rPr>
        <w:t xml:space="preserve">Donner </w:t>
      </w:r>
      <w:r w:rsidR="00505E9C">
        <w:rPr>
          <w:sz w:val="20"/>
          <w:szCs w:val="24"/>
          <w:lang w:eastAsia="en-US"/>
        </w:rPr>
        <w:t xml:space="preserve">oralement </w:t>
      </w:r>
      <w:r>
        <w:rPr>
          <w:sz w:val="20"/>
          <w:szCs w:val="24"/>
          <w:lang w:eastAsia="en-US"/>
        </w:rPr>
        <w:t>la liste des sujets abordés dans le JT.</w:t>
      </w:r>
      <w:r w:rsidR="00AD5693">
        <w:rPr>
          <w:sz w:val="20"/>
          <w:szCs w:val="24"/>
          <w:lang w:eastAsia="en-US"/>
        </w:rPr>
        <w:t xml:space="preserve"> </w:t>
      </w:r>
      <w:r w:rsidR="00AD5693">
        <w:rPr>
          <w:i/>
          <w:sz w:val="20"/>
          <w:lang w:eastAsia="en-US"/>
        </w:rPr>
        <w:t>P</w:t>
      </w:r>
      <w:r w:rsidR="00AD5693" w:rsidRPr="00160B66">
        <w:rPr>
          <w:i/>
          <w:sz w:val="20"/>
          <w:lang w:eastAsia="en-US"/>
        </w:rPr>
        <w:t>our le JT international du 27/01/2017 utilisé comme exemple</w:t>
      </w:r>
      <w:r w:rsidR="00AD5693">
        <w:rPr>
          <w:i/>
          <w:sz w:val="20"/>
          <w:lang w:eastAsia="en-US"/>
        </w:rPr>
        <w:t> </w:t>
      </w:r>
      <w:r w:rsidR="007312ED" w:rsidRPr="00B70B5A">
        <w:rPr>
          <w:iCs/>
          <w:sz w:val="20"/>
          <w:lang w:eastAsia="en-US"/>
        </w:rPr>
        <w:t>: Tension</w:t>
      </w:r>
      <w:r w:rsidR="00D0503E" w:rsidRPr="004724CD">
        <w:rPr>
          <w:sz w:val="20"/>
          <w:szCs w:val="24"/>
          <w:lang w:eastAsia="en-US"/>
        </w:rPr>
        <w:t xml:space="preserve"> diplomatique avec le </w:t>
      </w:r>
      <w:r w:rsidR="00A84EB4">
        <w:rPr>
          <w:sz w:val="20"/>
          <w:szCs w:val="24"/>
          <w:lang w:eastAsia="en-US"/>
        </w:rPr>
        <w:t>Mexique</w:t>
      </w:r>
      <w:r w:rsidR="00B70B5A">
        <w:rPr>
          <w:sz w:val="20"/>
          <w:szCs w:val="24"/>
          <w:lang w:eastAsia="en-US"/>
        </w:rPr>
        <w:t> ;</w:t>
      </w:r>
      <w:r w:rsidR="004A50BB">
        <w:rPr>
          <w:sz w:val="20"/>
          <w:szCs w:val="24"/>
          <w:lang w:eastAsia="en-US"/>
        </w:rPr>
        <w:t xml:space="preserve"> </w:t>
      </w:r>
      <w:r w:rsidR="007312ED">
        <w:rPr>
          <w:sz w:val="20"/>
          <w:szCs w:val="24"/>
          <w:lang w:eastAsia="en-US"/>
        </w:rPr>
        <w:t>r</w:t>
      </w:r>
      <w:r w:rsidR="004A50BB">
        <w:rPr>
          <w:sz w:val="20"/>
          <w:szCs w:val="24"/>
          <w:lang w:eastAsia="en-US"/>
        </w:rPr>
        <w:t xml:space="preserve">encontre entre </w:t>
      </w:r>
      <w:r w:rsidR="00D0503E" w:rsidRPr="004724CD">
        <w:rPr>
          <w:sz w:val="20"/>
          <w:szCs w:val="24"/>
          <w:lang w:eastAsia="en-US"/>
        </w:rPr>
        <w:t xml:space="preserve">Theresa May </w:t>
      </w:r>
      <w:r w:rsidR="004A50BB">
        <w:rPr>
          <w:sz w:val="20"/>
          <w:szCs w:val="24"/>
          <w:lang w:eastAsia="en-US"/>
        </w:rPr>
        <w:t xml:space="preserve">et </w:t>
      </w:r>
      <w:r w:rsidR="00D0503E" w:rsidRPr="004724CD">
        <w:rPr>
          <w:sz w:val="20"/>
          <w:szCs w:val="24"/>
          <w:lang w:eastAsia="en-US"/>
        </w:rPr>
        <w:t>Donald</w:t>
      </w:r>
      <w:r w:rsidR="00B70B5A">
        <w:rPr>
          <w:sz w:val="20"/>
          <w:szCs w:val="24"/>
          <w:lang w:eastAsia="en-US"/>
        </w:rPr>
        <w:t> ;</w:t>
      </w:r>
      <w:r w:rsidR="007312ED">
        <w:rPr>
          <w:sz w:val="20"/>
          <w:szCs w:val="24"/>
          <w:lang w:eastAsia="en-US"/>
        </w:rPr>
        <w:t xml:space="preserve"> </w:t>
      </w:r>
      <w:r w:rsidR="00B70B5A">
        <w:rPr>
          <w:sz w:val="20"/>
          <w:szCs w:val="24"/>
          <w:lang w:eastAsia="en-US"/>
        </w:rPr>
        <w:t>France : l</w:t>
      </w:r>
      <w:r w:rsidR="00D0503E" w:rsidRPr="004724CD">
        <w:rPr>
          <w:sz w:val="20"/>
          <w:szCs w:val="24"/>
          <w:lang w:eastAsia="en-US"/>
        </w:rPr>
        <w:t>'affaire Penelope Fillon</w:t>
      </w:r>
      <w:r w:rsidR="00B70B5A">
        <w:rPr>
          <w:sz w:val="20"/>
          <w:szCs w:val="24"/>
          <w:lang w:eastAsia="en-US"/>
        </w:rPr>
        <w:t> ;</w:t>
      </w:r>
      <w:r w:rsidR="00A84EB4">
        <w:rPr>
          <w:sz w:val="20"/>
          <w:szCs w:val="24"/>
          <w:lang w:eastAsia="en-US"/>
        </w:rPr>
        <w:t xml:space="preserve"> </w:t>
      </w:r>
      <w:r w:rsidR="00B70B5A">
        <w:rPr>
          <w:sz w:val="20"/>
          <w:szCs w:val="24"/>
          <w:lang w:eastAsia="en-US"/>
        </w:rPr>
        <w:t>Brève : r</w:t>
      </w:r>
      <w:r w:rsidR="00D0503E" w:rsidRPr="004724CD">
        <w:rPr>
          <w:sz w:val="20"/>
          <w:szCs w:val="24"/>
          <w:lang w:eastAsia="en-US"/>
        </w:rPr>
        <w:t>encontre entre Angela Merkel et François Hollande</w:t>
      </w:r>
      <w:r w:rsidR="00B70B5A">
        <w:rPr>
          <w:sz w:val="20"/>
          <w:szCs w:val="24"/>
          <w:lang w:eastAsia="en-US"/>
        </w:rPr>
        <w:t xml:space="preserve"> ;</w:t>
      </w:r>
      <w:r w:rsidR="007312ED">
        <w:rPr>
          <w:sz w:val="20"/>
          <w:szCs w:val="24"/>
          <w:lang w:eastAsia="en-US"/>
        </w:rPr>
        <w:t xml:space="preserve"> </w:t>
      </w:r>
      <w:r w:rsidR="00D0503E" w:rsidRPr="004724CD">
        <w:rPr>
          <w:sz w:val="20"/>
          <w:szCs w:val="24"/>
          <w:lang w:eastAsia="en-US"/>
        </w:rPr>
        <w:t>Gambie : Le retour de Adama Barrow</w:t>
      </w:r>
      <w:r w:rsidR="007312ED">
        <w:rPr>
          <w:sz w:val="20"/>
          <w:szCs w:val="24"/>
          <w:lang w:eastAsia="en-US"/>
        </w:rPr>
        <w:t> ;</w:t>
      </w:r>
      <w:r w:rsidR="00A84EB4">
        <w:rPr>
          <w:sz w:val="20"/>
          <w:szCs w:val="24"/>
          <w:lang w:eastAsia="en-US"/>
        </w:rPr>
        <w:t xml:space="preserve"> </w:t>
      </w:r>
      <w:r w:rsidR="00D0503E" w:rsidRPr="004724CD">
        <w:rPr>
          <w:sz w:val="20"/>
          <w:szCs w:val="24"/>
          <w:lang w:eastAsia="en-US"/>
        </w:rPr>
        <w:t>Chili : Le pire désastre forestier de l'histoire du pays</w:t>
      </w:r>
      <w:r w:rsidR="00735064">
        <w:rPr>
          <w:sz w:val="20"/>
          <w:szCs w:val="24"/>
          <w:lang w:eastAsia="en-US"/>
        </w:rPr>
        <w:t> ;</w:t>
      </w:r>
      <w:r w:rsidR="00A84EB4">
        <w:rPr>
          <w:sz w:val="20"/>
          <w:szCs w:val="24"/>
          <w:lang w:eastAsia="en-US"/>
        </w:rPr>
        <w:t xml:space="preserve"> </w:t>
      </w:r>
      <w:r w:rsidR="00D0503E" w:rsidRPr="004724CD">
        <w:rPr>
          <w:sz w:val="20"/>
          <w:szCs w:val="24"/>
          <w:lang w:eastAsia="en-US"/>
        </w:rPr>
        <w:t xml:space="preserve">Handball : La France en finale du </w:t>
      </w:r>
      <w:r w:rsidR="005123F5">
        <w:rPr>
          <w:sz w:val="20"/>
          <w:szCs w:val="24"/>
          <w:lang w:eastAsia="en-US"/>
        </w:rPr>
        <w:t>C</w:t>
      </w:r>
      <w:r w:rsidR="00D0503E" w:rsidRPr="004724CD">
        <w:rPr>
          <w:sz w:val="20"/>
          <w:szCs w:val="24"/>
          <w:lang w:eastAsia="en-US"/>
        </w:rPr>
        <w:t>hampionnat du monde</w:t>
      </w:r>
      <w:r w:rsidR="00735064">
        <w:t>.</w:t>
      </w:r>
      <w:r w:rsidR="00D0503E" w:rsidRPr="00D0503E">
        <w:t xml:space="preserve"> </w:t>
      </w:r>
    </w:p>
    <w:p w:rsidR="00A112F0" w:rsidRPr="00A112F0" w:rsidRDefault="00D76D8C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/>
          <w:iCs/>
          <w:sz w:val="20"/>
          <w:szCs w:val="24"/>
          <w:lang w:eastAsia="en-US"/>
        </w:rPr>
      </w:pPr>
      <w:r>
        <w:rPr>
          <w:i/>
          <w:iCs/>
          <w:sz w:val="20"/>
          <w:szCs w:val="24"/>
          <w:lang w:eastAsia="en-US"/>
        </w:rPr>
        <w:t xml:space="preserve">Comparez </w:t>
      </w:r>
      <w:r w:rsidR="00A112F0">
        <w:rPr>
          <w:i/>
          <w:iCs/>
          <w:sz w:val="20"/>
          <w:szCs w:val="24"/>
          <w:lang w:eastAsia="en-US"/>
        </w:rPr>
        <w:t xml:space="preserve">la liste </w:t>
      </w:r>
      <w:r w:rsidR="00A112F0" w:rsidRPr="00A112F0">
        <w:rPr>
          <w:i/>
          <w:iCs/>
          <w:sz w:val="20"/>
          <w:szCs w:val="24"/>
          <w:lang w:eastAsia="en-US"/>
        </w:rPr>
        <w:t xml:space="preserve">les sujets retenus avec vos hypothèses. </w:t>
      </w:r>
    </w:p>
    <w:p w:rsidR="004E6FE8" w:rsidRDefault="004E6FE8" w:rsidP="00D149C2">
      <w:pPr>
        <w:jc w:val="left"/>
        <w:rPr>
          <w:rFonts w:eastAsia="Arial Unicode MS"/>
        </w:rPr>
      </w:pPr>
    </w:p>
    <w:p w:rsidR="00A66DA7" w:rsidRDefault="00A66DA7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sz w:val="20"/>
          <w:szCs w:val="24"/>
          <w:lang w:eastAsia="en-US"/>
        </w:rPr>
      </w:pPr>
    </w:p>
    <w:p w:rsidR="00050786" w:rsidRPr="0046575A" w:rsidRDefault="00050786" w:rsidP="00D149C2">
      <w:pPr>
        <w:pStyle w:val="Titre3"/>
        <w:numPr>
          <w:ilvl w:val="0"/>
          <w:numId w:val="29"/>
        </w:numPr>
        <w:spacing w:line="276" w:lineRule="auto"/>
      </w:pPr>
      <w:bookmarkStart w:id="4" w:name="_Toc477182011"/>
      <w:r>
        <w:lastRenderedPageBreak/>
        <w:t>S’interroger sur la hiérarchisation de l’information</w:t>
      </w:r>
      <w:bookmarkEnd w:id="4"/>
    </w:p>
    <w:p w:rsidR="00050786" w:rsidRDefault="00050786" w:rsidP="00D149C2">
      <w:pPr>
        <w:pStyle w:val="Infosactivit"/>
        <w:spacing w:line="276" w:lineRule="auto"/>
      </w:pPr>
      <w:r w:rsidRPr="004A1CDD">
        <w:rPr>
          <w:b/>
        </w:rPr>
        <w:t xml:space="preserve">Production orale </w:t>
      </w:r>
      <w:r w:rsidRPr="004A1CDD">
        <w:t>et</w:t>
      </w:r>
      <w:r w:rsidRPr="004A1CDD">
        <w:rPr>
          <w:b/>
        </w:rPr>
        <w:t xml:space="preserve"> éducation aux médias </w:t>
      </w:r>
      <w:r w:rsidRPr="004A1CDD">
        <w:t xml:space="preserve">– </w:t>
      </w:r>
      <w:r w:rsidR="00362DF7">
        <w:t>binômes</w:t>
      </w:r>
      <w:r w:rsidRPr="004A1CDD">
        <w:t xml:space="preserve"> – 10 min </w:t>
      </w:r>
    </w:p>
    <w:p w:rsidR="00534CA8" w:rsidRPr="004E6FE8" w:rsidRDefault="00B02EE9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Cs/>
          <w:sz w:val="20"/>
          <w:szCs w:val="24"/>
          <w:lang w:eastAsia="en-US"/>
        </w:rPr>
      </w:pPr>
      <w:r w:rsidRPr="004E6FE8">
        <w:rPr>
          <w:iCs/>
          <w:sz w:val="20"/>
          <w:szCs w:val="24"/>
          <w:lang w:eastAsia="en-US"/>
        </w:rPr>
        <w:t xml:space="preserve">Proposer aux apprenants </w:t>
      </w:r>
      <w:r w:rsidR="00AF3728">
        <w:rPr>
          <w:iCs/>
          <w:sz w:val="20"/>
          <w:szCs w:val="24"/>
          <w:lang w:eastAsia="en-US"/>
        </w:rPr>
        <w:t>la</w:t>
      </w:r>
      <w:r w:rsidRPr="004E6FE8">
        <w:rPr>
          <w:iCs/>
          <w:sz w:val="20"/>
          <w:szCs w:val="24"/>
          <w:lang w:eastAsia="en-US"/>
        </w:rPr>
        <w:t xml:space="preserve"> liste, en désordre, des sujets traités dans l’édition du JT.</w:t>
      </w:r>
    </w:p>
    <w:p w:rsidR="00B02EE9" w:rsidRPr="00016DF2" w:rsidRDefault="00362DF7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rFonts w:eastAsia="Times"/>
          <w:b/>
          <w:i/>
          <w:iCs/>
          <w:smallCaps/>
          <w:color w:val="000000"/>
        </w:rPr>
      </w:pPr>
      <w:r w:rsidRPr="00362DF7">
        <w:rPr>
          <w:iCs/>
          <w:sz w:val="20"/>
          <w:szCs w:val="24"/>
          <w:lang w:eastAsia="en-US"/>
        </w:rPr>
        <w:t>À deux.</w:t>
      </w:r>
      <w:r>
        <w:rPr>
          <w:i/>
          <w:sz w:val="20"/>
          <w:szCs w:val="24"/>
          <w:lang w:eastAsia="en-US"/>
        </w:rPr>
        <w:t xml:space="preserve"> </w:t>
      </w:r>
      <w:r w:rsidR="00B02EE9">
        <w:rPr>
          <w:i/>
          <w:sz w:val="20"/>
          <w:szCs w:val="24"/>
          <w:lang w:eastAsia="en-US"/>
        </w:rPr>
        <w:t xml:space="preserve">Classez ces sujets dans l’ordre d’apparition </w:t>
      </w:r>
      <w:r w:rsidR="00990329">
        <w:rPr>
          <w:i/>
          <w:sz w:val="20"/>
          <w:szCs w:val="24"/>
          <w:lang w:eastAsia="en-US"/>
        </w:rPr>
        <w:t xml:space="preserve">supposé </w:t>
      </w:r>
      <w:r w:rsidR="00B02EE9">
        <w:rPr>
          <w:i/>
          <w:sz w:val="20"/>
          <w:szCs w:val="24"/>
          <w:lang w:eastAsia="en-US"/>
        </w:rPr>
        <w:t>dans le JT.</w:t>
      </w:r>
      <w:r w:rsidR="00990329">
        <w:rPr>
          <w:i/>
          <w:sz w:val="20"/>
          <w:szCs w:val="24"/>
          <w:lang w:eastAsia="en-US"/>
        </w:rPr>
        <w:t xml:space="preserve"> Justifiez votre classement.</w:t>
      </w:r>
    </w:p>
    <w:p w:rsidR="00AF3728" w:rsidRDefault="00AF3728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sz w:val="20"/>
          <w:szCs w:val="24"/>
          <w:lang w:eastAsia="en-US"/>
        </w:rPr>
      </w:pPr>
      <w:r>
        <w:rPr>
          <w:sz w:val="20"/>
          <w:szCs w:val="24"/>
          <w:lang w:eastAsia="en-US"/>
        </w:rPr>
        <w:t>Mise en commun à l’oral et échanges libres.</w:t>
      </w:r>
    </w:p>
    <w:p w:rsidR="00534CA8" w:rsidRPr="00EA1622" w:rsidRDefault="00156922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sz w:val="20"/>
          <w:szCs w:val="24"/>
          <w:lang w:eastAsia="en-US"/>
        </w:rPr>
      </w:pPr>
      <w:r>
        <w:rPr>
          <w:sz w:val="20"/>
          <w:szCs w:val="24"/>
          <w:lang w:eastAsia="en-US"/>
        </w:rPr>
        <w:t xml:space="preserve">Les hypothèses seront vérifiées lors des visionnages de l’édition </w:t>
      </w:r>
      <w:r w:rsidR="00EA1622">
        <w:rPr>
          <w:sz w:val="20"/>
          <w:szCs w:val="24"/>
          <w:lang w:eastAsia="en-US"/>
        </w:rPr>
        <w:t>pour les activités suivantes.</w:t>
      </w:r>
    </w:p>
    <w:p w:rsidR="00050786" w:rsidRPr="00FA62E0" w:rsidRDefault="00050786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sz w:val="20"/>
          <w:szCs w:val="24"/>
          <w:lang w:eastAsia="en-US"/>
        </w:rPr>
      </w:pPr>
    </w:p>
    <w:p w:rsidR="0026095A" w:rsidRPr="00FA62E0" w:rsidRDefault="000E7777" w:rsidP="00D149C2">
      <w:pPr>
        <w:pStyle w:val="Titre2"/>
      </w:pPr>
      <w:bookmarkStart w:id="5" w:name="_Toc477182012"/>
      <w:r w:rsidRPr="00FA62E0">
        <w:t xml:space="preserve">Étape </w:t>
      </w:r>
      <w:r w:rsidR="006F6A7C" w:rsidRPr="00FA62E0">
        <w:t>2</w:t>
      </w:r>
      <w:r w:rsidRPr="00FA62E0">
        <w:t xml:space="preserve"> –</w:t>
      </w:r>
      <w:r w:rsidR="001C6370" w:rsidRPr="00FA62E0">
        <w:t xml:space="preserve"> </w:t>
      </w:r>
      <w:r w:rsidR="00FA62E0" w:rsidRPr="00FA62E0">
        <w:t>Travailler avec</w:t>
      </w:r>
      <w:r w:rsidR="00230036" w:rsidRPr="00FA62E0">
        <w:t xml:space="preserve"> les </w:t>
      </w:r>
      <w:r w:rsidR="000E05D3" w:rsidRPr="00FA62E0">
        <w:t>titres de l’</w:t>
      </w:r>
      <w:r w:rsidR="00230036" w:rsidRPr="00FA62E0">
        <w:t>actualité</w:t>
      </w:r>
      <w:bookmarkEnd w:id="5"/>
    </w:p>
    <w:p w:rsidR="008C032B" w:rsidRPr="00215D83" w:rsidRDefault="00215D83" w:rsidP="00D149C2">
      <w:pPr>
        <w:pStyle w:val="Titre3"/>
        <w:numPr>
          <w:ilvl w:val="0"/>
          <w:numId w:val="29"/>
        </w:numPr>
        <w:spacing w:line="276" w:lineRule="auto"/>
      </w:pPr>
      <w:bookmarkStart w:id="6" w:name="_Toc477182013"/>
      <w:r w:rsidRPr="00215D83">
        <w:t>Analyser</w:t>
      </w:r>
      <w:r w:rsidR="00160B66" w:rsidRPr="00215D83">
        <w:t xml:space="preserve"> la relation</w:t>
      </w:r>
      <w:r w:rsidR="00D118C4" w:rsidRPr="00215D83">
        <w:t xml:space="preserve"> entre </w:t>
      </w:r>
      <w:r w:rsidR="00160B66" w:rsidRPr="00215D83">
        <w:t xml:space="preserve">les incrustations, les </w:t>
      </w:r>
      <w:r w:rsidR="00D118C4" w:rsidRPr="00215D83">
        <w:t xml:space="preserve">images et </w:t>
      </w:r>
      <w:r w:rsidR="00160B66" w:rsidRPr="00215D83">
        <w:t xml:space="preserve">les </w:t>
      </w:r>
      <w:r w:rsidR="00D118C4" w:rsidRPr="00215D83">
        <w:t>commentaires</w:t>
      </w:r>
      <w:bookmarkEnd w:id="6"/>
    </w:p>
    <w:p w:rsidR="001F1F35" w:rsidRPr="00215D83" w:rsidRDefault="000951EC" w:rsidP="00D149C2">
      <w:pPr>
        <w:pStyle w:val="Infosactivit"/>
        <w:spacing w:line="276" w:lineRule="auto"/>
      </w:pPr>
      <w:r w:rsidRPr="00215D83">
        <w:rPr>
          <w:b/>
        </w:rPr>
        <w:t>Réception</w:t>
      </w:r>
      <w:r w:rsidR="001F1F35" w:rsidRPr="00215D83">
        <w:rPr>
          <w:b/>
        </w:rPr>
        <w:t xml:space="preserve"> </w:t>
      </w:r>
      <w:r w:rsidRPr="00215D83">
        <w:rPr>
          <w:b/>
        </w:rPr>
        <w:t>visuelle</w:t>
      </w:r>
      <w:r w:rsidR="005411EB" w:rsidRPr="00215D83">
        <w:rPr>
          <w:b/>
        </w:rPr>
        <w:t>, compréhension orale</w:t>
      </w:r>
      <w:r w:rsidRPr="00215D83">
        <w:rPr>
          <w:b/>
        </w:rPr>
        <w:t xml:space="preserve"> </w:t>
      </w:r>
      <w:r w:rsidRPr="00215D83">
        <w:t>et</w:t>
      </w:r>
      <w:r w:rsidRPr="00215D83">
        <w:rPr>
          <w:b/>
        </w:rPr>
        <w:t xml:space="preserve"> éducation aux médias</w:t>
      </w:r>
      <w:r w:rsidR="0050589A" w:rsidRPr="00215D83">
        <w:rPr>
          <w:b/>
        </w:rPr>
        <w:t xml:space="preserve"> </w:t>
      </w:r>
      <w:r w:rsidR="001F1F35" w:rsidRPr="00215D83">
        <w:t xml:space="preserve">– </w:t>
      </w:r>
      <w:r w:rsidR="00FC27A0" w:rsidRPr="00215D83">
        <w:t>binômes</w:t>
      </w:r>
      <w:r w:rsidR="0050589A" w:rsidRPr="00215D83">
        <w:t xml:space="preserve"> – </w:t>
      </w:r>
      <w:r w:rsidR="002A6DCF">
        <w:t>20</w:t>
      </w:r>
      <w:r w:rsidR="001F1F35" w:rsidRPr="00215D83">
        <w:t xml:space="preserve"> min (support : </w:t>
      </w:r>
      <w:r w:rsidR="001C6370" w:rsidRPr="00215D83">
        <w:t>une édition d</w:t>
      </w:r>
      <w:r w:rsidR="009C3102" w:rsidRPr="00215D83">
        <w:t>u</w:t>
      </w:r>
      <w:r w:rsidR="001C6370" w:rsidRPr="00215D83">
        <w:t xml:space="preserve"> </w:t>
      </w:r>
      <w:r w:rsidR="009C3102" w:rsidRPr="00215D83">
        <w:rPr>
          <w:rStyle w:val="Accentuation"/>
        </w:rPr>
        <w:t>JT international)</w:t>
      </w:r>
    </w:p>
    <w:p w:rsidR="00FF34A6" w:rsidRPr="00215D83" w:rsidRDefault="00273EE3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sz w:val="20"/>
          <w:szCs w:val="24"/>
          <w:lang w:eastAsia="en-US"/>
        </w:rPr>
      </w:pPr>
      <w:r w:rsidRPr="00215D83">
        <w:rPr>
          <w:sz w:val="20"/>
          <w:szCs w:val="24"/>
          <w:lang w:eastAsia="en-US"/>
        </w:rPr>
        <w:t>Noter au tableau le texte des bandeaux</w:t>
      </w:r>
      <w:r w:rsidR="00FF34A6" w:rsidRPr="00215D83">
        <w:rPr>
          <w:sz w:val="20"/>
          <w:szCs w:val="24"/>
          <w:lang w:eastAsia="en-US"/>
        </w:rPr>
        <w:t xml:space="preserve"> qui </w:t>
      </w:r>
      <w:r w:rsidR="00160B66" w:rsidRPr="00215D83">
        <w:rPr>
          <w:sz w:val="20"/>
          <w:szCs w:val="24"/>
          <w:lang w:eastAsia="en-US"/>
        </w:rPr>
        <w:t>apparaîtront</w:t>
      </w:r>
      <w:r w:rsidR="00FF34A6" w:rsidRPr="00215D83">
        <w:rPr>
          <w:sz w:val="20"/>
          <w:szCs w:val="24"/>
          <w:lang w:eastAsia="en-US"/>
        </w:rPr>
        <w:t xml:space="preserve"> à l’écran pendant le visionnage des titres : </w:t>
      </w:r>
    </w:p>
    <w:p w:rsidR="00160B66" w:rsidRPr="00160B66" w:rsidRDefault="00AD5693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/>
          <w:sz w:val="20"/>
          <w:lang w:eastAsia="en-US"/>
        </w:rPr>
      </w:pPr>
      <w:r>
        <w:rPr>
          <w:i/>
          <w:sz w:val="20"/>
          <w:lang w:eastAsia="en-US"/>
        </w:rPr>
        <w:t>P</w:t>
      </w:r>
      <w:r w:rsidR="00160B66" w:rsidRPr="00160B66">
        <w:rPr>
          <w:i/>
          <w:sz w:val="20"/>
          <w:lang w:eastAsia="en-US"/>
        </w:rPr>
        <w:t>our le JT international du 27/01/2017 utilisé comme exemple</w:t>
      </w:r>
      <w:r>
        <w:rPr>
          <w:i/>
          <w:sz w:val="20"/>
          <w:lang w:eastAsia="en-US"/>
        </w:rPr>
        <w:t> :</w:t>
      </w:r>
    </w:p>
    <w:p w:rsidR="00FF34A6" w:rsidRPr="00902BE8" w:rsidRDefault="002A2D39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Cs/>
          <w:sz w:val="20"/>
          <w:lang w:eastAsia="en-US"/>
        </w:rPr>
      </w:pPr>
      <w:r w:rsidRPr="002A2D39">
        <w:rPr>
          <w:iCs/>
          <w:sz w:val="20"/>
          <w:lang w:eastAsia="en-US"/>
        </w:rPr>
        <w:t>« Le mur de la discorde » / « Le retour de la démocratie en Gambie » / « Le coq chasse le singe ».</w:t>
      </w:r>
    </w:p>
    <w:p w:rsidR="00E9748F" w:rsidRPr="00222EED" w:rsidRDefault="00222EED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/>
          <w:sz w:val="20"/>
          <w:szCs w:val="24"/>
          <w:lang w:eastAsia="en-US"/>
        </w:rPr>
      </w:pPr>
      <w:r w:rsidRPr="00507810">
        <w:rPr>
          <w:iCs/>
          <w:sz w:val="20"/>
          <w:szCs w:val="24"/>
          <w:lang w:eastAsia="en-US"/>
        </w:rPr>
        <w:t>À deux.</w:t>
      </w:r>
      <w:r>
        <w:rPr>
          <w:i/>
          <w:sz w:val="20"/>
          <w:szCs w:val="24"/>
          <w:lang w:eastAsia="en-US"/>
        </w:rPr>
        <w:t xml:space="preserve"> </w:t>
      </w:r>
      <w:r w:rsidR="00E9748F" w:rsidRPr="00222EED">
        <w:rPr>
          <w:i/>
          <w:sz w:val="20"/>
          <w:szCs w:val="24"/>
          <w:lang w:eastAsia="en-US"/>
        </w:rPr>
        <w:t>Qu'évoquent</w:t>
      </w:r>
      <w:r w:rsidR="002A2D39" w:rsidRPr="00222EED">
        <w:rPr>
          <w:i/>
          <w:sz w:val="20"/>
          <w:szCs w:val="24"/>
          <w:lang w:eastAsia="en-US"/>
        </w:rPr>
        <w:t xml:space="preserve"> ces titres</w:t>
      </w:r>
      <w:r w:rsidR="00E9748F" w:rsidRPr="00222EED">
        <w:rPr>
          <w:i/>
          <w:sz w:val="20"/>
          <w:szCs w:val="24"/>
          <w:lang w:eastAsia="en-US"/>
        </w:rPr>
        <w:t xml:space="preserve"> pour vous ? </w:t>
      </w:r>
    </w:p>
    <w:p w:rsidR="00D41C4A" w:rsidRPr="00222EED" w:rsidRDefault="00D41C4A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sz w:val="20"/>
          <w:szCs w:val="24"/>
          <w:lang w:eastAsia="en-US"/>
        </w:rPr>
      </w:pPr>
      <w:r w:rsidRPr="00222EED">
        <w:rPr>
          <w:sz w:val="20"/>
          <w:szCs w:val="24"/>
          <w:lang w:eastAsia="en-US"/>
        </w:rPr>
        <w:t xml:space="preserve">Mise en commun à l’oral. </w:t>
      </w:r>
    </w:p>
    <w:p w:rsidR="008104C4" w:rsidRDefault="008104C4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sz w:val="20"/>
          <w:szCs w:val="24"/>
          <w:highlight w:val="yellow"/>
          <w:lang w:eastAsia="en-US"/>
        </w:rPr>
      </w:pPr>
    </w:p>
    <w:p w:rsidR="00212AD2" w:rsidRDefault="00212AD2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sz w:val="20"/>
          <w:szCs w:val="24"/>
          <w:lang w:eastAsia="en-US"/>
        </w:rPr>
      </w:pPr>
      <w:r>
        <w:rPr>
          <w:sz w:val="20"/>
          <w:szCs w:val="24"/>
          <w:lang w:eastAsia="en-US"/>
        </w:rPr>
        <w:t>Montrer</w:t>
      </w:r>
      <w:r w:rsidRPr="005A3364">
        <w:rPr>
          <w:sz w:val="20"/>
          <w:szCs w:val="24"/>
          <w:lang w:eastAsia="en-US"/>
        </w:rPr>
        <w:t xml:space="preserve"> </w:t>
      </w:r>
      <w:r>
        <w:rPr>
          <w:sz w:val="20"/>
          <w:szCs w:val="24"/>
          <w:lang w:eastAsia="en-US"/>
        </w:rPr>
        <w:t>« </w:t>
      </w:r>
      <w:r w:rsidRPr="00B01287">
        <w:rPr>
          <w:iCs/>
          <w:sz w:val="20"/>
          <w:szCs w:val="24"/>
          <w:lang w:eastAsia="en-US"/>
        </w:rPr>
        <w:t>les titres</w:t>
      </w:r>
      <w:r>
        <w:rPr>
          <w:iCs/>
          <w:sz w:val="20"/>
          <w:szCs w:val="24"/>
          <w:lang w:eastAsia="en-US"/>
        </w:rPr>
        <w:t> » du JT</w:t>
      </w:r>
      <w:r w:rsidRPr="00B01287">
        <w:rPr>
          <w:iCs/>
          <w:sz w:val="20"/>
          <w:szCs w:val="24"/>
          <w:lang w:eastAsia="en-US"/>
        </w:rPr>
        <w:t xml:space="preserve"> </w:t>
      </w:r>
      <w:r>
        <w:rPr>
          <w:sz w:val="20"/>
          <w:szCs w:val="24"/>
          <w:lang w:eastAsia="en-US"/>
        </w:rPr>
        <w:t xml:space="preserve">(00’13 – 00’59) </w:t>
      </w:r>
      <w:r w:rsidRPr="008104C4">
        <w:rPr>
          <w:sz w:val="20"/>
          <w:szCs w:val="24"/>
          <w:u w:val="single"/>
          <w:lang w:eastAsia="en-US"/>
        </w:rPr>
        <w:t>sans le son</w:t>
      </w:r>
      <w:r w:rsidRPr="005A3364">
        <w:rPr>
          <w:sz w:val="20"/>
          <w:szCs w:val="24"/>
          <w:lang w:eastAsia="en-US"/>
        </w:rPr>
        <w:t>.</w:t>
      </w:r>
      <w:r>
        <w:rPr>
          <w:sz w:val="20"/>
          <w:szCs w:val="24"/>
          <w:lang w:eastAsia="en-US"/>
        </w:rPr>
        <w:t xml:space="preserve"> </w:t>
      </w:r>
    </w:p>
    <w:p w:rsidR="00212AD2" w:rsidRPr="008104C4" w:rsidRDefault="00507810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/>
          <w:sz w:val="20"/>
          <w:szCs w:val="24"/>
          <w:lang w:eastAsia="en-US"/>
        </w:rPr>
      </w:pPr>
      <w:r w:rsidRPr="00507810">
        <w:rPr>
          <w:iCs/>
          <w:sz w:val="20"/>
          <w:szCs w:val="24"/>
          <w:lang w:eastAsia="en-US"/>
        </w:rPr>
        <w:t>À deux.</w:t>
      </w:r>
      <w:r>
        <w:rPr>
          <w:i/>
          <w:sz w:val="20"/>
          <w:szCs w:val="24"/>
          <w:lang w:eastAsia="en-US"/>
        </w:rPr>
        <w:t xml:space="preserve"> </w:t>
      </w:r>
      <w:r w:rsidR="00222EED">
        <w:rPr>
          <w:i/>
          <w:sz w:val="20"/>
          <w:szCs w:val="24"/>
          <w:lang w:eastAsia="en-US"/>
        </w:rPr>
        <w:t>Quelles informations supplémentaires vous apportent les images ?</w:t>
      </w:r>
    </w:p>
    <w:p w:rsidR="00212AD2" w:rsidRDefault="00212AD2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sz w:val="20"/>
          <w:szCs w:val="24"/>
          <w:lang w:eastAsia="en-US"/>
        </w:rPr>
      </w:pPr>
      <w:r w:rsidRPr="005A3364">
        <w:rPr>
          <w:sz w:val="20"/>
          <w:szCs w:val="24"/>
          <w:lang w:eastAsia="en-US"/>
        </w:rPr>
        <w:t>Mise en commun</w:t>
      </w:r>
      <w:r>
        <w:rPr>
          <w:sz w:val="20"/>
          <w:szCs w:val="24"/>
          <w:lang w:eastAsia="en-US"/>
        </w:rPr>
        <w:t xml:space="preserve"> à l’oral</w:t>
      </w:r>
      <w:r w:rsidRPr="005A3364">
        <w:rPr>
          <w:sz w:val="20"/>
          <w:szCs w:val="24"/>
          <w:lang w:eastAsia="en-US"/>
        </w:rPr>
        <w:t xml:space="preserve">. </w:t>
      </w:r>
    </w:p>
    <w:p w:rsidR="005411EB" w:rsidRDefault="005411EB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sz w:val="20"/>
          <w:szCs w:val="24"/>
          <w:lang w:eastAsia="en-US"/>
        </w:rPr>
      </w:pPr>
    </w:p>
    <w:p w:rsidR="000F76CA" w:rsidRDefault="000F76CA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sz w:val="20"/>
          <w:szCs w:val="24"/>
          <w:lang w:eastAsia="en-US"/>
        </w:rPr>
      </w:pPr>
      <w:r>
        <w:rPr>
          <w:sz w:val="20"/>
          <w:szCs w:val="24"/>
          <w:lang w:eastAsia="en-US"/>
        </w:rPr>
        <w:t>Montrer</w:t>
      </w:r>
      <w:r w:rsidRPr="005A3364">
        <w:rPr>
          <w:sz w:val="20"/>
          <w:szCs w:val="24"/>
          <w:lang w:eastAsia="en-US"/>
        </w:rPr>
        <w:t xml:space="preserve"> </w:t>
      </w:r>
      <w:r>
        <w:rPr>
          <w:sz w:val="20"/>
          <w:szCs w:val="24"/>
          <w:lang w:eastAsia="en-US"/>
        </w:rPr>
        <w:t>« </w:t>
      </w:r>
      <w:r w:rsidRPr="00B01287">
        <w:rPr>
          <w:iCs/>
          <w:sz w:val="20"/>
          <w:szCs w:val="24"/>
          <w:lang w:eastAsia="en-US"/>
        </w:rPr>
        <w:t>les titres</w:t>
      </w:r>
      <w:r>
        <w:rPr>
          <w:iCs/>
          <w:sz w:val="20"/>
          <w:szCs w:val="24"/>
          <w:lang w:eastAsia="en-US"/>
        </w:rPr>
        <w:t> » du JT</w:t>
      </w:r>
      <w:r w:rsidRPr="00B01287">
        <w:rPr>
          <w:iCs/>
          <w:sz w:val="20"/>
          <w:szCs w:val="24"/>
          <w:lang w:eastAsia="en-US"/>
        </w:rPr>
        <w:t xml:space="preserve"> </w:t>
      </w:r>
      <w:r>
        <w:rPr>
          <w:sz w:val="20"/>
          <w:szCs w:val="24"/>
          <w:lang w:eastAsia="en-US"/>
        </w:rPr>
        <w:t xml:space="preserve">(00’13 – 00’59) </w:t>
      </w:r>
      <w:r w:rsidR="005411EB">
        <w:rPr>
          <w:sz w:val="20"/>
          <w:szCs w:val="24"/>
          <w:u w:val="single"/>
          <w:lang w:eastAsia="en-US"/>
        </w:rPr>
        <w:t>avec</w:t>
      </w:r>
      <w:r w:rsidRPr="008104C4">
        <w:rPr>
          <w:sz w:val="20"/>
          <w:szCs w:val="24"/>
          <w:u w:val="single"/>
          <w:lang w:eastAsia="en-US"/>
        </w:rPr>
        <w:t xml:space="preserve"> le son</w:t>
      </w:r>
      <w:r w:rsidRPr="005A3364">
        <w:rPr>
          <w:sz w:val="20"/>
          <w:szCs w:val="24"/>
          <w:lang w:eastAsia="en-US"/>
        </w:rPr>
        <w:t>.</w:t>
      </w:r>
      <w:r>
        <w:rPr>
          <w:sz w:val="20"/>
          <w:szCs w:val="24"/>
          <w:lang w:eastAsia="en-US"/>
        </w:rPr>
        <w:t xml:space="preserve"> </w:t>
      </w:r>
    </w:p>
    <w:p w:rsidR="000F76CA" w:rsidRPr="006F7117" w:rsidRDefault="000F76CA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/>
          <w:iCs/>
          <w:sz w:val="20"/>
          <w:szCs w:val="24"/>
          <w:lang w:eastAsia="en-US"/>
        </w:rPr>
      </w:pPr>
      <w:r w:rsidRPr="006F7117">
        <w:rPr>
          <w:i/>
          <w:iCs/>
          <w:sz w:val="20"/>
          <w:szCs w:val="24"/>
          <w:lang w:eastAsia="en-US"/>
        </w:rPr>
        <w:t xml:space="preserve">Diriez-vous </w:t>
      </w:r>
      <w:r w:rsidR="00507810" w:rsidRPr="006F7117">
        <w:rPr>
          <w:i/>
          <w:iCs/>
          <w:sz w:val="20"/>
          <w:szCs w:val="24"/>
          <w:lang w:eastAsia="en-US"/>
        </w:rPr>
        <w:t xml:space="preserve">que le commentaire décrit les images ? </w:t>
      </w:r>
      <w:r w:rsidR="005123F5">
        <w:rPr>
          <w:i/>
          <w:iCs/>
          <w:sz w:val="20"/>
          <w:szCs w:val="24"/>
          <w:lang w:eastAsia="en-US"/>
        </w:rPr>
        <w:t>A</w:t>
      </w:r>
      <w:r w:rsidRPr="006F7117">
        <w:rPr>
          <w:i/>
          <w:iCs/>
          <w:sz w:val="20"/>
          <w:szCs w:val="24"/>
          <w:lang w:eastAsia="en-US"/>
        </w:rPr>
        <w:t>pporte</w:t>
      </w:r>
      <w:r w:rsidR="00507810" w:rsidRPr="006F7117">
        <w:rPr>
          <w:i/>
          <w:iCs/>
          <w:sz w:val="20"/>
          <w:szCs w:val="24"/>
          <w:lang w:eastAsia="en-US"/>
        </w:rPr>
        <w:t xml:space="preserve"> d’autres informations ? </w:t>
      </w:r>
      <w:r w:rsidR="005123F5">
        <w:rPr>
          <w:i/>
          <w:iCs/>
          <w:sz w:val="20"/>
          <w:szCs w:val="24"/>
          <w:lang w:eastAsia="en-US"/>
        </w:rPr>
        <w:t>F</w:t>
      </w:r>
      <w:r w:rsidRPr="006F7117">
        <w:rPr>
          <w:i/>
          <w:iCs/>
          <w:sz w:val="20"/>
          <w:szCs w:val="24"/>
          <w:lang w:eastAsia="en-US"/>
        </w:rPr>
        <w:t>onctionne en contrep</w:t>
      </w:r>
      <w:r w:rsidR="00507810" w:rsidRPr="006F7117">
        <w:rPr>
          <w:i/>
          <w:iCs/>
          <w:sz w:val="20"/>
          <w:szCs w:val="24"/>
          <w:lang w:eastAsia="en-US"/>
        </w:rPr>
        <w:t xml:space="preserve">oint par rapport aux images ? </w:t>
      </w:r>
      <w:r w:rsidR="005123F5">
        <w:rPr>
          <w:i/>
          <w:iCs/>
          <w:sz w:val="20"/>
          <w:szCs w:val="24"/>
          <w:lang w:eastAsia="en-US"/>
        </w:rPr>
        <w:t>A</w:t>
      </w:r>
      <w:r w:rsidR="00507810" w:rsidRPr="006F7117">
        <w:rPr>
          <w:i/>
          <w:iCs/>
          <w:sz w:val="20"/>
          <w:szCs w:val="24"/>
          <w:lang w:eastAsia="en-US"/>
        </w:rPr>
        <w:t>utre ?</w:t>
      </w:r>
      <w:r w:rsidR="00B54046">
        <w:rPr>
          <w:i/>
          <w:iCs/>
          <w:sz w:val="20"/>
          <w:szCs w:val="24"/>
          <w:lang w:eastAsia="en-US"/>
        </w:rPr>
        <w:t xml:space="preserve"> </w:t>
      </w:r>
      <w:r w:rsidRPr="006F7117">
        <w:rPr>
          <w:i/>
          <w:iCs/>
          <w:sz w:val="20"/>
          <w:szCs w:val="24"/>
          <w:lang w:eastAsia="en-US"/>
        </w:rPr>
        <w:t xml:space="preserve">Justifiez </w:t>
      </w:r>
      <w:r w:rsidR="005411EB" w:rsidRPr="006F7117">
        <w:rPr>
          <w:i/>
          <w:iCs/>
          <w:sz w:val="20"/>
          <w:szCs w:val="24"/>
          <w:lang w:eastAsia="en-US"/>
        </w:rPr>
        <w:t>précisément</w:t>
      </w:r>
      <w:r w:rsidR="00925733" w:rsidRPr="006F7117">
        <w:rPr>
          <w:i/>
          <w:iCs/>
          <w:sz w:val="20"/>
          <w:szCs w:val="24"/>
          <w:lang w:eastAsia="en-US"/>
        </w:rPr>
        <w:t xml:space="preserve"> </w:t>
      </w:r>
      <w:r w:rsidRPr="006F7117">
        <w:rPr>
          <w:i/>
          <w:iCs/>
          <w:sz w:val="20"/>
          <w:szCs w:val="24"/>
          <w:lang w:eastAsia="en-US"/>
        </w:rPr>
        <w:t>vo</w:t>
      </w:r>
      <w:r w:rsidR="00925733" w:rsidRPr="006F7117">
        <w:rPr>
          <w:i/>
          <w:iCs/>
          <w:sz w:val="20"/>
          <w:szCs w:val="24"/>
          <w:lang w:eastAsia="en-US"/>
        </w:rPr>
        <w:t>s</w:t>
      </w:r>
      <w:r w:rsidRPr="006F7117">
        <w:rPr>
          <w:i/>
          <w:iCs/>
          <w:sz w:val="20"/>
          <w:szCs w:val="24"/>
          <w:lang w:eastAsia="en-US"/>
        </w:rPr>
        <w:t xml:space="preserve"> réponse</w:t>
      </w:r>
      <w:r w:rsidR="00925733" w:rsidRPr="006F7117">
        <w:rPr>
          <w:i/>
          <w:iCs/>
          <w:sz w:val="20"/>
          <w:szCs w:val="24"/>
          <w:lang w:eastAsia="en-US"/>
        </w:rPr>
        <w:t>s.</w:t>
      </w:r>
      <w:r w:rsidRPr="006F7117">
        <w:rPr>
          <w:i/>
          <w:iCs/>
          <w:sz w:val="20"/>
          <w:szCs w:val="24"/>
          <w:lang w:eastAsia="en-US"/>
        </w:rPr>
        <w:t xml:space="preserve"> </w:t>
      </w:r>
    </w:p>
    <w:p w:rsidR="00212AD2" w:rsidRDefault="00212AD2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sz w:val="20"/>
          <w:szCs w:val="24"/>
          <w:lang w:eastAsia="en-US"/>
        </w:rPr>
      </w:pPr>
    </w:p>
    <w:p w:rsidR="00212AD2" w:rsidRPr="00751B47" w:rsidRDefault="00212AD2" w:rsidP="00D149C2">
      <w:pPr>
        <w:pStyle w:val="Pistecorrection"/>
      </w:pPr>
      <w:r w:rsidRPr="00751B47">
        <w:t>Pistes de correction / Corrigés :</w:t>
      </w:r>
    </w:p>
    <w:p w:rsidR="00212AD2" w:rsidRDefault="00212AD2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/>
          <w:sz w:val="18"/>
          <w:szCs w:val="24"/>
          <w:lang w:eastAsia="en-US"/>
        </w:rPr>
      </w:pPr>
      <w:r w:rsidRPr="00751B47">
        <w:rPr>
          <w:i/>
          <w:sz w:val="18"/>
          <w:szCs w:val="24"/>
          <w:lang w:eastAsia="en-US"/>
        </w:rPr>
        <w:t xml:space="preserve">pour le JT international du 27/01/2017 utilisé comme exemple </w:t>
      </w:r>
    </w:p>
    <w:p w:rsidR="00212AD2" w:rsidRPr="00E23240" w:rsidRDefault="00212AD2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Cs/>
          <w:sz w:val="18"/>
          <w:szCs w:val="24"/>
          <w:lang w:eastAsia="en-US"/>
        </w:rPr>
      </w:pPr>
      <w:r w:rsidRPr="00E23240">
        <w:rPr>
          <w:iCs/>
          <w:sz w:val="18"/>
          <w:szCs w:val="24"/>
          <w:lang w:eastAsia="en-US"/>
        </w:rPr>
        <w:t>Titres : « Le mur de la discorde » / « Le retour de la démocratie </w:t>
      </w:r>
      <w:r>
        <w:rPr>
          <w:iCs/>
          <w:sz w:val="18"/>
          <w:szCs w:val="24"/>
          <w:lang w:eastAsia="en-US"/>
        </w:rPr>
        <w:t xml:space="preserve">en Gambie </w:t>
      </w:r>
      <w:r w:rsidRPr="00E23240">
        <w:rPr>
          <w:iCs/>
          <w:sz w:val="18"/>
          <w:szCs w:val="24"/>
          <w:lang w:eastAsia="en-US"/>
        </w:rPr>
        <w:t>» / « Le coq chasse le singe ».</w:t>
      </w:r>
    </w:p>
    <w:p w:rsidR="00212AD2" w:rsidRDefault="00212AD2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Cs/>
          <w:sz w:val="18"/>
          <w:szCs w:val="24"/>
          <w:lang w:eastAsia="en-US"/>
        </w:rPr>
      </w:pPr>
      <w:r w:rsidRPr="00E23240">
        <w:rPr>
          <w:iCs/>
          <w:sz w:val="18"/>
          <w:szCs w:val="24"/>
          <w:lang w:eastAsia="en-US"/>
        </w:rPr>
        <w:t>Sans l’accompagnement des images, ces titres pourraient sembler énigmatiques.</w:t>
      </w:r>
    </w:p>
    <w:p w:rsidR="00212AD2" w:rsidRDefault="00212AD2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Cs/>
          <w:sz w:val="18"/>
          <w:szCs w:val="24"/>
          <w:lang w:eastAsia="en-US"/>
        </w:rPr>
      </w:pPr>
      <w:r>
        <w:rPr>
          <w:iCs/>
          <w:sz w:val="18"/>
          <w:szCs w:val="24"/>
          <w:lang w:eastAsia="en-US"/>
        </w:rPr>
        <w:t>Le troisième titre fait référence à la nouvelle année lunaire en Chine. Chaque année, ce passage est synonyme de festivités …</w:t>
      </w:r>
    </w:p>
    <w:p w:rsidR="00212AD2" w:rsidRPr="009976F5" w:rsidRDefault="00212AD2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sz w:val="20"/>
          <w:szCs w:val="24"/>
          <w:highlight w:val="yellow"/>
          <w:lang w:eastAsia="en-US"/>
        </w:rPr>
      </w:pPr>
    </w:p>
    <w:p w:rsidR="009C3102" w:rsidRPr="00321A51" w:rsidRDefault="00FA62E0" w:rsidP="00D149C2">
      <w:pPr>
        <w:pStyle w:val="Titre3"/>
        <w:numPr>
          <w:ilvl w:val="0"/>
          <w:numId w:val="29"/>
        </w:numPr>
        <w:spacing w:line="276" w:lineRule="auto"/>
      </w:pPr>
      <w:bookmarkStart w:id="7" w:name="_Toc477182014"/>
      <w:r w:rsidRPr="00321A51">
        <w:t xml:space="preserve">Comprendre </w:t>
      </w:r>
      <w:r w:rsidR="00E27470" w:rsidRPr="00321A51">
        <w:t>le rôle des titres</w:t>
      </w:r>
      <w:bookmarkEnd w:id="7"/>
    </w:p>
    <w:p w:rsidR="009C3102" w:rsidRPr="00321A51" w:rsidRDefault="003F00AC" w:rsidP="00D149C2">
      <w:pPr>
        <w:pStyle w:val="Infosactivit"/>
        <w:spacing w:line="276" w:lineRule="auto"/>
      </w:pPr>
      <w:r w:rsidRPr="00321A51">
        <w:rPr>
          <w:b/>
        </w:rPr>
        <w:t>Production orale</w:t>
      </w:r>
      <w:r w:rsidR="009C3102" w:rsidRPr="00321A51">
        <w:rPr>
          <w:b/>
        </w:rPr>
        <w:t xml:space="preserve"> </w:t>
      </w:r>
      <w:r w:rsidR="009C3102" w:rsidRPr="00321A51">
        <w:t xml:space="preserve">– binômes – </w:t>
      </w:r>
      <w:r w:rsidRPr="00321A51">
        <w:t>1</w:t>
      </w:r>
      <w:r w:rsidR="009C3102" w:rsidRPr="00321A51">
        <w:t xml:space="preserve">0 min (support : une édition du </w:t>
      </w:r>
      <w:r w:rsidR="009C3102" w:rsidRPr="00321A51">
        <w:rPr>
          <w:rStyle w:val="Accentuation"/>
        </w:rPr>
        <w:t>JT international)</w:t>
      </w:r>
    </w:p>
    <w:p w:rsidR="009C3102" w:rsidRPr="00321A51" w:rsidRDefault="009C3102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sz w:val="20"/>
          <w:szCs w:val="24"/>
          <w:lang w:eastAsia="en-US"/>
        </w:rPr>
      </w:pPr>
      <w:r w:rsidRPr="00321A51">
        <w:rPr>
          <w:sz w:val="20"/>
          <w:szCs w:val="24"/>
          <w:lang w:eastAsia="en-US"/>
        </w:rPr>
        <w:t>Montrer « </w:t>
      </w:r>
      <w:r w:rsidRPr="00321A51">
        <w:rPr>
          <w:iCs/>
          <w:sz w:val="20"/>
          <w:szCs w:val="24"/>
          <w:lang w:eastAsia="en-US"/>
        </w:rPr>
        <w:t>les titres »</w:t>
      </w:r>
      <w:r w:rsidR="004926C8" w:rsidRPr="00321A51">
        <w:rPr>
          <w:iCs/>
          <w:sz w:val="20"/>
          <w:szCs w:val="24"/>
          <w:lang w:eastAsia="en-US"/>
        </w:rPr>
        <w:t xml:space="preserve"> </w:t>
      </w:r>
      <w:r w:rsidRPr="00321A51">
        <w:rPr>
          <w:iCs/>
          <w:sz w:val="20"/>
          <w:szCs w:val="24"/>
          <w:lang w:eastAsia="en-US"/>
        </w:rPr>
        <w:t xml:space="preserve">du JT </w:t>
      </w:r>
      <w:r w:rsidR="00215D83" w:rsidRPr="00321A51">
        <w:rPr>
          <w:sz w:val="20"/>
          <w:szCs w:val="24"/>
          <w:lang w:eastAsia="en-US"/>
        </w:rPr>
        <w:t xml:space="preserve">(00’13 – 00’59) </w:t>
      </w:r>
      <w:r w:rsidR="00416916" w:rsidRPr="00321A51">
        <w:rPr>
          <w:sz w:val="20"/>
          <w:szCs w:val="24"/>
          <w:u w:val="single"/>
          <w:lang w:eastAsia="en-US"/>
        </w:rPr>
        <w:t>avec</w:t>
      </w:r>
      <w:r w:rsidRPr="00321A51">
        <w:rPr>
          <w:sz w:val="20"/>
          <w:szCs w:val="24"/>
          <w:u w:val="single"/>
          <w:lang w:eastAsia="en-US"/>
        </w:rPr>
        <w:t xml:space="preserve"> le son</w:t>
      </w:r>
      <w:r w:rsidRPr="00321A51">
        <w:rPr>
          <w:sz w:val="20"/>
          <w:szCs w:val="24"/>
          <w:lang w:eastAsia="en-US"/>
        </w:rPr>
        <w:t xml:space="preserve">. </w:t>
      </w:r>
    </w:p>
    <w:p w:rsidR="00416916" w:rsidRPr="00321A51" w:rsidRDefault="00416916" w:rsidP="00D149C2">
      <w:pPr>
        <w:pStyle w:val="textes"/>
        <w:spacing w:line="276" w:lineRule="auto"/>
        <w:jc w:val="both"/>
        <w:rPr>
          <w:rFonts w:eastAsia="Arial Unicode MS"/>
          <w:i/>
          <w:color w:val="auto"/>
          <w:sz w:val="20"/>
          <w:szCs w:val="24"/>
          <w:lang w:eastAsia="en-US"/>
        </w:rPr>
      </w:pPr>
      <w:r w:rsidRPr="00321A51">
        <w:rPr>
          <w:rFonts w:eastAsia="Arial Unicode MS"/>
          <w:i/>
          <w:color w:val="auto"/>
          <w:sz w:val="20"/>
          <w:szCs w:val="24"/>
          <w:lang w:eastAsia="en-US"/>
        </w:rPr>
        <w:t>D</w:t>
      </w:r>
      <w:r w:rsidR="00DD40D6" w:rsidRPr="00321A51">
        <w:rPr>
          <w:rFonts w:eastAsia="Arial Unicode MS"/>
          <w:i/>
          <w:color w:val="auto"/>
          <w:sz w:val="20"/>
          <w:szCs w:val="24"/>
          <w:lang w:eastAsia="en-US"/>
        </w:rPr>
        <w:t xml:space="preserve">’après vous, </w:t>
      </w:r>
      <w:r w:rsidR="00321A51" w:rsidRPr="00321A51">
        <w:rPr>
          <w:rFonts w:eastAsia="Arial Unicode MS"/>
          <w:i/>
          <w:color w:val="auto"/>
          <w:sz w:val="20"/>
          <w:szCs w:val="24"/>
          <w:lang w:eastAsia="en-US"/>
        </w:rPr>
        <w:t>comment s’effectue le choix de ces titres ?</w:t>
      </w:r>
    </w:p>
    <w:p w:rsidR="009C3102" w:rsidRPr="00321A51" w:rsidRDefault="00321A51" w:rsidP="00D149C2">
      <w:pPr>
        <w:pStyle w:val="textes"/>
        <w:spacing w:line="276" w:lineRule="auto"/>
        <w:jc w:val="both"/>
        <w:rPr>
          <w:rFonts w:eastAsia="Arial Unicode MS"/>
          <w:i/>
          <w:color w:val="auto"/>
          <w:sz w:val="20"/>
          <w:szCs w:val="24"/>
          <w:lang w:eastAsia="en-US"/>
        </w:rPr>
      </w:pPr>
      <w:r w:rsidRPr="00321A51">
        <w:rPr>
          <w:rFonts w:eastAsia="Arial Unicode MS"/>
          <w:i/>
          <w:color w:val="auto"/>
          <w:sz w:val="20"/>
          <w:szCs w:val="24"/>
          <w:lang w:eastAsia="en-US"/>
        </w:rPr>
        <w:t>Quelle est la fonction de ce sommaire d’ouverture dans le JT ?</w:t>
      </w:r>
    </w:p>
    <w:p w:rsidR="00D41C4A" w:rsidRPr="00321A51" w:rsidRDefault="00D41C4A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sz w:val="20"/>
          <w:szCs w:val="24"/>
          <w:lang w:eastAsia="en-US"/>
        </w:rPr>
      </w:pPr>
      <w:r w:rsidRPr="00321A51">
        <w:rPr>
          <w:sz w:val="20"/>
          <w:szCs w:val="24"/>
          <w:lang w:eastAsia="en-US"/>
        </w:rPr>
        <w:t xml:space="preserve">Mise en commun en groupe classe à l’oral. </w:t>
      </w:r>
    </w:p>
    <w:p w:rsidR="00BB1810" w:rsidRPr="009976F5" w:rsidRDefault="00BB1810" w:rsidP="00D149C2">
      <w:pPr>
        <w:pStyle w:val="Pistecorrection"/>
        <w:rPr>
          <w:highlight w:val="yellow"/>
        </w:rPr>
      </w:pPr>
    </w:p>
    <w:p w:rsidR="00BB1810" w:rsidRPr="009976F5" w:rsidRDefault="00BB1810" w:rsidP="00D149C2">
      <w:pPr>
        <w:pStyle w:val="Pistecorrection"/>
        <w:rPr>
          <w:highlight w:val="yellow"/>
        </w:rPr>
      </w:pPr>
      <w:r w:rsidRPr="00073BE3">
        <w:t>Pistes de correction / Corrigés</w:t>
      </w:r>
      <w:r w:rsidR="00230036" w:rsidRPr="00073BE3">
        <w:t> :</w:t>
      </w:r>
      <w:r w:rsidRPr="00073BE3">
        <w:t> </w:t>
      </w:r>
    </w:p>
    <w:p w:rsidR="00DD40D6" w:rsidRDefault="00DD40D6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/>
          <w:sz w:val="18"/>
          <w:szCs w:val="24"/>
          <w:lang w:eastAsia="en-US"/>
        </w:rPr>
      </w:pPr>
      <w:r w:rsidRPr="00751B47">
        <w:rPr>
          <w:i/>
          <w:sz w:val="18"/>
          <w:szCs w:val="24"/>
          <w:lang w:eastAsia="en-US"/>
        </w:rPr>
        <w:t xml:space="preserve">pour le JT international du 27/01/2017 utilisé comme exemple </w:t>
      </w:r>
    </w:p>
    <w:p w:rsidR="00B93FBD" w:rsidRPr="00073BE3" w:rsidRDefault="003207AE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sz w:val="18"/>
          <w:szCs w:val="24"/>
          <w:lang w:eastAsia="en-US"/>
        </w:rPr>
      </w:pPr>
      <w:r w:rsidRPr="00073BE3">
        <w:rPr>
          <w:sz w:val="18"/>
          <w:szCs w:val="24"/>
          <w:lang w:eastAsia="en-US"/>
        </w:rPr>
        <w:t>Il s’agit d’</w:t>
      </w:r>
      <w:r w:rsidR="00B93FBD" w:rsidRPr="00073BE3">
        <w:rPr>
          <w:sz w:val="18"/>
          <w:szCs w:val="24"/>
          <w:lang w:eastAsia="en-US"/>
        </w:rPr>
        <w:t>accrocher les téléspectateurs</w:t>
      </w:r>
      <w:r w:rsidRPr="00073BE3">
        <w:rPr>
          <w:sz w:val="18"/>
          <w:szCs w:val="24"/>
          <w:lang w:eastAsia="en-US"/>
        </w:rPr>
        <w:t>. L</w:t>
      </w:r>
      <w:r w:rsidR="00B93FBD" w:rsidRPr="00073BE3">
        <w:rPr>
          <w:sz w:val="18"/>
          <w:szCs w:val="24"/>
          <w:lang w:eastAsia="en-US"/>
        </w:rPr>
        <w:t>e journal ouvr</w:t>
      </w:r>
      <w:r w:rsidRPr="00073BE3">
        <w:rPr>
          <w:sz w:val="18"/>
          <w:szCs w:val="24"/>
          <w:lang w:eastAsia="en-US"/>
        </w:rPr>
        <w:t xml:space="preserve">e </w:t>
      </w:r>
      <w:r w:rsidR="00B93FBD" w:rsidRPr="00073BE3">
        <w:rPr>
          <w:sz w:val="18"/>
          <w:szCs w:val="24"/>
          <w:lang w:eastAsia="en-US"/>
        </w:rPr>
        <w:t xml:space="preserve">sur </w:t>
      </w:r>
      <w:r w:rsidR="00073BE3" w:rsidRPr="00073BE3">
        <w:rPr>
          <w:sz w:val="18"/>
          <w:szCs w:val="24"/>
          <w:lang w:eastAsia="en-US"/>
        </w:rPr>
        <w:t>trois informations données comme essentielles. Elles seront développées par la suite dans le JT.</w:t>
      </w:r>
    </w:p>
    <w:p w:rsidR="00073BE3" w:rsidRPr="00073BE3" w:rsidRDefault="00073BE3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sz w:val="18"/>
          <w:szCs w:val="24"/>
          <w:lang w:eastAsia="en-US"/>
        </w:rPr>
      </w:pPr>
      <w:r w:rsidRPr="00073BE3">
        <w:rPr>
          <w:sz w:val="18"/>
          <w:szCs w:val="24"/>
          <w:lang w:eastAsia="en-US"/>
        </w:rPr>
        <w:t xml:space="preserve">Ici, il est à </w:t>
      </w:r>
      <w:r w:rsidR="00687E83" w:rsidRPr="00073BE3">
        <w:rPr>
          <w:sz w:val="18"/>
          <w:szCs w:val="24"/>
          <w:lang w:eastAsia="en-US"/>
        </w:rPr>
        <w:t>noter</w:t>
      </w:r>
      <w:r w:rsidRPr="00073BE3">
        <w:rPr>
          <w:sz w:val="18"/>
          <w:szCs w:val="24"/>
          <w:lang w:eastAsia="en-US"/>
        </w:rPr>
        <w:t xml:space="preserve"> que 3 continents sont représentés : cela confirme l</w:t>
      </w:r>
      <w:r w:rsidR="004C2A05">
        <w:rPr>
          <w:sz w:val="18"/>
          <w:szCs w:val="24"/>
          <w:lang w:eastAsia="en-US"/>
        </w:rPr>
        <w:t>a</w:t>
      </w:r>
      <w:r w:rsidRPr="00073BE3">
        <w:rPr>
          <w:sz w:val="18"/>
          <w:szCs w:val="24"/>
          <w:lang w:eastAsia="en-US"/>
        </w:rPr>
        <w:t xml:space="preserve"> </w:t>
      </w:r>
      <w:r w:rsidR="000A24D8">
        <w:rPr>
          <w:sz w:val="18"/>
          <w:szCs w:val="24"/>
          <w:lang w:eastAsia="en-US"/>
        </w:rPr>
        <w:t>vocation</w:t>
      </w:r>
      <w:r w:rsidRPr="00073BE3">
        <w:rPr>
          <w:sz w:val="18"/>
          <w:szCs w:val="24"/>
          <w:lang w:eastAsia="en-US"/>
        </w:rPr>
        <w:t xml:space="preserve"> internationale de ce journal d’actualité francophone.</w:t>
      </w:r>
    </w:p>
    <w:p w:rsidR="00B54046" w:rsidRDefault="00B54046" w:rsidP="00D149C2">
      <w:pPr>
        <w:jc w:val="left"/>
        <w:rPr>
          <w:rFonts w:ascii="Calibri" w:eastAsia="MS Gothic" w:hAnsi="Calibri"/>
          <w:b/>
          <w:bCs/>
          <w:smallCaps/>
          <w:color w:val="365F91"/>
          <w:sz w:val="26"/>
          <w:szCs w:val="26"/>
        </w:rPr>
      </w:pPr>
    </w:p>
    <w:p w:rsidR="00777134" w:rsidRPr="009976F5" w:rsidRDefault="00777134" w:rsidP="00D149C2">
      <w:pPr>
        <w:pStyle w:val="Titre2"/>
        <w:rPr>
          <w:highlight w:val="yellow"/>
        </w:rPr>
      </w:pPr>
      <w:bookmarkStart w:id="8" w:name="_Toc477182015"/>
      <w:r w:rsidRPr="00927528">
        <w:lastRenderedPageBreak/>
        <w:t xml:space="preserve">Étape </w:t>
      </w:r>
      <w:r w:rsidR="006F6A7C" w:rsidRPr="00927528">
        <w:t>3</w:t>
      </w:r>
      <w:r w:rsidRPr="00927528">
        <w:t xml:space="preserve"> – </w:t>
      </w:r>
      <w:r w:rsidR="00C65A37" w:rsidRPr="00927528">
        <w:t>Analyser</w:t>
      </w:r>
      <w:r w:rsidR="00FA6ED1" w:rsidRPr="00927528">
        <w:t xml:space="preserve"> </w:t>
      </w:r>
      <w:r w:rsidR="001F56EB" w:rsidRPr="00927528">
        <w:t>l</w:t>
      </w:r>
      <w:r w:rsidR="00927528" w:rsidRPr="00927528">
        <w:t>a mise en scène de l’information</w:t>
      </w:r>
      <w:bookmarkEnd w:id="8"/>
    </w:p>
    <w:p w:rsidR="00E12787" w:rsidRPr="00716636" w:rsidRDefault="007E5B4A" w:rsidP="00D149C2">
      <w:pPr>
        <w:pStyle w:val="Titre3"/>
        <w:spacing w:line="276" w:lineRule="auto"/>
      </w:pPr>
      <w:bookmarkStart w:id="9" w:name="_Toc477182016"/>
      <w:r>
        <w:t xml:space="preserve">Observer </w:t>
      </w:r>
      <w:r w:rsidR="005A1A54">
        <w:t>le dispositif</w:t>
      </w:r>
      <w:r>
        <w:t xml:space="preserve"> du </w:t>
      </w:r>
      <w:r w:rsidR="00B516E7">
        <w:t>plateau</w:t>
      </w:r>
      <w:bookmarkEnd w:id="9"/>
    </w:p>
    <w:p w:rsidR="00E12787" w:rsidRPr="00716636" w:rsidRDefault="00C62941" w:rsidP="00D149C2">
      <w:pPr>
        <w:pStyle w:val="Infosactivit"/>
        <w:spacing w:line="276" w:lineRule="auto"/>
      </w:pPr>
      <w:r>
        <w:rPr>
          <w:b/>
        </w:rPr>
        <w:t xml:space="preserve">Réception visuelle </w:t>
      </w:r>
      <w:r w:rsidR="00E12787" w:rsidRPr="00716636">
        <w:t>et</w:t>
      </w:r>
      <w:r w:rsidR="00E12787" w:rsidRPr="00716636">
        <w:rPr>
          <w:b/>
        </w:rPr>
        <w:t xml:space="preserve"> éducation aux médias </w:t>
      </w:r>
      <w:r w:rsidR="00E12787" w:rsidRPr="00716636">
        <w:t xml:space="preserve">– </w:t>
      </w:r>
      <w:r w:rsidR="00813C8E">
        <w:t>binômes</w:t>
      </w:r>
      <w:r w:rsidR="00E12787" w:rsidRPr="00716636">
        <w:t xml:space="preserve"> – 15 min (support : une édition du </w:t>
      </w:r>
      <w:r w:rsidR="00E12787" w:rsidRPr="00716636">
        <w:rPr>
          <w:rStyle w:val="Accentuation"/>
        </w:rPr>
        <w:t>JT international)</w:t>
      </w:r>
    </w:p>
    <w:p w:rsidR="001124A1" w:rsidRPr="00321A51" w:rsidRDefault="001124A1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sz w:val="20"/>
          <w:szCs w:val="24"/>
          <w:lang w:eastAsia="en-US"/>
        </w:rPr>
      </w:pPr>
      <w:r w:rsidRPr="00321A51">
        <w:rPr>
          <w:sz w:val="20"/>
          <w:szCs w:val="24"/>
          <w:lang w:eastAsia="en-US"/>
        </w:rPr>
        <w:t xml:space="preserve">Montrer </w:t>
      </w:r>
      <w:r>
        <w:rPr>
          <w:sz w:val="20"/>
          <w:szCs w:val="24"/>
          <w:lang w:eastAsia="en-US"/>
        </w:rPr>
        <w:t xml:space="preserve">plusieurs séquences de plateau </w:t>
      </w:r>
      <w:r>
        <w:rPr>
          <w:sz w:val="20"/>
          <w:szCs w:val="24"/>
          <w:u w:val="single"/>
          <w:lang w:eastAsia="en-US"/>
        </w:rPr>
        <w:t>sans</w:t>
      </w:r>
      <w:r w:rsidRPr="00321A51">
        <w:rPr>
          <w:sz w:val="20"/>
          <w:szCs w:val="24"/>
          <w:u w:val="single"/>
          <w:lang w:eastAsia="en-US"/>
        </w:rPr>
        <w:t xml:space="preserve"> le son</w:t>
      </w:r>
      <w:r w:rsidRPr="00321A51">
        <w:rPr>
          <w:sz w:val="20"/>
          <w:szCs w:val="24"/>
          <w:lang w:eastAsia="en-US"/>
        </w:rPr>
        <w:t xml:space="preserve">. </w:t>
      </w:r>
    </w:p>
    <w:p w:rsidR="00544360" w:rsidRPr="001F792A" w:rsidRDefault="00813C8E" w:rsidP="00D149C2">
      <w:pPr>
        <w:rPr>
          <w:i/>
          <w:iCs/>
        </w:rPr>
      </w:pPr>
      <w:r w:rsidRPr="00813C8E">
        <w:t>À deux.</w:t>
      </w:r>
      <w:r>
        <w:rPr>
          <w:i/>
          <w:iCs/>
        </w:rPr>
        <w:t xml:space="preserve"> </w:t>
      </w:r>
      <w:r w:rsidR="00544360" w:rsidRPr="001F792A">
        <w:rPr>
          <w:i/>
          <w:iCs/>
        </w:rPr>
        <w:t>Listez</w:t>
      </w:r>
      <w:r w:rsidR="00A54F8C" w:rsidRPr="001F792A">
        <w:rPr>
          <w:i/>
          <w:iCs/>
        </w:rPr>
        <w:t xml:space="preserve"> </w:t>
      </w:r>
      <w:r w:rsidR="00544360" w:rsidRPr="001F792A">
        <w:rPr>
          <w:i/>
          <w:iCs/>
        </w:rPr>
        <w:t>les éléments de mobilier et de décor.</w:t>
      </w:r>
      <w:r w:rsidR="005269ED" w:rsidRPr="001F792A">
        <w:rPr>
          <w:i/>
          <w:iCs/>
        </w:rPr>
        <w:t xml:space="preserve"> Identifiez les couleurs dominantes. </w:t>
      </w:r>
    </w:p>
    <w:p w:rsidR="00813C8E" w:rsidRPr="006F7117" w:rsidRDefault="001F792A" w:rsidP="00D149C2">
      <w:pPr>
        <w:rPr>
          <w:i/>
          <w:iCs/>
        </w:rPr>
      </w:pPr>
      <w:r w:rsidRPr="001F792A">
        <w:rPr>
          <w:i/>
          <w:iCs/>
        </w:rPr>
        <w:t>Quelles peuvent</w:t>
      </w:r>
      <w:r w:rsidR="005123F5">
        <w:rPr>
          <w:i/>
          <w:iCs/>
        </w:rPr>
        <w:t xml:space="preserve"> </w:t>
      </w:r>
      <w:r w:rsidRPr="001F792A">
        <w:rPr>
          <w:i/>
          <w:iCs/>
        </w:rPr>
        <w:t>être les impressions des téléspectateurs devant ce décor ?</w:t>
      </w:r>
    </w:p>
    <w:p w:rsidR="00813C8E" w:rsidRDefault="00813C8E" w:rsidP="00D149C2">
      <w:r>
        <w:t>Mise en commun.</w:t>
      </w:r>
    </w:p>
    <w:p w:rsidR="001F792A" w:rsidRDefault="001F792A" w:rsidP="00D149C2"/>
    <w:p w:rsidR="001E5755" w:rsidRDefault="001E5755" w:rsidP="00D149C2">
      <w:r>
        <w:t xml:space="preserve">Montrer la </w:t>
      </w:r>
      <w:r w:rsidR="00544360" w:rsidRPr="00544360">
        <w:t xml:space="preserve">séquence où </w:t>
      </w:r>
      <w:r w:rsidR="00CF19CA">
        <w:t>le présentateur/</w:t>
      </w:r>
      <w:r w:rsidR="00544360" w:rsidRPr="00544360">
        <w:t>l</w:t>
      </w:r>
      <w:r>
        <w:t>a</w:t>
      </w:r>
      <w:r w:rsidR="00544360" w:rsidRPr="00544360">
        <w:t xml:space="preserve"> présentat</w:t>
      </w:r>
      <w:r>
        <w:t>rice</w:t>
      </w:r>
      <w:r w:rsidR="00544360" w:rsidRPr="00544360">
        <w:t xml:space="preserve"> </w:t>
      </w:r>
      <w:r>
        <w:t>s’entretient avec</w:t>
      </w:r>
      <w:r w:rsidR="00544360" w:rsidRPr="00544360">
        <w:t xml:space="preserve"> </w:t>
      </w:r>
      <w:r>
        <w:t>l’invité</w:t>
      </w:r>
      <w:r w:rsidR="00CF19CA">
        <w:t>-e</w:t>
      </w:r>
      <w:r>
        <w:t xml:space="preserve">. </w:t>
      </w:r>
    </w:p>
    <w:p w:rsidR="007B364D" w:rsidRPr="00FD4172" w:rsidRDefault="001E5755" w:rsidP="00D149C2">
      <w:pPr>
        <w:rPr>
          <w:i/>
          <w:iCs/>
        </w:rPr>
      </w:pPr>
      <w:r w:rsidRPr="00FD4172">
        <w:rPr>
          <w:i/>
          <w:iCs/>
        </w:rPr>
        <w:t>N</w:t>
      </w:r>
      <w:r w:rsidR="00544360" w:rsidRPr="00FD4172">
        <w:rPr>
          <w:i/>
          <w:iCs/>
        </w:rPr>
        <w:t>ote</w:t>
      </w:r>
      <w:r w:rsidR="00867903" w:rsidRPr="00FD4172">
        <w:rPr>
          <w:i/>
          <w:iCs/>
        </w:rPr>
        <w:t>z</w:t>
      </w:r>
      <w:r w:rsidR="00544360" w:rsidRPr="00FD4172">
        <w:rPr>
          <w:i/>
          <w:iCs/>
        </w:rPr>
        <w:t xml:space="preserve"> le nombre et la durée des plans où le présentateur</w:t>
      </w:r>
      <w:r w:rsidR="00CF19CA">
        <w:rPr>
          <w:i/>
          <w:iCs/>
        </w:rPr>
        <w:t>/la présentatrice</w:t>
      </w:r>
      <w:r w:rsidR="00544360" w:rsidRPr="00FD4172">
        <w:rPr>
          <w:i/>
          <w:iCs/>
        </w:rPr>
        <w:t xml:space="preserve"> est seul</w:t>
      </w:r>
      <w:r w:rsidR="00CF19CA">
        <w:rPr>
          <w:i/>
          <w:iCs/>
        </w:rPr>
        <w:t>-e</w:t>
      </w:r>
      <w:r w:rsidR="00544360" w:rsidRPr="00FD4172">
        <w:rPr>
          <w:i/>
          <w:iCs/>
        </w:rPr>
        <w:t xml:space="preserve"> à l'écran ;</w:t>
      </w:r>
      <w:r w:rsidR="00456D94">
        <w:rPr>
          <w:i/>
          <w:iCs/>
        </w:rPr>
        <w:t xml:space="preserve"> </w:t>
      </w:r>
      <w:r w:rsidR="00544360" w:rsidRPr="00FD4172">
        <w:rPr>
          <w:i/>
          <w:iCs/>
        </w:rPr>
        <w:t>l'intervenant</w:t>
      </w:r>
      <w:r w:rsidR="00CF19CA">
        <w:rPr>
          <w:i/>
          <w:iCs/>
        </w:rPr>
        <w:t>-e</w:t>
      </w:r>
      <w:r w:rsidR="00544360" w:rsidRPr="00FD4172">
        <w:rPr>
          <w:i/>
          <w:iCs/>
        </w:rPr>
        <w:t xml:space="preserve"> est seul</w:t>
      </w:r>
      <w:r w:rsidR="00CF19CA">
        <w:rPr>
          <w:i/>
          <w:iCs/>
        </w:rPr>
        <w:t>-e</w:t>
      </w:r>
      <w:r w:rsidR="00544360" w:rsidRPr="00FD4172">
        <w:rPr>
          <w:i/>
          <w:iCs/>
        </w:rPr>
        <w:t xml:space="preserve"> à l'écran ;</w:t>
      </w:r>
      <w:r w:rsidR="00456D94">
        <w:rPr>
          <w:i/>
          <w:iCs/>
        </w:rPr>
        <w:t xml:space="preserve"> </w:t>
      </w:r>
      <w:r w:rsidR="00544360" w:rsidRPr="00FD4172">
        <w:rPr>
          <w:i/>
          <w:iCs/>
        </w:rPr>
        <w:t>les deux sont à l'écran.</w:t>
      </w:r>
      <w:r w:rsidR="00456D94">
        <w:rPr>
          <w:i/>
          <w:iCs/>
        </w:rPr>
        <w:t xml:space="preserve"> </w:t>
      </w:r>
      <w:r w:rsidR="000F71DA" w:rsidRPr="00FD4172">
        <w:rPr>
          <w:i/>
          <w:iCs/>
        </w:rPr>
        <w:t>Commentez les résultats.</w:t>
      </w:r>
    </w:p>
    <w:p w:rsidR="00FD4172" w:rsidRPr="00FD4172" w:rsidRDefault="00FD4172" w:rsidP="00D149C2">
      <w:r w:rsidRPr="00FD4172">
        <w:t>Montrer</w:t>
      </w:r>
      <w:r w:rsidR="00544360" w:rsidRPr="00FD4172">
        <w:t xml:space="preserve"> à nouveau la séquence</w:t>
      </w:r>
      <w:r w:rsidRPr="00FD4172">
        <w:t>.</w:t>
      </w:r>
      <w:r w:rsidR="007B364D" w:rsidRPr="00FD4172">
        <w:t xml:space="preserve"> </w:t>
      </w:r>
    </w:p>
    <w:p w:rsidR="00C62941" w:rsidRPr="00867903" w:rsidRDefault="00FD4172" w:rsidP="00D149C2">
      <w:pPr>
        <w:rPr>
          <w:i/>
          <w:iCs/>
        </w:rPr>
      </w:pPr>
      <w:r>
        <w:rPr>
          <w:i/>
          <w:iCs/>
        </w:rPr>
        <w:t>O</w:t>
      </w:r>
      <w:r w:rsidR="007B364D" w:rsidRPr="00867903">
        <w:rPr>
          <w:i/>
          <w:iCs/>
        </w:rPr>
        <w:t>bservez</w:t>
      </w:r>
      <w:r w:rsidR="00544360" w:rsidRPr="00867903">
        <w:rPr>
          <w:i/>
          <w:iCs/>
        </w:rPr>
        <w:t xml:space="preserve"> la direction des regards. Comment se définit l'espace conversationnel présentateur</w:t>
      </w:r>
      <w:r w:rsidR="00CF19CA">
        <w:rPr>
          <w:i/>
          <w:iCs/>
        </w:rPr>
        <w:t xml:space="preserve"> ou présentatrice</w:t>
      </w:r>
      <w:r w:rsidR="00544360" w:rsidRPr="00867903">
        <w:rPr>
          <w:i/>
          <w:iCs/>
        </w:rPr>
        <w:t xml:space="preserve"> / intervenant</w:t>
      </w:r>
      <w:r w:rsidR="00CF19CA">
        <w:rPr>
          <w:i/>
          <w:iCs/>
        </w:rPr>
        <w:t>-e</w:t>
      </w:r>
      <w:r w:rsidR="00544360" w:rsidRPr="00867903">
        <w:rPr>
          <w:i/>
          <w:iCs/>
        </w:rPr>
        <w:t xml:space="preserve"> / caméra / téléspectateur</w:t>
      </w:r>
      <w:r w:rsidR="00CF19CA">
        <w:rPr>
          <w:i/>
          <w:iCs/>
        </w:rPr>
        <w:t>s</w:t>
      </w:r>
      <w:r w:rsidR="00867903" w:rsidRPr="00867903">
        <w:rPr>
          <w:i/>
          <w:iCs/>
        </w:rPr>
        <w:t xml:space="preserve"> </w:t>
      </w:r>
      <w:r w:rsidR="00544360" w:rsidRPr="00867903">
        <w:rPr>
          <w:i/>
          <w:iCs/>
        </w:rPr>
        <w:t xml:space="preserve">? </w:t>
      </w:r>
    </w:p>
    <w:p w:rsidR="000F71DA" w:rsidRDefault="000F71DA" w:rsidP="00D149C2">
      <w:pPr>
        <w:pStyle w:val="Pistecorrection"/>
      </w:pPr>
    </w:p>
    <w:p w:rsidR="000F71DA" w:rsidRPr="00171970" w:rsidRDefault="000F71DA" w:rsidP="00D149C2">
      <w:pPr>
        <w:pStyle w:val="Pistecorrection"/>
      </w:pPr>
      <w:r w:rsidRPr="00171970">
        <w:t>Pistes de correction / Corrigés : </w:t>
      </w:r>
    </w:p>
    <w:p w:rsidR="000F71DA" w:rsidRPr="00171970" w:rsidRDefault="000F71DA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/>
          <w:sz w:val="18"/>
          <w:szCs w:val="24"/>
          <w:lang w:eastAsia="en-US"/>
        </w:rPr>
      </w:pPr>
      <w:r w:rsidRPr="00171970">
        <w:rPr>
          <w:i/>
          <w:sz w:val="18"/>
          <w:szCs w:val="24"/>
          <w:lang w:eastAsia="en-US"/>
        </w:rPr>
        <w:t xml:space="preserve">pour le JT international du 27/01/2017 utilisé comme exemple </w:t>
      </w:r>
    </w:p>
    <w:p w:rsidR="009B2B79" w:rsidRPr="00FF3DF9" w:rsidRDefault="000F71DA" w:rsidP="00D149C2">
      <w:pPr>
        <w:rPr>
          <w:sz w:val="18"/>
          <w:szCs w:val="18"/>
        </w:rPr>
      </w:pPr>
      <w:r w:rsidRPr="00FF3DF9">
        <w:rPr>
          <w:sz w:val="18"/>
          <w:szCs w:val="18"/>
        </w:rPr>
        <w:t xml:space="preserve">On voit majoritairement </w:t>
      </w:r>
      <w:r w:rsidR="00DA472B" w:rsidRPr="00FF3DF9">
        <w:rPr>
          <w:sz w:val="18"/>
          <w:szCs w:val="18"/>
        </w:rPr>
        <w:t>l’invité vers qui l’attention et le regard de la présentatrice sont tournés</w:t>
      </w:r>
      <w:r w:rsidR="001C5133">
        <w:rPr>
          <w:sz w:val="18"/>
          <w:szCs w:val="18"/>
        </w:rPr>
        <w:t xml:space="preserve"> et qui incite donc le téléspectateur à faire de même</w:t>
      </w:r>
      <w:r w:rsidR="00DA472B" w:rsidRPr="00FF3DF9">
        <w:rPr>
          <w:sz w:val="18"/>
          <w:szCs w:val="18"/>
        </w:rPr>
        <w:t xml:space="preserve">. </w:t>
      </w:r>
      <w:r w:rsidR="00171970" w:rsidRPr="00FF3DF9">
        <w:rPr>
          <w:sz w:val="18"/>
          <w:szCs w:val="18"/>
        </w:rPr>
        <w:t>Alternance de plans sur l’invité, d</w:t>
      </w:r>
      <w:r w:rsidR="00FF3DF9" w:rsidRPr="00FF3DF9">
        <w:rPr>
          <w:sz w:val="18"/>
          <w:szCs w:val="18"/>
        </w:rPr>
        <w:t>’un</w:t>
      </w:r>
      <w:r w:rsidR="00DA472B" w:rsidRPr="00FF3DF9">
        <w:rPr>
          <w:sz w:val="18"/>
          <w:szCs w:val="18"/>
        </w:rPr>
        <w:t xml:space="preserve"> double écran présent</w:t>
      </w:r>
      <w:r w:rsidR="00171970" w:rsidRPr="00FF3DF9">
        <w:rPr>
          <w:sz w:val="18"/>
          <w:szCs w:val="18"/>
        </w:rPr>
        <w:t xml:space="preserve">ant </w:t>
      </w:r>
      <w:r w:rsidR="00FF3DF9" w:rsidRPr="00FF3DF9">
        <w:rPr>
          <w:sz w:val="18"/>
          <w:szCs w:val="18"/>
        </w:rPr>
        <w:t xml:space="preserve">simultanément </w:t>
      </w:r>
      <w:r w:rsidR="00171970" w:rsidRPr="00FF3DF9">
        <w:rPr>
          <w:sz w:val="18"/>
          <w:szCs w:val="18"/>
        </w:rPr>
        <w:t>les deux interlocuteurs et de plans plus large</w:t>
      </w:r>
      <w:r w:rsidR="00FF3DF9" w:rsidRPr="00FF3DF9">
        <w:rPr>
          <w:sz w:val="18"/>
          <w:szCs w:val="18"/>
        </w:rPr>
        <w:t>s</w:t>
      </w:r>
      <w:r w:rsidR="00171970" w:rsidRPr="00FF3DF9">
        <w:rPr>
          <w:sz w:val="18"/>
          <w:szCs w:val="18"/>
        </w:rPr>
        <w:t xml:space="preserve"> de</w:t>
      </w:r>
      <w:r w:rsidR="001C5133">
        <w:rPr>
          <w:sz w:val="18"/>
          <w:szCs w:val="18"/>
        </w:rPr>
        <w:t xml:space="preserve"> la présentatrice et de l’invité </w:t>
      </w:r>
      <w:r w:rsidR="00171970" w:rsidRPr="00FF3DF9">
        <w:rPr>
          <w:sz w:val="18"/>
          <w:szCs w:val="18"/>
        </w:rPr>
        <w:t>de part et d’autre de la table.</w:t>
      </w:r>
      <w:r w:rsidR="00DA472B" w:rsidRPr="00FF3DF9">
        <w:rPr>
          <w:sz w:val="18"/>
          <w:szCs w:val="18"/>
        </w:rPr>
        <w:t xml:space="preserve"> </w:t>
      </w:r>
    </w:p>
    <w:p w:rsidR="000F71DA" w:rsidRPr="00C62941" w:rsidRDefault="000F71DA" w:rsidP="00D149C2"/>
    <w:p w:rsidR="006C0EC2" w:rsidRPr="00716636" w:rsidRDefault="002D41A8" w:rsidP="00D149C2">
      <w:pPr>
        <w:pStyle w:val="Titre3"/>
        <w:spacing w:line="276" w:lineRule="auto"/>
      </w:pPr>
      <w:bookmarkStart w:id="10" w:name="_Toc477182017"/>
      <w:r w:rsidRPr="00716636">
        <w:t>C</w:t>
      </w:r>
      <w:r w:rsidR="00716636">
        <w:t xml:space="preserve">aractériser </w:t>
      </w:r>
      <w:r w:rsidRPr="00716636">
        <w:t>le rôle du présentateur/de la présentatrice</w:t>
      </w:r>
      <w:bookmarkEnd w:id="10"/>
    </w:p>
    <w:p w:rsidR="00777134" w:rsidRPr="00716636" w:rsidRDefault="002D41A8" w:rsidP="00D149C2">
      <w:pPr>
        <w:pStyle w:val="Infosactivit"/>
        <w:spacing w:line="276" w:lineRule="auto"/>
      </w:pPr>
      <w:r w:rsidRPr="00716636">
        <w:rPr>
          <w:b/>
        </w:rPr>
        <w:t>Réception visuelle, c</w:t>
      </w:r>
      <w:r w:rsidR="00777134" w:rsidRPr="00716636">
        <w:rPr>
          <w:b/>
        </w:rPr>
        <w:t>ompréhension orale</w:t>
      </w:r>
      <w:r w:rsidR="00C65A37" w:rsidRPr="00716636">
        <w:rPr>
          <w:b/>
        </w:rPr>
        <w:t xml:space="preserve"> </w:t>
      </w:r>
      <w:r w:rsidR="00C65A37" w:rsidRPr="00716636">
        <w:t>et</w:t>
      </w:r>
      <w:r w:rsidR="00C65A37" w:rsidRPr="00716636">
        <w:rPr>
          <w:b/>
        </w:rPr>
        <w:t xml:space="preserve"> éducation aux médias </w:t>
      </w:r>
      <w:r w:rsidR="005F575A" w:rsidRPr="00716636">
        <w:t xml:space="preserve">– </w:t>
      </w:r>
      <w:r w:rsidR="00FC27A0" w:rsidRPr="00716636">
        <w:t>petits groupes</w:t>
      </w:r>
      <w:r w:rsidR="00411F60" w:rsidRPr="00716636">
        <w:t xml:space="preserve"> </w:t>
      </w:r>
      <w:r w:rsidR="00777134" w:rsidRPr="00716636">
        <w:t>–</w:t>
      </w:r>
      <w:r w:rsidR="00FC27A0" w:rsidRPr="00716636">
        <w:t xml:space="preserve"> </w:t>
      </w:r>
      <w:r w:rsidR="007370B8">
        <w:t>2</w:t>
      </w:r>
      <w:r w:rsidR="00CF19CA">
        <w:t>5</w:t>
      </w:r>
      <w:r w:rsidR="004A1199" w:rsidRPr="00716636">
        <w:t xml:space="preserve"> </w:t>
      </w:r>
      <w:r w:rsidR="00FC27A0" w:rsidRPr="00716636">
        <w:t xml:space="preserve">min </w:t>
      </w:r>
      <w:r w:rsidR="003C6D80" w:rsidRPr="00716636">
        <w:t xml:space="preserve">(support : une édition du </w:t>
      </w:r>
      <w:r w:rsidR="003C6D80" w:rsidRPr="00716636">
        <w:rPr>
          <w:rStyle w:val="Accentuation"/>
        </w:rPr>
        <w:t>JT international)</w:t>
      </w:r>
    </w:p>
    <w:p w:rsidR="00E839E5" w:rsidRPr="00716636" w:rsidRDefault="00A37FE4" w:rsidP="00D149C2">
      <w:pPr>
        <w:pStyle w:val="textes"/>
        <w:spacing w:line="276" w:lineRule="auto"/>
        <w:jc w:val="both"/>
        <w:rPr>
          <w:rFonts w:eastAsia="Arial Unicode MS"/>
          <w:color w:val="auto"/>
          <w:sz w:val="20"/>
          <w:szCs w:val="24"/>
          <w:lang w:eastAsia="en-US"/>
        </w:rPr>
      </w:pPr>
      <w:r w:rsidRPr="00716636">
        <w:rPr>
          <w:rFonts w:eastAsia="Arial Unicode MS"/>
          <w:color w:val="auto"/>
          <w:sz w:val="20"/>
          <w:szCs w:val="24"/>
          <w:lang w:eastAsia="en-US"/>
        </w:rPr>
        <w:t xml:space="preserve">Montrer l’intégralité du JT. Inviter les apprenants à concentrer leur attention sur les </w:t>
      </w:r>
      <w:r w:rsidR="003C6D80" w:rsidRPr="00716636">
        <w:rPr>
          <w:rFonts w:eastAsia="Arial Unicode MS"/>
          <w:color w:val="auto"/>
          <w:sz w:val="20"/>
          <w:szCs w:val="24"/>
          <w:lang w:eastAsia="en-US"/>
        </w:rPr>
        <w:t>interventions</w:t>
      </w:r>
      <w:r w:rsidRPr="00716636">
        <w:rPr>
          <w:rFonts w:eastAsia="Arial Unicode MS"/>
          <w:color w:val="auto"/>
          <w:sz w:val="20"/>
          <w:szCs w:val="24"/>
          <w:lang w:eastAsia="en-US"/>
        </w:rPr>
        <w:t xml:space="preserve"> d</w:t>
      </w:r>
      <w:r w:rsidR="002D41A8" w:rsidRPr="00716636">
        <w:rPr>
          <w:rFonts w:eastAsia="Arial Unicode MS"/>
          <w:color w:val="auto"/>
          <w:sz w:val="20"/>
          <w:szCs w:val="24"/>
          <w:lang w:eastAsia="en-US"/>
        </w:rPr>
        <w:t>e la présenta</w:t>
      </w:r>
      <w:r w:rsidR="00716636" w:rsidRPr="00716636">
        <w:rPr>
          <w:rFonts w:eastAsia="Arial Unicode MS"/>
          <w:color w:val="auto"/>
          <w:sz w:val="20"/>
          <w:szCs w:val="24"/>
          <w:lang w:eastAsia="en-US"/>
        </w:rPr>
        <w:t>trice</w:t>
      </w:r>
      <w:r w:rsidRPr="00716636">
        <w:rPr>
          <w:rFonts w:eastAsia="Arial Unicode MS"/>
          <w:color w:val="auto"/>
          <w:sz w:val="20"/>
          <w:szCs w:val="24"/>
          <w:lang w:eastAsia="en-US"/>
        </w:rPr>
        <w:t xml:space="preserve"> entre les reportages.</w:t>
      </w:r>
    </w:p>
    <w:p w:rsidR="00411F60" w:rsidRPr="00716636" w:rsidRDefault="00716636" w:rsidP="00D149C2">
      <w:pPr>
        <w:pStyle w:val="textes"/>
        <w:spacing w:line="276" w:lineRule="auto"/>
        <w:rPr>
          <w:rFonts w:eastAsia="MS Mincho" w:cs="Tahoma"/>
          <w:i/>
          <w:iCs/>
          <w:color w:val="auto"/>
          <w:sz w:val="20"/>
          <w:szCs w:val="24"/>
          <w:lang w:eastAsia="en-US"/>
        </w:rPr>
      </w:pPr>
      <w:r w:rsidRPr="00716636">
        <w:rPr>
          <w:rFonts w:eastAsia="MS Mincho" w:cs="Tahoma"/>
          <w:i/>
          <w:iCs/>
          <w:color w:val="auto"/>
          <w:sz w:val="20"/>
          <w:szCs w:val="24"/>
          <w:lang w:eastAsia="en-US"/>
        </w:rPr>
        <w:t>Releve</w:t>
      </w:r>
      <w:r w:rsidR="007370B8">
        <w:rPr>
          <w:rFonts w:eastAsia="MS Mincho" w:cs="Tahoma"/>
          <w:i/>
          <w:iCs/>
          <w:color w:val="auto"/>
          <w:sz w:val="20"/>
          <w:szCs w:val="24"/>
          <w:lang w:eastAsia="en-US"/>
        </w:rPr>
        <w:t>z</w:t>
      </w:r>
      <w:r w:rsidRPr="00716636">
        <w:rPr>
          <w:rFonts w:eastAsia="MS Mincho" w:cs="Tahoma"/>
          <w:i/>
          <w:iCs/>
          <w:color w:val="auto"/>
          <w:sz w:val="20"/>
          <w:szCs w:val="24"/>
          <w:lang w:eastAsia="en-US"/>
        </w:rPr>
        <w:t xml:space="preserve"> les interventions correspondant aux trois rôles suivants : médiatrice – animatrice – informatrice.</w:t>
      </w:r>
    </w:p>
    <w:p w:rsidR="00D412E8" w:rsidRPr="00716636" w:rsidRDefault="00130C45" w:rsidP="00D149C2">
      <w:pPr>
        <w:rPr>
          <w:rFonts w:cs="Tahoma"/>
          <w:iCs/>
        </w:rPr>
      </w:pPr>
      <w:r w:rsidRPr="00716636">
        <w:rPr>
          <w:rFonts w:cs="Tahoma"/>
          <w:iCs/>
        </w:rPr>
        <w:t xml:space="preserve">Mise en commun en </w:t>
      </w:r>
      <w:r w:rsidR="00230036" w:rsidRPr="00716636">
        <w:rPr>
          <w:rFonts w:cs="Tahoma"/>
          <w:iCs/>
        </w:rPr>
        <w:t>groupe classe</w:t>
      </w:r>
      <w:r w:rsidRPr="00716636">
        <w:rPr>
          <w:rFonts w:cs="Tahoma"/>
          <w:iCs/>
        </w:rPr>
        <w:t xml:space="preserve"> à l’oral.</w:t>
      </w:r>
    </w:p>
    <w:p w:rsidR="00716636" w:rsidRDefault="00716636" w:rsidP="00D149C2">
      <w:pPr>
        <w:rPr>
          <w:rFonts w:cs="Tahoma"/>
          <w:iCs/>
          <w:highlight w:val="yellow"/>
        </w:rPr>
      </w:pPr>
    </w:p>
    <w:p w:rsidR="00742590" w:rsidRPr="009976F5" w:rsidRDefault="00742590" w:rsidP="00D149C2">
      <w:pPr>
        <w:pStyle w:val="Pistecorrection"/>
        <w:rPr>
          <w:highlight w:val="yellow"/>
        </w:rPr>
      </w:pPr>
      <w:r w:rsidRPr="00073BE3">
        <w:t>Pistes de correction / Corrigés : </w:t>
      </w:r>
    </w:p>
    <w:p w:rsidR="00742590" w:rsidRPr="00DF7D71" w:rsidRDefault="00742590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/>
          <w:iCs/>
          <w:sz w:val="18"/>
          <w:szCs w:val="24"/>
          <w:lang w:eastAsia="en-US"/>
        </w:rPr>
      </w:pPr>
      <w:r w:rsidRPr="00DF7D71">
        <w:rPr>
          <w:i/>
          <w:iCs/>
          <w:sz w:val="18"/>
          <w:szCs w:val="24"/>
          <w:lang w:eastAsia="en-US"/>
        </w:rPr>
        <w:t xml:space="preserve">pour le JT international du 27/01/2017 utilisé comme exemple </w:t>
      </w:r>
    </w:p>
    <w:p w:rsidR="008D6743" w:rsidRPr="00DF7D71" w:rsidRDefault="000A0244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sz w:val="18"/>
          <w:szCs w:val="24"/>
          <w:lang w:eastAsia="en-US"/>
        </w:rPr>
      </w:pPr>
      <w:r>
        <w:rPr>
          <w:sz w:val="18"/>
          <w:szCs w:val="24"/>
          <w:lang w:eastAsia="en-US"/>
        </w:rPr>
        <w:t xml:space="preserve">- </w:t>
      </w:r>
      <w:r w:rsidR="00022218" w:rsidRPr="00DF7D71">
        <w:rPr>
          <w:sz w:val="18"/>
          <w:szCs w:val="24"/>
          <w:lang w:eastAsia="en-US"/>
        </w:rPr>
        <w:t xml:space="preserve">Animatrice : </w:t>
      </w:r>
      <w:r w:rsidR="00742590" w:rsidRPr="00DF7D71">
        <w:rPr>
          <w:sz w:val="18"/>
          <w:szCs w:val="24"/>
          <w:lang w:eastAsia="en-US"/>
        </w:rPr>
        <w:t>l</w:t>
      </w:r>
      <w:r w:rsidR="008D6743" w:rsidRPr="00DF7D71">
        <w:rPr>
          <w:sz w:val="18"/>
          <w:szCs w:val="24"/>
          <w:lang w:eastAsia="en-US"/>
        </w:rPr>
        <w:t>a</w:t>
      </w:r>
      <w:r w:rsidR="00742590" w:rsidRPr="00DF7D71">
        <w:rPr>
          <w:sz w:val="18"/>
          <w:szCs w:val="24"/>
          <w:lang w:eastAsia="en-US"/>
        </w:rPr>
        <w:t xml:space="preserve"> présentat</w:t>
      </w:r>
      <w:r w:rsidR="00022218" w:rsidRPr="00DF7D71">
        <w:rPr>
          <w:sz w:val="18"/>
          <w:szCs w:val="24"/>
          <w:lang w:eastAsia="en-US"/>
        </w:rPr>
        <w:t>rice s’adresse</w:t>
      </w:r>
      <w:r w:rsidR="00742590" w:rsidRPr="00DF7D71">
        <w:rPr>
          <w:sz w:val="18"/>
          <w:szCs w:val="24"/>
          <w:lang w:eastAsia="en-US"/>
        </w:rPr>
        <w:t xml:space="preserve"> directement aux téléspectateurs</w:t>
      </w:r>
      <w:r w:rsidR="00022218" w:rsidRPr="00DF7D71">
        <w:rPr>
          <w:sz w:val="18"/>
          <w:szCs w:val="24"/>
          <w:lang w:eastAsia="en-US"/>
        </w:rPr>
        <w:t>, regard caméra.</w:t>
      </w:r>
      <w:r w:rsidR="00CF19CA">
        <w:rPr>
          <w:sz w:val="18"/>
          <w:szCs w:val="24"/>
          <w:lang w:eastAsia="en-US"/>
        </w:rPr>
        <w:t xml:space="preserve"> </w:t>
      </w:r>
      <w:r w:rsidR="008D6743" w:rsidRPr="00DF7D71">
        <w:rPr>
          <w:sz w:val="18"/>
          <w:szCs w:val="24"/>
          <w:lang w:eastAsia="en-US"/>
        </w:rPr>
        <w:t>Elle introduit les différentes rubriques et donne le rythme du JT.</w:t>
      </w:r>
    </w:p>
    <w:p w:rsidR="00AC7CC1" w:rsidRDefault="000A0244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sz w:val="18"/>
          <w:szCs w:val="24"/>
          <w:lang w:eastAsia="en-US"/>
        </w:rPr>
      </w:pPr>
      <w:r>
        <w:rPr>
          <w:sz w:val="18"/>
          <w:szCs w:val="24"/>
          <w:lang w:eastAsia="en-US"/>
        </w:rPr>
        <w:t xml:space="preserve">- </w:t>
      </w:r>
      <w:r w:rsidR="008D6743" w:rsidRPr="00DF7D71">
        <w:rPr>
          <w:sz w:val="18"/>
          <w:szCs w:val="24"/>
          <w:lang w:eastAsia="en-US"/>
        </w:rPr>
        <w:t>Informatrice : s</w:t>
      </w:r>
      <w:r w:rsidR="00022218" w:rsidRPr="00DF7D71">
        <w:rPr>
          <w:sz w:val="18"/>
          <w:szCs w:val="24"/>
          <w:lang w:eastAsia="en-US"/>
        </w:rPr>
        <w:t xml:space="preserve">on attitude neutre </w:t>
      </w:r>
      <w:r w:rsidR="008D6743" w:rsidRPr="00DF7D71">
        <w:rPr>
          <w:sz w:val="18"/>
          <w:szCs w:val="24"/>
          <w:lang w:eastAsia="en-US"/>
        </w:rPr>
        <w:t xml:space="preserve">donne </w:t>
      </w:r>
      <w:r w:rsidR="00AC7CC1" w:rsidRPr="00DF7D71">
        <w:rPr>
          <w:sz w:val="18"/>
          <w:szCs w:val="24"/>
          <w:lang w:eastAsia="en-US"/>
        </w:rPr>
        <w:t>le ton de l'émission</w:t>
      </w:r>
      <w:r w:rsidR="008D6743" w:rsidRPr="00DF7D71">
        <w:rPr>
          <w:sz w:val="18"/>
          <w:szCs w:val="24"/>
          <w:lang w:eastAsia="en-US"/>
        </w:rPr>
        <w:t xml:space="preserve">. Pas de prise de </w:t>
      </w:r>
      <w:r w:rsidR="006D7280" w:rsidRPr="00DF7D71">
        <w:rPr>
          <w:sz w:val="18"/>
          <w:szCs w:val="24"/>
          <w:lang w:eastAsia="en-US"/>
        </w:rPr>
        <w:t>position</w:t>
      </w:r>
      <w:r w:rsidR="008D6743" w:rsidRPr="00DF7D71">
        <w:rPr>
          <w:sz w:val="18"/>
          <w:szCs w:val="24"/>
          <w:lang w:eastAsia="en-US"/>
        </w:rPr>
        <w:t xml:space="preserve"> dans ses la</w:t>
      </w:r>
      <w:r w:rsidR="006D7280" w:rsidRPr="00DF7D71">
        <w:rPr>
          <w:sz w:val="18"/>
          <w:szCs w:val="24"/>
          <w:lang w:eastAsia="en-US"/>
        </w:rPr>
        <w:t>n</w:t>
      </w:r>
      <w:r w:rsidR="008D6743" w:rsidRPr="00DF7D71">
        <w:rPr>
          <w:sz w:val="18"/>
          <w:szCs w:val="24"/>
          <w:lang w:eastAsia="en-US"/>
        </w:rPr>
        <w:t>cement</w:t>
      </w:r>
      <w:r w:rsidR="006D7280" w:rsidRPr="00DF7D71">
        <w:rPr>
          <w:sz w:val="18"/>
          <w:szCs w:val="24"/>
          <w:lang w:eastAsia="en-US"/>
        </w:rPr>
        <w:t>s</w:t>
      </w:r>
      <w:r w:rsidR="008D6743" w:rsidRPr="00DF7D71">
        <w:rPr>
          <w:sz w:val="18"/>
          <w:szCs w:val="24"/>
          <w:lang w:eastAsia="en-US"/>
        </w:rPr>
        <w:t xml:space="preserve"> ou les retours plateau. Elle est objective, énonce les faits.</w:t>
      </w:r>
      <w:r>
        <w:rPr>
          <w:sz w:val="18"/>
          <w:szCs w:val="24"/>
          <w:lang w:eastAsia="en-US"/>
        </w:rPr>
        <w:t xml:space="preserve"> </w:t>
      </w:r>
      <w:r w:rsidR="006D7280" w:rsidRPr="00DF7D71">
        <w:rPr>
          <w:sz w:val="18"/>
          <w:szCs w:val="24"/>
          <w:lang w:eastAsia="en-US"/>
        </w:rPr>
        <w:t xml:space="preserve">Son langage, </w:t>
      </w:r>
      <w:r w:rsidR="00DF7D71" w:rsidRPr="00DF7D71">
        <w:rPr>
          <w:sz w:val="18"/>
          <w:szCs w:val="24"/>
          <w:lang w:eastAsia="en-US"/>
        </w:rPr>
        <w:t xml:space="preserve">sa gestuelle, </w:t>
      </w:r>
      <w:r w:rsidR="006D7280" w:rsidRPr="00DF7D71">
        <w:rPr>
          <w:sz w:val="18"/>
          <w:szCs w:val="24"/>
          <w:lang w:eastAsia="en-US"/>
        </w:rPr>
        <w:t xml:space="preserve">ses </w:t>
      </w:r>
      <w:r w:rsidR="00AC7CC1" w:rsidRPr="00DF7D71">
        <w:rPr>
          <w:sz w:val="18"/>
          <w:szCs w:val="24"/>
          <w:lang w:eastAsia="en-US"/>
        </w:rPr>
        <w:t>mimiques</w:t>
      </w:r>
      <w:r w:rsidR="006D7280" w:rsidRPr="00DF7D71">
        <w:rPr>
          <w:sz w:val="18"/>
          <w:szCs w:val="24"/>
          <w:lang w:eastAsia="en-US"/>
        </w:rPr>
        <w:t xml:space="preserve"> sont sobres.</w:t>
      </w:r>
      <w:r w:rsidR="00AC7CC1" w:rsidRPr="00DF7D71">
        <w:rPr>
          <w:sz w:val="18"/>
          <w:szCs w:val="24"/>
          <w:lang w:eastAsia="en-US"/>
        </w:rPr>
        <w:t xml:space="preserve"> </w:t>
      </w:r>
    </w:p>
    <w:p w:rsidR="00DF7D71" w:rsidRPr="00DF7D71" w:rsidRDefault="000A0244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sz w:val="18"/>
          <w:szCs w:val="24"/>
          <w:lang w:eastAsia="en-US"/>
        </w:rPr>
      </w:pPr>
      <w:r>
        <w:rPr>
          <w:sz w:val="18"/>
          <w:szCs w:val="24"/>
          <w:lang w:eastAsia="en-US"/>
        </w:rPr>
        <w:t xml:space="preserve">- </w:t>
      </w:r>
      <w:r w:rsidR="00DF7D71">
        <w:rPr>
          <w:sz w:val="18"/>
          <w:szCs w:val="24"/>
          <w:lang w:eastAsia="en-US"/>
        </w:rPr>
        <w:t xml:space="preserve">Médiatrice : elle </w:t>
      </w:r>
      <w:r w:rsidR="00F37CB0">
        <w:rPr>
          <w:sz w:val="18"/>
          <w:szCs w:val="24"/>
          <w:lang w:eastAsia="en-US"/>
        </w:rPr>
        <w:t xml:space="preserve">accueille et présente brièvement </w:t>
      </w:r>
      <w:r w:rsidR="00DF7D71">
        <w:rPr>
          <w:sz w:val="18"/>
          <w:szCs w:val="24"/>
          <w:lang w:eastAsia="en-US"/>
        </w:rPr>
        <w:t xml:space="preserve">l’invité en plateau, </w:t>
      </w:r>
      <w:r w:rsidR="00F37CB0">
        <w:rPr>
          <w:sz w:val="18"/>
          <w:szCs w:val="24"/>
          <w:lang w:eastAsia="en-US"/>
        </w:rPr>
        <w:t xml:space="preserve">lui donne la parole, </w:t>
      </w:r>
      <w:r w:rsidR="00DF7D71">
        <w:rPr>
          <w:sz w:val="18"/>
          <w:szCs w:val="24"/>
          <w:lang w:eastAsia="en-US"/>
        </w:rPr>
        <w:t xml:space="preserve">relance </w:t>
      </w:r>
      <w:r w:rsidR="00F37CB0">
        <w:rPr>
          <w:sz w:val="18"/>
          <w:szCs w:val="24"/>
          <w:lang w:eastAsia="en-US"/>
        </w:rPr>
        <w:t>la discussion, fait préciser un point.</w:t>
      </w:r>
    </w:p>
    <w:p w:rsidR="004F3D9C" w:rsidRPr="009976F5" w:rsidRDefault="004F3D9C" w:rsidP="00D149C2">
      <w:pPr>
        <w:rPr>
          <w:rFonts w:cs="Tahoma"/>
          <w:iCs/>
          <w:highlight w:val="yellow"/>
        </w:rPr>
      </w:pPr>
    </w:p>
    <w:p w:rsidR="001B5A6B" w:rsidRDefault="001B5A6B" w:rsidP="00D149C2">
      <w:pPr>
        <w:pStyle w:val="Titre3"/>
        <w:spacing w:line="276" w:lineRule="auto"/>
      </w:pPr>
      <w:bookmarkStart w:id="11" w:name="_Toc477182018"/>
      <w:r>
        <w:rPr>
          <w:bCs/>
        </w:rPr>
        <w:t>Analyser</w:t>
      </w:r>
      <w:r w:rsidRPr="001B5A6B">
        <w:t xml:space="preserve"> </w:t>
      </w:r>
      <w:r>
        <w:t>le rôle d</w:t>
      </w:r>
      <w:r w:rsidR="00572774">
        <w:t>es</w:t>
      </w:r>
      <w:r>
        <w:t xml:space="preserve"> lancement</w:t>
      </w:r>
      <w:r w:rsidR="00572774">
        <w:t>s</w:t>
      </w:r>
      <w:bookmarkEnd w:id="11"/>
      <w:r>
        <w:t xml:space="preserve">  </w:t>
      </w:r>
    </w:p>
    <w:p w:rsidR="007F79D9" w:rsidRPr="00AD3D79" w:rsidRDefault="00CB50DC" w:rsidP="00D149C2">
      <w:pPr>
        <w:ind w:left="414"/>
        <w:rPr>
          <w:rFonts w:eastAsia="Times New Roman"/>
          <w:i/>
          <w:iCs/>
          <w:color w:val="7F7F7F"/>
          <w:sz w:val="16"/>
        </w:rPr>
      </w:pPr>
      <w:r w:rsidRPr="00742590">
        <w:rPr>
          <w:rFonts w:eastAsia="Times New Roman"/>
          <w:b/>
          <w:color w:val="7F7F7F"/>
          <w:sz w:val="16"/>
        </w:rPr>
        <w:t>Compréhension orale</w:t>
      </w:r>
      <w:r w:rsidRPr="00742590">
        <w:rPr>
          <w:b/>
        </w:rPr>
        <w:t xml:space="preserve"> </w:t>
      </w:r>
      <w:r w:rsidRPr="00742590">
        <w:rPr>
          <w:rFonts w:eastAsia="Times New Roman"/>
          <w:color w:val="7F7F7F"/>
          <w:sz w:val="16"/>
        </w:rPr>
        <w:t>et</w:t>
      </w:r>
      <w:r w:rsidRPr="00742590">
        <w:rPr>
          <w:b/>
        </w:rPr>
        <w:t xml:space="preserve"> </w:t>
      </w:r>
      <w:r w:rsidRPr="00742590">
        <w:rPr>
          <w:rFonts w:eastAsia="Times New Roman"/>
          <w:b/>
          <w:color w:val="7F7F7F"/>
          <w:sz w:val="16"/>
        </w:rPr>
        <w:t>éducation aux médias</w:t>
      </w:r>
      <w:r w:rsidRPr="00742590">
        <w:rPr>
          <w:b/>
        </w:rPr>
        <w:t xml:space="preserve"> </w:t>
      </w:r>
      <w:r w:rsidRPr="00742590">
        <w:rPr>
          <w:rFonts w:eastAsia="Times New Roman"/>
          <w:color w:val="7F7F7F"/>
          <w:sz w:val="16"/>
        </w:rPr>
        <w:t>–binôme</w:t>
      </w:r>
      <w:r w:rsidR="0029769B" w:rsidRPr="00742590">
        <w:rPr>
          <w:rFonts w:eastAsia="Times New Roman"/>
          <w:color w:val="7F7F7F"/>
          <w:sz w:val="16"/>
        </w:rPr>
        <w:t>s</w:t>
      </w:r>
      <w:r w:rsidRPr="00742590">
        <w:rPr>
          <w:rFonts w:eastAsia="Times New Roman"/>
          <w:color w:val="7F7F7F"/>
          <w:sz w:val="16"/>
        </w:rPr>
        <w:t xml:space="preserve"> – </w:t>
      </w:r>
      <w:r w:rsidR="00CF19CA">
        <w:rPr>
          <w:rFonts w:eastAsia="Times New Roman"/>
          <w:color w:val="7F7F7F"/>
          <w:sz w:val="16"/>
        </w:rPr>
        <w:t>2</w:t>
      </w:r>
      <w:r w:rsidR="00155BF4" w:rsidRPr="00742590">
        <w:rPr>
          <w:rFonts w:eastAsia="Times New Roman"/>
          <w:color w:val="7F7F7F"/>
          <w:sz w:val="16"/>
        </w:rPr>
        <w:t>5</w:t>
      </w:r>
      <w:r w:rsidR="00F5691F" w:rsidRPr="00742590">
        <w:rPr>
          <w:rFonts w:eastAsia="Times New Roman"/>
          <w:color w:val="7F7F7F"/>
          <w:sz w:val="16"/>
        </w:rPr>
        <w:t xml:space="preserve"> </w:t>
      </w:r>
      <w:r w:rsidRPr="00742590">
        <w:rPr>
          <w:rFonts w:eastAsia="Times New Roman"/>
          <w:color w:val="7F7F7F"/>
          <w:sz w:val="16"/>
        </w:rPr>
        <w:t xml:space="preserve">min </w:t>
      </w:r>
      <w:r w:rsidR="00A92EB8" w:rsidRPr="00742590">
        <w:rPr>
          <w:rFonts w:eastAsia="Times New Roman"/>
          <w:color w:val="7F7F7F"/>
          <w:sz w:val="16"/>
        </w:rPr>
        <w:t xml:space="preserve">(support : une édition du </w:t>
      </w:r>
      <w:r w:rsidR="00A92EB8" w:rsidRPr="00742590">
        <w:rPr>
          <w:rFonts w:eastAsia="Times New Roman"/>
          <w:i/>
          <w:iCs/>
          <w:color w:val="7F7F7F"/>
          <w:sz w:val="16"/>
        </w:rPr>
        <w:t>JT international)</w:t>
      </w:r>
    </w:p>
    <w:p w:rsidR="00155BF4" w:rsidRPr="00572774" w:rsidRDefault="00155BF4" w:rsidP="00D149C2">
      <w:pPr>
        <w:pStyle w:val="textes"/>
        <w:spacing w:line="276" w:lineRule="auto"/>
        <w:jc w:val="both"/>
        <w:rPr>
          <w:rFonts w:eastAsia="Arial Unicode MS"/>
          <w:color w:val="auto"/>
          <w:sz w:val="20"/>
          <w:szCs w:val="24"/>
          <w:lang w:eastAsia="en-US"/>
        </w:rPr>
      </w:pPr>
      <w:r w:rsidRPr="00572774">
        <w:rPr>
          <w:rFonts w:eastAsia="Arial Unicode MS"/>
          <w:color w:val="auto"/>
          <w:sz w:val="20"/>
          <w:szCs w:val="24"/>
          <w:lang w:eastAsia="en-US"/>
        </w:rPr>
        <w:t>Montrer l’intégralité du JT</w:t>
      </w:r>
      <w:r w:rsidR="00CF19CA">
        <w:rPr>
          <w:rFonts w:eastAsia="Arial Unicode MS"/>
          <w:color w:val="auto"/>
          <w:sz w:val="20"/>
          <w:szCs w:val="24"/>
          <w:lang w:eastAsia="en-US"/>
        </w:rPr>
        <w:t xml:space="preserve"> (ou si on veut que l’activité soit moins longue, proposer de montrer uniquement les lancements ?)</w:t>
      </w:r>
      <w:r w:rsidRPr="00572774">
        <w:rPr>
          <w:rFonts w:eastAsia="Arial Unicode MS"/>
          <w:color w:val="auto"/>
          <w:sz w:val="20"/>
          <w:szCs w:val="24"/>
          <w:lang w:eastAsia="en-US"/>
        </w:rPr>
        <w:t>. Inviter les apprenants à concentrer leur attention sur les lancements des reportages.</w:t>
      </w:r>
    </w:p>
    <w:p w:rsidR="005C714F" w:rsidRPr="00572774" w:rsidRDefault="005C714F" w:rsidP="00D149C2">
      <w:pPr>
        <w:rPr>
          <w:rFonts w:cs="Tahoma"/>
          <w:i/>
          <w:iCs/>
        </w:rPr>
      </w:pPr>
      <w:r w:rsidRPr="00572774">
        <w:rPr>
          <w:rFonts w:cs="Tahoma"/>
          <w:i/>
          <w:iCs/>
        </w:rPr>
        <w:t>Concentrez votre attention sur</w:t>
      </w:r>
      <w:r w:rsidR="00A11064" w:rsidRPr="00572774">
        <w:rPr>
          <w:rFonts w:cs="Tahoma"/>
          <w:i/>
          <w:iCs/>
        </w:rPr>
        <w:t xml:space="preserve"> les </w:t>
      </w:r>
      <w:r w:rsidRPr="00572774">
        <w:rPr>
          <w:rFonts w:cs="Tahoma"/>
          <w:i/>
          <w:iCs/>
        </w:rPr>
        <w:t>lancements utilisé</w:t>
      </w:r>
      <w:r w:rsidR="00A11064" w:rsidRPr="00572774">
        <w:rPr>
          <w:rFonts w:cs="Tahoma"/>
          <w:i/>
          <w:iCs/>
        </w:rPr>
        <w:t>s par l</w:t>
      </w:r>
      <w:r w:rsidRPr="00572774">
        <w:rPr>
          <w:rFonts w:cs="Tahoma"/>
          <w:i/>
          <w:iCs/>
        </w:rPr>
        <w:t>a</w:t>
      </w:r>
      <w:r w:rsidR="00A11064" w:rsidRPr="00572774">
        <w:rPr>
          <w:rFonts w:cs="Tahoma"/>
          <w:i/>
          <w:iCs/>
        </w:rPr>
        <w:t xml:space="preserve"> présentat</w:t>
      </w:r>
      <w:r w:rsidRPr="00572774">
        <w:rPr>
          <w:rFonts w:cs="Tahoma"/>
          <w:i/>
          <w:iCs/>
        </w:rPr>
        <w:t>rice pour annoncer les reportages.</w:t>
      </w:r>
    </w:p>
    <w:p w:rsidR="005C714F" w:rsidRPr="00572774" w:rsidRDefault="00572774" w:rsidP="00D149C2">
      <w:pPr>
        <w:rPr>
          <w:rFonts w:cs="Tahoma"/>
          <w:i/>
          <w:iCs/>
        </w:rPr>
      </w:pPr>
      <w:r w:rsidRPr="00572774">
        <w:rPr>
          <w:rFonts w:cs="Tahoma"/>
          <w:i/>
          <w:iCs/>
        </w:rPr>
        <w:t>Caractérise</w:t>
      </w:r>
      <w:r w:rsidR="007370B8">
        <w:rPr>
          <w:rFonts w:cs="Tahoma"/>
          <w:i/>
          <w:iCs/>
        </w:rPr>
        <w:t>z</w:t>
      </w:r>
      <w:r w:rsidRPr="00572774">
        <w:rPr>
          <w:rFonts w:cs="Tahoma"/>
          <w:i/>
          <w:iCs/>
        </w:rPr>
        <w:t xml:space="preserve"> leur fonction.</w:t>
      </w:r>
    </w:p>
    <w:p w:rsidR="00A11064" w:rsidRPr="00572774" w:rsidRDefault="00A11064" w:rsidP="00D149C2">
      <w:pPr>
        <w:rPr>
          <w:rFonts w:cs="Tahoma"/>
          <w:iCs/>
        </w:rPr>
      </w:pPr>
      <w:r w:rsidRPr="00572774">
        <w:rPr>
          <w:rFonts w:cs="Tahoma"/>
          <w:iCs/>
        </w:rPr>
        <w:t>Mise en commun.</w:t>
      </w:r>
    </w:p>
    <w:p w:rsidR="00A11064" w:rsidRPr="009976F5" w:rsidRDefault="00A11064" w:rsidP="00D149C2">
      <w:pPr>
        <w:rPr>
          <w:rFonts w:cs="Tahoma"/>
          <w:b/>
          <w:bCs/>
          <w:iCs/>
          <w:highlight w:val="yellow"/>
        </w:rPr>
      </w:pPr>
    </w:p>
    <w:p w:rsidR="008E5CFB" w:rsidRPr="00495247" w:rsidRDefault="008E5CFB" w:rsidP="00D149C2">
      <w:pPr>
        <w:pStyle w:val="Pistecorrection"/>
      </w:pPr>
      <w:r w:rsidRPr="00495247">
        <w:t>Pistes de correction / Corrigés :</w:t>
      </w:r>
    </w:p>
    <w:p w:rsidR="007714C9" w:rsidRPr="00DF7D71" w:rsidRDefault="007714C9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/>
          <w:iCs/>
          <w:sz w:val="18"/>
          <w:szCs w:val="24"/>
          <w:lang w:eastAsia="en-US"/>
        </w:rPr>
      </w:pPr>
      <w:r w:rsidRPr="00DF7D71">
        <w:rPr>
          <w:i/>
          <w:iCs/>
          <w:sz w:val="18"/>
          <w:szCs w:val="24"/>
          <w:lang w:eastAsia="en-US"/>
        </w:rPr>
        <w:t xml:space="preserve">pour le JT international du 27/01/2017 utilisé comme exemple </w:t>
      </w:r>
    </w:p>
    <w:p w:rsidR="00572774" w:rsidRPr="007714C9" w:rsidRDefault="007714C9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Cs/>
          <w:sz w:val="18"/>
        </w:rPr>
      </w:pPr>
      <w:r w:rsidRPr="007714C9">
        <w:rPr>
          <w:iCs/>
          <w:sz w:val="18"/>
        </w:rPr>
        <w:t xml:space="preserve">Les lancements visent à </w:t>
      </w:r>
      <w:r w:rsidR="00572774" w:rsidRPr="007714C9">
        <w:rPr>
          <w:iCs/>
          <w:sz w:val="18"/>
        </w:rPr>
        <w:t>mettre en valeur le rep</w:t>
      </w:r>
      <w:r w:rsidRPr="007714C9">
        <w:rPr>
          <w:iCs/>
          <w:sz w:val="18"/>
        </w:rPr>
        <w:t xml:space="preserve">ortage dans le </w:t>
      </w:r>
      <w:r w:rsidR="00C25361">
        <w:rPr>
          <w:iCs/>
          <w:sz w:val="18"/>
        </w:rPr>
        <w:t>j</w:t>
      </w:r>
      <w:r w:rsidRPr="007714C9">
        <w:rPr>
          <w:iCs/>
          <w:sz w:val="18"/>
        </w:rPr>
        <w:t xml:space="preserve">ournal </w:t>
      </w:r>
      <w:r w:rsidR="00C25361">
        <w:rPr>
          <w:iCs/>
          <w:sz w:val="18"/>
        </w:rPr>
        <w:t>t</w:t>
      </w:r>
      <w:r w:rsidRPr="007714C9">
        <w:rPr>
          <w:iCs/>
          <w:sz w:val="18"/>
        </w:rPr>
        <w:t>élévisé en…</w:t>
      </w:r>
    </w:p>
    <w:p w:rsidR="00572774" w:rsidRPr="007714C9" w:rsidRDefault="007714C9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Cs/>
          <w:sz w:val="18"/>
        </w:rPr>
      </w:pPr>
      <w:r>
        <w:rPr>
          <w:iCs/>
          <w:sz w:val="18"/>
        </w:rPr>
        <w:t>- r</w:t>
      </w:r>
      <w:r w:rsidR="00572774" w:rsidRPr="007714C9">
        <w:rPr>
          <w:iCs/>
          <w:sz w:val="18"/>
        </w:rPr>
        <w:t>epla</w:t>
      </w:r>
      <w:r>
        <w:rPr>
          <w:iCs/>
          <w:sz w:val="18"/>
        </w:rPr>
        <w:t>çant</w:t>
      </w:r>
      <w:r w:rsidR="00572774" w:rsidRPr="007714C9">
        <w:rPr>
          <w:iCs/>
          <w:sz w:val="18"/>
        </w:rPr>
        <w:t xml:space="preserve"> le reportage dans son contexte (historique, géographique),</w:t>
      </w:r>
    </w:p>
    <w:p w:rsidR="00572774" w:rsidRPr="007714C9" w:rsidRDefault="007714C9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Cs/>
          <w:sz w:val="18"/>
        </w:rPr>
      </w:pPr>
      <w:r>
        <w:rPr>
          <w:iCs/>
          <w:sz w:val="18"/>
        </w:rPr>
        <w:t>- d</w:t>
      </w:r>
      <w:r w:rsidR="00572774" w:rsidRPr="007714C9">
        <w:rPr>
          <w:iCs/>
          <w:sz w:val="18"/>
        </w:rPr>
        <w:t>onn</w:t>
      </w:r>
      <w:r>
        <w:rPr>
          <w:iCs/>
          <w:sz w:val="18"/>
        </w:rPr>
        <w:t>ant</w:t>
      </w:r>
      <w:r w:rsidR="00572774" w:rsidRPr="007714C9">
        <w:rPr>
          <w:iCs/>
          <w:sz w:val="18"/>
        </w:rPr>
        <w:t xml:space="preserve"> des informations sur ce qui a généré ce reportage : événement factuel, anniversaire ou commémoration, effet d’agenda,</w:t>
      </w:r>
    </w:p>
    <w:p w:rsidR="00572774" w:rsidRPr="007714C9" w:rsidRDefault="00495247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Cs/>
          <w:sz w:val="18"/>
        </w:rPr>
      </w:pPr>
      <w:r>
        <w:rPr>
          <w:iCs/>
          <w:sz w:val="18"/>
        </w:rPr>
        <w:lastRenderedPageBreak/>
        <w:t>- m</w:t>
      </w:r>
      <w:r w:rsidR="00572774" w:rsidRPr="007714C9">
        <w:rPr>
          <w:iCs/>
          <w:sz w:val="18"/>
        </w:rPr>
        <w:t>ett</w:t>
      </w:r>
      <w:r>
        <w:rPr>
          <w:iCs/>
          <w:sz w:val="18"/>
        </w:rPr>
        <w:t>ant</w:t>
      </w:r>
      <w:r w:rsidR="00572774" w:rsidRPr="007714C9">
        <w:rPr>
          <w:iCs/>
          <w:sz w:val="18"/>
        </w:rPr>
        <w:t xml:space="preserve"> en valeur le traitement et l’angl</w:t>
      </w:r>
      <w:r>
        <w:rPr>
          <w:iCs/>
          <w:sz w:val="18"/>
        </w:rPr>
        <w:t xml:space="preserve">e : exclusivité,  originalité,  </w:t>
      </w:r>
      <w:r w:rsidR="00572774" w:rsidRPr="007714C9">
        <w:rPr>
          <w:iCs/>
          <w:sz w:val="18"/>
        </w:rPr>
        <w:t>suivi de l’information.</w:t>
      </w:r>
    </w:p>
    <w:p w:rsidR="006A153F" w:rsidRPr="009976F5" w:rsidRDefault="006A153F" w:rsidP="00D149C2">
      <w:pPr>
        <w:pStyle w:val="Pistecorrectiontexte"/>
        <w:rPr>
          <w:highlight w:val="yellow"/>
        </w:rPr>
      </w:pPr>
    </w:p>
    <w:p w:rsidR="00D149C2" w:rsidRDefault="00D149C2">
      <w:pPr>
        <w:spacing w:line="240" w:lineRule="auto"/>
        <w:jc w:val="left"/>
        <w:rPr>
          <w:rFonts w:ascii="Calibri" w:eastAsia="MS Gothic" w:hAnsi="Calibri"/>
          <w:b/>
          <w:bCs/>
          <w:smallCaps/>
          <w:color w:val="365F91"/>
          <w:sz w:val="26"/>
          <w:szCs w:val="26"/>
        </w:rPr>
      </w:pPr>
      <w:bookmarkStart w:id="12" w:name="_Toc477182019"/>
      <w:r>
        <w:br w:type="page"/>
      </w:r>
    </w:p>
    <w:p w:rsidR="00EB5AA9" w:rsidRPr="00EB5AA9" w:rsidRDefault="00FF0A63" w:rsidP="00D149C2">
      <w:pPr>
        <w:pStyle w:val="Titre2"/>
      </w:pPr>
      <w:r w:rsidRPr="003846AC">
        <w:t xml:space="preserve">Étape </w:t>
      </w:r>
      <w:r w:rsidR="006F6A7C" w:rsidRPr="003846AC">
        <w:t>4</w:t>
      </w:r>
      <w:r w:rsidRPr="003846AC">
        <w:t xml:space="preserve"> – </w:t>
      </w:r>
      <w:r w:rsidR="00DC336B">
        <w:t>Exploiter</w:t>
      </w:r>
      <w:r w:rsidR="00E54C84" w:rsidRPr="003846AC">
        <w:t xml:space="preserve"> un reportage</w:t>
      </w:r>
      <w:bookmarkEnd w:id="12"/>
    </w:p>
    <w:p w:rsidR="00C07961" w:rsidRPr="00C1303E" w:rsidRDefault="002E216D" w:rsidP="00D149C2">
      <w:pPr>
        <w:pStyle w:val="Titre3"/>
        <w:spacing w:line="276" w:lineRule="auto"/>
      </w:pPr>
      <w:bookmarkStart w:id="13" w:name="_Toc477182020"/>
      <w:r>
        <w:t>Écrire</w:t>
      </w:r>
      <w:r w:rsidR="00E839E5" w:rsidRPr="00C1303E">
        <w:t xml:space="preserve"> une brève à partir d’un reportage</w:t>
      </w:r>
      <w:bookmarkEnd w:id="13"/>
    </w:p>
    <w:p w:rsidR="00C07961" w:rsidRPr="00083ABD" w:rsidRDefault="00C07961" w:rsidP="00D149C2">
      <w:pPr>
        <w:pStyle w:val="Infosactivit"/>
        <w:spacing w:line="276" w:lineRule="auto"/>
      </w:pPr>
      <w:r w:rsidRPr="00083ABD">
        <w:rPr>
          <w:b/>
        </w:rPr>
        <w:t>Compréhension orale</w:t>
      </w:r>
      <w:r w:rsidR="00C1303E" w:rsidRPr="00083ABD">
        <w:rPr>
          <w:b/>
        </w:rPr>
        <w:t>, production écrite</w:t>
      </w:r>
      <w:r w:rsidRPr="00083ABD">
        <w:rPr>
          <w:b/>
        </w:rPr>
        <w:t xml:space="preserve"> </w:t>
      </w:r>
      <w:r w:rsidRPr="00083ABD">
        <w:t xml:space="preserve">– </w:t>
      </w:r>
      <w:r w:rsidR="00083ABD" w:rsidRPr="00083ABD">
        <w:t>petits groupes</w:t>
      </w:r>
      <w:r w:rsidRPr="00083ABD">
        <w:t xml:space="preserve"> – 15 min (support : une édition du </w:t>
      </w:r>
      <w:r w:rsidRPr="00083ABD">
        <w:rPr>
          <w:rStyle w:val="Accentuation"/>
        </w:rPr>
        <w:t>JT international)</w:t>
      </w:r>
    </w:p>
    <w:p w:rsidR="004D13B6" w:rsidRDefault="004D13B6" w:rsidP="00D149C2">
      <w:pPr>
        <w:rPr>
          <w:rFonts w:cs="Tahoma"/>
          <w:iCs/>
        </w:rPr>
      </w:pPr>
      <w:r>
        <w:rPr>
          <w:rFonts w:cs="Tahoma"/>
          <w:iCs/>
        </w:rPr>
        <w:t>Rappeler aux apprenants quelles sont les caractéristiques d’une brève.</w:t>
      </w:r>
    </w:p>
    <w:p w:rsidR="008638E5" w:rsidRDefault="008638E5" w:rsidP="00D149C2">
      <w:pPr>
        <w:rPr>
          <w:rFonts w:cs="Tahoma"/>
          <w:iCs/>
        </w:rPr>
      </w:pPr>
    </w:p>
    <w:tbl>
      <w:tblPr>
        <w:tblW w:w="5010" w:type="pct"/>
        <w:shd w:val="clear" w:color="auto" w:fill="DBE5F1"/>
        <w:tblLook w:val="04A0" w:firstRow="1" w:lastRow="0" w:firstColumn="1" w:lastColumn="0" w:noHBand="0" w:noVBand="1"/>
      </w:tblPr>
      <w:tblGrid>
        <w:gridCol w:w="803"/>
        <w:gridCol w:w="9065"/>
      </w:tblGrid>
      <w:tr w:rsidR="00DC55B5" w:rsidRPr="009976F5" w:rsidTr="003D462C">
        <w:trPr>
          <w:trHeight w:val="2079"/>
        </w:trPr>
        <w:tc>
          <w:tcPr>
            <w:tcW w:w="407" w:type="pct"/>
            <w:shd w:val="clear" w:color="auto" w:fill="auto"/>
            <w:hideMark/>
          </w:tcPr>
          <w:p w:rsidR="00DC55B5" w:rsidRPr="009976F5" w:rsidRDefault="00DC55B5" w:rsidP="00D149C2">
            <w:pPr>
              <w:ind w:right="567"/>
              <w:rPr>
                <w:color w:val="365F91"/>
                <w:highlight w:val="yellow"/>
              </w:rPr>
            </w:pPr>
            <w:r w:rsidRPr="009976F5">
              <w:rPr>
                <w:noProof/>
                <w:highlight w:val="yellow"/>
                <w:lang w:eastAsia="fr-FR"/>
              </w:rPr>
              <w:drawing>
                <wp:anchor distT="0" distB="0" distL="114300" distR="114300" simplePos="0" relativeHeight="251667456" behindDoc="0" locked="0" layoutInCell="1" allowOverlap="1" wp14:anchorId="55AE4376" wp14:editId="195EF40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6350</wp:posOffset>
                  </wp:positionV>
                  <wp:extent cx="359410" cy="368935"/>
                  <wp:effectExtent l="0" t="0" r="2540" b="0"/>
                  <wp:wrapSquare wrapText="bothSides"/>
                  <wp:docPr id="2" name="Image 2" descr="Macintosh HD:Users:vmoisan:Downloads:Picto-migrants-Ampou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" descr="Macintosh HD:Users:vmoisan:Downloads:Picto-migrants-Ampou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368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93" w:type="pct"/>
            <w:shd w:val="clear" w:color="auto" w:fill="EEF3F8"/>
            <w:vAlign w:val="center"/>
            <w:hideMark/>
          </w:tcPr>
          <w:p w:rsidR="00DC55B5" w:rsidRPr="00DB7E31" w:rsidRDefault="00DC55B5" w:rsidP="00D149C2">
            <w:pPr>
              <w:ind w:left="284" w:right="284"/>
              <w:rPr>
                <w:rFonts w:eastAsia="MS Gothic"/>
                <w:b/>
                <w:color w:val="365F91" w:themeColor="accent1" w:themeShade="BF"/>
                <w:sz w:val="18"/>
                <w:szCs w:val="18"/>
              </w:rPr>
            </w:pPr>
            <w:r w:rsidRPr="00DB7E31">
              <w:rPr>
                <w:rFonts w:eastAsia="MS Gothic"/>
                <w:b/>
                <w:color w:val="365F91" w:themeColor="accent1" w:themeShade="BF"/>
                <w:sz w:val="18"/>
                <w:szCs w:val="18"/>
              </w:rPr>
              <w:t>Éducation aux médias</w:t>
            </w:r>
          </w:p>
          <w:p w:rsidR="009C7148" w:rsidRPr="00DB7E31" w:rsidRDefault="009C7148" w:rsidP="00D149C2">
            <w:pPr>
              <w:ind w:left="284" w:right="284"/>
              <w:rPr>
                <w:iCs/>
                <w:sz w:val="18"/>
              </w:rPr>
            </w:pPr>
            <w:r w:rsidRPr="00DB7E31">
              <w:rPr>
                <w:iCs/>
                <w:sz w:val="18"/>
              </w:rPr>
              <w:t xml:space="preserve">La </w:t>
            </w:r>
            <w:r w:rsidRPr="00DB7E31">
              <w:rPr>
                <w:b/>
                <w:bCs/>
                <w:iCs/>
                <w:sz w:val="18"/>
              </w:rPr>
              <w:t>brève</w:t>
            </w:r>
            <w:r w:rsidRPr="00DB7E31">
              <w:rPr>
                <w:iCs/>
                <w:sz w:val="18"/>
              </w:rPr>
              <w:t xml:space="preserve"> condense une information en un minimum de lignes. On l'utilise pour traiter des informations que l'on ne souhaite pas développer. Visuellement, la brève permet une lecture dynamique</w:t>
            </w:r>
            <w:r w:rsidR="00F01674" w:rsidRPr="00DB7E31">
              <w:rPr>
                <w:iCs/>
                <w:sz w:val="18"/>
              </w:rPr>
              <w:t>.</w:t>
            </w:r>
            <w:r w:rsidRPr="00DB7E31">
              <w:rPr>
                <w:iCs/>
                <w:sz w:val="18"/>
              </w:rPr>
              <w:t xml:space="preserve"> </w:t>
            </w:r>
            <w:r w:rsidR="004A6B19" w:rsidRPr="00DB7E31">
              <w:rPr>
                <w:iCs/>
                <w:sz w:val="18"/>
              </w:rPr>
              <w:t>À</w:t>
            </w:r>
            <w:r w:rsidRPr="00DB7E31">
              <w:rPr>
                <w:iCs/>
                <w:sz w:val="18"/>
              </w:rPr>
              <w:t xml:space="preserve"> la radio</w:t>
            </w:r>
            <w:r w:rsidR="004A6B19" w:rsidRPr="00DB7E31">
              <w:rPr>
                <w:iCs/>
                <w:sz w:val="18"/>
              </w:rPr>
              <w:t xml:space="preserve"> ou à la télévision</w:t>
            </w:r>
            <w:r w:rsidRPr="00DB7E31">
              <w:rPr>
                <w:iCs/>
                <w:sz w:val="18"/>
              </w:rPr>
              <w:t>, elle donne du rythme.</w:t>
            </w:r>
          </w:p>
          <w:p w:rsidR="003D462C" w:rsidRPr="00867903" w:rsidRDefault="004A6B19" w:rsidP="00D149C2">
            <w:pPr>
              <w:ind w:left="284" w:right="284"/>
              <w:rPr>
                <w:iCs/>
                <w:sz w:val="18"/>
              </w:rPr>
            </w:pPr>
            <w:r w:rsidRPr="00DB7E31">
              <w:rPr>
                <w:iCs/>
                <w:sz w:val="18"/>
              </w:rPr>
              <w:t>L’écriture d’une</w:t>
            </w:r>
            <w:r w:rsidRPr="00DB7E31">
              <w:rPr>
                <w:b/>
                <w:bCs/>
                <w:iCs/>
                <w:sz w:val="18"/>
              </w:rPr>
              <w:t xml:space="preserve"> </w:t>
            </w:r>
            <w:r w:rsidRPr="00DB7E31">
              <w:rPr>
                <w:iCs/>
                <w:sz w:val="18"/>
              </w:rPr>
              <w:t>brève</w:t>
            </w:r>
            <w:r w:rsidR="009C7148" w:rsidRPr="00DB7E31">
              <w:rPr>
                <w:iCs/>
                <w:sz w:val="18"/>
              </w:rPr>
              <w:t xml:space="preserve"> ne </w:t>
            </w:r>
            <w:r w:rsidRPr="00DB7E31">
              <w:rPr>
                <w:iCs/>
                <w:sz w:val="18"/>
              </w:rPr>
              <w:t>nécessite</w:t>
            </w:r>
            <w:r w:rsidR="009C7148" w:rsidRPr="00DB7E31">
              <w:rPr>
                <w:iCs/>
                <w:sz w:val="18"/>
              </w:rPr>
              <w:t xml:space="preserve"> pas d'effort de style. Il s'agit d'être </w:t>
            </w:r>
            <w:r w:rsidR="00DB7E31" w:rsidRPr="00DB7E31">
              <w:rPr>
                <w:iCs/>
                <w:sz w:val="18"/>
              </w:rPr>
              <w:t xml:space="preserve">aussi </w:t>
            </w:r>
            <w:r w:rsidR="009C7148" w:rsidRPr="00DB7E31">
              <w:rPr>
                <w:iCs/>
                <w:sz w:val="18"/>
              </w:rPr>
              <w:t xml:space="preserve">clair et concis </w:t>
            </w:r>
            <w:r w:rsidR="00DB7E31" w:rsidRPr="00DB7E31">
              <w:rPr>
                <w:iCs/>
                <w:sz w:val="18"/>
              </w:rPr>
              <w:t xml:space="preserve">que </w:t>
            </w:r>
            <w:r w:rsidR="009C7148" w:rsidRPr="00DB7E31">
              <w:rPr>
                <w:iCs/>
                <w:sz w:val="18"/>
              </w:rPr>
              <w:t xml:space="preserve">possible. </w:t>
            </w:r>
            <w:r w:rsidR="009C7148" w:rsidRPr="00B1281B">
              <w:rPr>
                <w:i/>
                <w:sz w:val="18"/>
              </w:rPr>
              <w:t>Qui ? Où ? Quoi ? Comment ? Quand ?</w:t>
            </w:r>
            <w:r w:rsidR="009C7148" w:rsidRPr="00DB7E31">
              <w:rPr>
                <w:iCs/>
                <w:sz w:val="18"/>
              </w:rPr>
              <w:t xml:space="preserve"> </w:t>
            </w:r>
            <w:r w:rsidR="00B1281B">
              <w:rPr>
                <w:iCs/>
                <w:sz w:val="18"/>
              </w:rPr>
              <w:t xml:space="preserve"> </w:t>
            </w:r>
            <w:r w:rsidR="009C7148" w:rsidRPr="00DB7E31">
              <w:rPr>
                <w:iCs/>
                <w:sz w:val="18"/>
              </w:rPr>
              <w:t xml:space="preserve">Si les réponses à ces cinq questions figurent dans le texte, la </w:t>
            </w:r>
            <w:r w:rsidR="00867903">
              <w:rPr>
                <w:iCs/>
                <w:sz w:val="18"/>
              </w:rPr>
              <w:t xml:space="preserve">brève est complète. </w:t>
            </w:r>
          </w:p>
        </w:tc>
      </w:tr>
    </w:tbl>
    <w:p w:rsidR="004D13B6" w:rsidRDefault="004D13B6" w:rsidP="00D149C2">
      <w:pPr>
        <w:rPr>
          <w:rFonts w:cs="Tahoma"/>
          <w:iCs/>
        </w:rPr>
      </w:pPr>
    </w:p>
    <w:p w:rsidR="00C07961" w:rsidRPr="00083ABD" w:rsidRDefault="00C1303E" w:rsidP="00D149C2">
      <w:pPr>
        <w:rPr>
          <w:rFonts w:cs="Tahoma"/>
          <w:iCs/>
        </w:rPr>
      </w:pPr>
      <w:r w:rsidRPr="00083ABD">
        <w:rPr>
          <w:rFonts w:cs="Tahoma"/>
          <w:iCs/>
        </w:rPr>
        <w:t xml:space="preserve">Former de petits groupes. </w:t>
      </w:r>
      <w:r w:rsidR="00E44E2D" w:rsidRPr="00083ABD">
        <w:rPr>
          <w:rFonts w:cs="Tahoma"/>
          <w:iCs/>
        </w:rPr>
        <w:t>Attribuer à chaque groupe un reportage du JT. M</w:t>
      </w:r>
      <w:r w:rsidR="00C07961" w:rsidRPr="00083ABD">
        <w:rPr>
          <w:rFonts w:cs="Tahoma"/>
          <w:iCs/>
        </w:rPr>
        <w:t xml:space="preserve">ontrer </w:t>
      </w:r>
      <w:r w:rsidR="00E44E2D" w:rsidRPr="00083ABD">
        <w:rPr>
          <w:rFonts w:cs="Tahoma"/>
          <w:iCs/>
        </w:rPr>
        <w:t xml:space="preserve">l’édition </w:t>
      </w:r>
      <w:r w:rsidR="00C07961" w:rsidRPr="00083ABD">
        <w:rPr>
          <w:rFonts w:cs="Tahoma"/>
          <w:iCs/>
          <w:u w:val="single"/>
        </w:rPr>
        <w:t>avec le son</w:t>
      </w:r>
      <w:r w:rsidR="00C07961" w:rsidRPr="00083ABD">
        <w:rPr>
          <w:rFonts w:cs="Tahoma"/>
          <w:iCs/>
        </w:rPr>
        <w:t>.</w:t>
      </w:r>
    </w:p>
    <w:p w:rsidR="00D6054A" w:rsidRPr="00083ABD" w:rsidRDefault="00C07961" w:rsidP="00D149C2">
      <w:pPr>
        <w:rPr>
          <w:rFonts w:cs="Tahoma"/>
          <w:i/>
        </w:rPr>
      </w:pPr>
      <w:r w:rsidRPr="00083ABD">
        <w:rPr>
          <w:rFonts w:cs="Tahoma"/>
          <w:i/>
        </w:rPr>
        <w:t xml:space="preserve">Prenez </w:t>
      </w:r>
      <w:r w:rsidR="00E44E2D" w:rsidRPr="00083ABD">
        <w:rPr>
          <w:rFonts w:cs="Tahoma"/>
          <w:i/>
        </w:rPr>
        <w:t>des</w:t>
      </w:r>
      <w:r w:rsidRPr="00083ABD">
        <w:rPr>
          <w:rFonts w:cs="Tahoma"/>
          <w:i/>
        </w:rPr>
        <w:t xml:space="preserve"> notes </w:t>
      </w:r>
      <w:r w:rsidR="00D6054A" w:rsidRPr="00083ABD">
        <w:rPr>
          <w:rFonts w:cs="Tahoma"/>
          <w:i/>
        </w:rPr>
        <w:t>puis rédigez une brève correspondant au sujet de votre reportage.</w:t>
      </w:r>
    </w:p>
    <w:p w:rsidR="00D6054A" w:rsidRPr="00083ABD" w:rsidRDefault="00C07961" w:rsidP="00D149C2">
      <w:pPr>
        <w:rPr>
          <w:rFonts w:cs="Tahoma"/>
          <w:iCs/>
        </w:rPr>
      </w:pPr>
      <w:r w:rsidRPr="00083ABD">
        <w:rPr>
          <w:rFonts w:cs="Tahoma"/>
          <w:iCs/>
        </w:rPr>
        <w:t>Mise en commun</w:t>
      </w:r>
      <w:r w:rsidR="00D6054A" w:rsidRPr="00083ABD">
        <w:rPr>
          <w:rFonts w:cs="Tahoma"/>
          <w:iCs/>
        </w:rPr>
        <w:t> : lecture et comparaison des brèves rédigées par les groupes.</w:t>
      </w:r>
    </w:p>
    <w:p w:rsidR="00C07961" w:rsidRPr="009976F5" w:rsidRDefault="00C07961" w:rsidP="00D149C2">
      <w:pPr>
        <w:pStyle w:val="Titre3"/>
        <w:numPr>
          <w:ilvl w:val="0"/>
          <w:numId w:val="0"/>
        </w:numPr>
        <w:spacing w:line="276" w:lineRule="auto"/>
        <w:rPr>
          <w:highlight w:val="yellow"/>
        </w:rPr>
      </w:pPr>
    </w:p>
    <w:p w:rsidR="006C0EC2" w:rsidRPr="00EB437B" w:rsidRDefault="00541C94" w:rsidP="00D149C2">
      <w:pPr>
        <w:pStyle w:val="Titre3"/>
        <w:spacing w:line="276" w:lineRule="auto"/>
      </w:pPr>
      <w:bookmarkStart w:id="14" w:name="_Toc477182021"/>
      <w:r>
        <w:t>S’interroger sur la complémentarité images/</w:t>
      </w:r>
      <w:bookmarkEnd w:id="14"/>
      <w:r>
        <w:t>bande-son</w:t>
      </w:r>
    </w:p>
    <w:p w:rsidR="0015554B" w:rsidRPr="00EB437B" w:rsidRDefault="00FF0A63" w:rsidP="00D149C2">
      <w:pPr>
        <w:pStyle w:val="Infosactivit"/>
        <w:spacing w:line="276" w:lineRule="auto"/>
      </w:pPr>
      <w:r w:rsidRPr="00EB437B">
        <w:rPr>
          <w:b/>
        </w:rPr>
        <w:t>Production orale</w:t>
      </w:r>
      <w:r w:rsidR="005F575A" w:rsidRPr="00EB437B">
        <w:rPr>
          <w:b/>
        </w:rPr>
        <w:t xml:space="preserve"> </w:t>
      </w:r>
      <w:r w:rsidR="005F575A" w:rsidRPr="00EB437B">
        <w:t>–</w:t>
      </w:r>
      <w:r w:rsidR="00D80E05" w:rsidRPr="00EB437B">
        <w:t xml:space="preserve"> </w:t>
      </w:r>
      <w:r w:rsidR="005F575A" w:rsidRPr="00EB437B">
        <w:t xml:space="preserve">petits groupes </w:t>
      </w:r>
      <w:r w:rsidRPr="00EB437B">
        <w:t xml:space="preserve">– </w:t>
      </w:r>
      <w:r w:rsidR="0015554B" w:rsidRPr="00EB437B">
        <w:t>20</w:t>
      </w:r>
      <w:r w:rsidRPr="00EB437B">
        <w:t xml:space="preserve"> min </w:t>
      </w:r>
      <w:r w:rsidR="0015554B" w:rsidRPr="00EB437B">
        <w:t>(support : un</w:t>
      </w:r>
      <w:r w:rsidR="00541C94">
        <w:t xml:space="preserve"> reportage </w:t>
      </w:r>
      <w:r w:rsidR="0015554B" w:rsidRPr="00EB437B">
        <w:t xml:space="preserve">du </w:t>
      </w:r>
      <w:r w:rsidR="0015554B" w:rsidRPr="00EB437B">
        <w:rPr>
          <w:rStyle w:val="Accentuation"/>
        </w:rPr>
        <w:t>JT international)</w:t>
      </w:r>
    </w:p>
    <w:p w:rsidR="0015554B" w:rsidRPr="00EB437B" w:rsidRDefault="00D80E05" w:rsidP="00D149C2">
      <w:pPr>
        <w:rPr>
          <w:rFonts w:cs="Tahoma"/>
          <w:iCs/>
        </w:rPr>
      </w:pPr>
      <w:r w:rsidRPr="00EB437B">
        <w:rPr>
          <w:rFonts w:cs="Tahoma"/>
          <w:iCs/>
        </w:rPr>
        <w:t>Choisir un reportage et le diffuser</w:t>
      </w:r>
      <w:r w:rsidR="0015554B" w:rsidRPr="00EB437B">
        <w:rPr>
          <w:rFonts w:cs="Tahoma"/>
          <w:iCs/>
        </w:rPr>
        <w:t xml:space="preserve"> </w:t>
      </w:r>
      <w:r w:rsidR="0015554B" w:rsidRPr="00EB437B">
        <w:rPr>
          <w:rFonts w:cs="Tahoma"/>
          <w:iCs/>
          <w:u w:val="single"/>
        </w:rPr>
        <w:t>sans le son</w:t>
      </w:r>
      <w:r w:rsidR="0015554B" w:rsidRPr="00EB437B">
        <w:rPr>
          <w:rFonts w:cs="Tahoma"/>
          <w:iCs/>
        </w:rPr>
        <w:t>.</w:t>
      </w:r>
    </w:p>
    <w:p w:rsidR="007F312C" w:rsidRDefault="007F312C" w:rsidP="00D149C2">
      <w:pPr>
        <w:rPr>
          <w:rFonts w:cs="Tahoma"/>
          <w:i/>
        </w:rPr>
      </w:pPr>
      <w:r>
        <w:rPr>
          <w:rFonts w:cs="Tahoma"/>
          <w:i/>
        </w:rPr>
        <w:t>Identifiez le sujet du reportage. Mutualisez vos connaissances le concernant.</w:t>
      </w:r>
    </w:p>
    <w:p w:rsidR="007F312C" w:rsidRPr="007F312C" w:rsidRDefault="007F312C" w:rsidP="00D149C2">
      <w:pPr>
        <w:rPr>
          <w:rFonts w:cs="Tahoma"/>
        </w:rPr>
      </w:pPr>
      <w:r w:rsidRPr="007F312C">
        <w:rPr>
          <w:rFonts w:cs="Tahoma"/>
        </w:rPr>
        <w:t xml:space="preserve">Montrer à nouveau le reportage </w:t>
      </w:r>
      <w:r w:rsidRPr="007F312C">
        <w:rPr>
          <w:rFonts w:cs="Tahoma"/>
          <w:iCs/>
          <w:u w:val="single"/>
        </w:rPr>
        <w:t>sans le son</w:t>
      </w:r>
      <w:r w:rsidRPr="007F312C">
        <w:rPr>
          <w:rFonts w:cs="Tahoma"/>
          <w:iCs/>
        </w:rPr>
        <w:t>.</w:t>
      </w:r>
    </w:p>
    <w:p w:rsidR="0015554B" w:rsidRPr="00EB437B" w:rsidRDefault="0015554B" w:rsidP="00D149C2">
      <w:pPr>
        <w:rPr>
          <w:rFonts w:cs="Tahoma"/>
          <w:i/>
        </w:rPr>
      </w:pPr>
      <w:r w:rsidRPr="00EB437B">
        <w:rPr>
          <w:rFonts w:cs="Tahoma"/>
          <w:i/>
        </w:rPr>
        <w:t>À la manière d'un journaliste, rédigez un commentaire possible pour le reportage.</w:t>
      </w:r>
    </w:p>
    <w:p w:rsidR="0015554B" w:rsidRPr="00EB437B" w:rsidRDefault="00A323A9" w:rsidP="00D149C2">
      <w:pPr>
        <w:rPr>
          <w:rFonts w:cs="Tahoma"/>
          <w:iCs/>
        </w:rPr>
      </w:pPr>
      <w:r>
        <w:rPr>
          <w:rFonts w:cs="Tahoma"/>
          <w:iCs/>
        </w:rPr>
        <w:t xml:space="preserve">Mise en commun : </w:t>
      </w:r>
      <w:r w:rsidRPr="00A323A9">
        <w:rPr>
          <w:rFonts w:cs="Tahoma"/>
          <w:i/>
          <w:iCs/>
        </w:rPr>
        <w:t>postsynchronisez le reportage.</w:t>
      </w:r>
    </w:p>
    <w:p w:rsidR="0015554B" w:rsidRPr="00EB437B" w:rsidRDefault="0015554B" w:rsidP="00D149C2">
      <w:pPr>
        <w:rPr>
          <w:rFonts w:cs="Tahoma"/>
          <w:iCs/>
        </w:rPr>
      </w:pPr>
    </w:p>
    <w:p w:rsidR="0015554B" w:rsidRPr="00EB437B" w:rsidRDefault="008820BB" w:rsidP="00D149C2">
      <w:pPr>
        <w:rPr>
          <w:rFonts w:cs="Tahoma"/>
          <w:iCs/>
        </w:rPr>
      </w:pPr>
      <w:r w:rsidRPr="00EB437B">
        <w:rPr>
          <w:rFonts w:cs="Tahoma"/>
          <w:iCs/>
        </w:rPr>
        <w:t>Montrer</w:t>
      </w:r>
      <w:r w:rsidR="0015554B" w:rsidRPr="00EB437B">
        <w:rPr>
          <w:rFonts w:cs="Tahoma"/>
          <w:iCs/>
        </w:rPr>
        <w:t xml:space="preserve"> le reportage </w:t>
      </w:r>
      <w:r w:rsidR="0015554B" w:rsidRPr="00EB437B">
        <w:rPr>
          <w:rFonts w:cs="Tahoma"/>
          <w:iCs/>
          <w:u w:val="single"/>
        </w:rPr>
        <w:t>avec le son</w:t>
      </w:r>
      <w:r w:rsidR="0015554B" w:rsidRPr="00EB437B">
        <w:rPr>
          <w:rFonts w:cs="Tahoma"/>
          <w:iCs/>
        </w:rPr>
        <w:t>.</w:t>
      </w:r>
    </w:p>
    <w:p w:rsidR="0015554B" w:rsidRPr="00EB437B" w:rsidRDefault="0015554B" w:rsidP="00D149C2">
      <w:pPr>
        <w:rPr>
          <w:rFonts w:cs="Tahoma"/>
          <w:i/>
        </w:rPr>
      </w:pPr>
      <w:r w:rsidRPr="00EB437B">
        <w:rPr>
          <w:rFonts w:cs="Tahoma"/>
          <w:i/>
        </w:rPr>
        <w:t>Quelles différences avez-vous relevées entre votre commentaire et celui du journaliste ?</w:t>
      </w:r>
    </w:p>
    <w:p w:rsidR="0015554B" w:rsidRPr="00EB437B" w:rsidRDefault="0015554B" w:rsidP="00D149C2">
      <w:pPr>
        <w:rPr>
          <w:rFonts w:cs="Tahoma"/>
          <w:i/>
        </w:rPr>
      </w:pPr>
      <w:r w:rsidRPr="00EB437B">
        <w:rPr>
          <w:rFonts w:cs="Tahoma"/>
          <w:i/>
        </w:rPr>
        <w:t xml:space="preserve">Que pensez-vous du commentaire du journaliste </w:t>
      </w:r>
      <w:r w:rsidR="00541C94">
        <w:rPr>
          <w:rFonts w:cs="Tahoma"/>
          <w:i/>
        </w:rPr>
        <w:t xml:space="preserve">et du choix des images </w:t>
      </w:r>
      <w:r w:rsidRPr="00EB437B">
        <w:rPr>
          <w:rFonts w:cs="Tahoma"/>
          <w:i/>
        </w:rPr>
        <w:t xml:space="preserve">? </w:t>
      </w:r>
    </w:p>
    <w:p w:rsidR="0015554B" w:rsidRPr="00EB437B" w:rsidRDefault="0015554B" w:rsidP="00D149C2">
      <w:pPr>
        <w:rPr>
          <w:rFonts w:cs="Tahoma"/>
          <w:iCs/>
        </w:rPr>
      </w:pPr>
    </w:p>
    <w:p w:rsidR="0015554B" w:rsidRPr="00EB437B" w:rsidRDefault="0015554B" w:rsidP="00D149C2">
      <w:pPr>
        <w:rPr>
          <w:rFonts w:cs="Tahoma"/>
          <w:b/>
          <w:bCs/>
          <w:iCs/>
        </w:rPr>
      </w:pPr>
      <w:r w:rsidRPr="00EB437B">
        <w:rPr>
          <w:rFonts w:cs="Tahoma"/>
          <w:b/>
          <w:bCs/>
          <w:iCs/>
        </w:rPr>
        <w:t>Variante :</w:t>
      </w:r>
    </w:p>
    <w:p w:rsidR="0015554B" w:rsidRPr="00EB437B" w:rsidRDefault="008820BB" w:rsidP="00D149C2">
      <w:pPr>
        <w:rPr>
          <w:rFonts w:cs="Tahoma"/>
          <w:iCs/>
        </w:rPr>
      </w:pPr>
      <w:r w:rsidRPr="00EB437B">
        <w:rPr>
          <w:rFonts w:cs="Tahoma"/>
          <w:iCs/>
        </w:rPr>
        <w:t>Montrer</w:t>
      </w:r>
      <w:r w:rsidR="0015554B" w:rsidRPr="00EB437B">
        <w:rPr>
          <w:rFonts w:cs="Tahoma"/>
          <w:iCs/>
        </w:rPr>
        <w:t xml:space="preserve"> le reportage.</w:t>
      </w:r>
    </w:p>
    <w:p w:rsidR="0015554B" w:rsidRPr="00EB437B" w:rsidRDefault="0015554B" w:rsidP="00D149C2">
      <w:pPr>
        <w:rPr>
          <w:rFonts w:cs="Tahoma"/>
          <w:i/>
        </w:rPr>
      </w:pPr>
      <w:r w:rsidRPr="00EB437B">
        <w:rPr>
          <w:rFonts w:cs="Tahoma"/>
          <w:i/>
        </w:rPr>
        <w:t>Définissez plusieurs perspectives sur le sujet traité dans le reportage.</w:t>
      </w:r>
    </w:p>
    <w:p w:rsidR="0015554B" w:rsidRPr="00EB437B" w:rsidRDefault="0015554B" w:rsidP="00D149C2">
      <w:pPr>
        <w:rPr>
          <w:rFonts w:cs="Tahoma"/>
          <w:i/>
        </w:rPr>
      </w:pPr>
      <w:r w:rsidRPr="00EB437B">
        <w:rPr>
          <w:rFonts w:cs="Tahoma"/>
          <w:i/>
        </w:rPr>
        <w:t>Par exemple : un</w:t>
      </w:r>
      <w:r w:rsidR="000314D8">
        <w:rPr>
          <w:rFonts w:cs="Tahoma"/>
          <w:i/>
        </w:rPr>
        <w:t>-</w:t>
      </w:r>
      <w:r w:rsidRPr="00EB437B">
        <w:rPr>
          <w:rFonts w:cs="Tahoma"/>
          <w:i/>
        </w:rPr>
        <w:t>e journaliste, des témoins, une compagnie d'assurance, un policier, les victimes...</w:t>
      </w:r>
    </w:p>
    <w:p w:rsidR="0015554B" w:rsidRPr="00EB437B" w:rsidRDefault="0015554B" w:rsidP="00D149C2">
      <w:pPr>
        <w:rPr>
          <w:rFonts w:cs="Tahoma"/>
          <w:i/>
        </w:rPr>
      </w:pPr>
      <w:r w:rsidRPr="00EB437B">
        <w:rPr>
          <w:rFonts w:cs="Tahoma"/>
          <w:i/>
        </w:rPr>
        <w:t>Présentez le reportage selon plusieurs points de vue.</w:t>
      </w:r>
    </w:p>
    <w:p w:rsidR="008820BB" w:rsidRPr="009976F5" w:rsidRDefault="008820BB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/>
          <w:sz w:val="18"/>
          <w:szCs w:val="24"/>
          <w:highlight w:val="yellow"/>
          <w:lang w:eastAsia="en-US"/>
        </w:rPr>
      </w:pPr>
    </w:p>
    <w:p w:rsidR="000E633B" w:rsidRPr="00DD1445" w:rsidRDefault="000E633B" w:rsidP="00D149C2">
      <w:pPr>
        <w:pStyle w:val="Titre3"/>
        <w:spacing w:line="276" w:lineRule="auto"/>
      </w:pPr>
      <w:bookmarkStart w:id="15" w:name="_Toc477182022"/>
      <w:r w:rsidRPr="00DD1445">
        <w:t xml:space="preserve">Comparer le traitement d’un même </w:t>
      </w:r>
      <w:r w:rsidR="00DD1445">
        <w:t>sujet</w:t>
      </w:r>
      <w:r w:rsidRPr="00DD1445">
        <w:t xml:space="preserve"> </w:t>
      </w:r>
      <w:r w:rsidR="00F0194D" w:rsidRPr="00DD1445">
        <w:t>d’un média à l’autre</w:t>
      </w:r>
      <w:bookmarkEnd w:id="15"/>
    </w:p>
    <w:p w:rsidR="000E633B" w:rsidRPr="00232AB9" w:rsidRDefault="000E633B" w:rsidP="00D149C2">
      <w:pPr>
        <w:pStyle w:val="Infosactivit"/>
        <w:spacing w:line="276" w:lineRule="auto"/>
      </w:pPr>
      <w:r w:rsidRPr="00232AB9">
        <w:rPr>
          <w:b/>
        </w:rPr>
        <w:t>Compréhension orale</w:t>
      </w:r>
      <w:r w:rsidR="001D7A2D">
        <w:rPr>
          <w:b/>
        </w:rPr>
        <w:t xml:space="preserve"> ou </w:t>
      </w:r>
      <w:r w:rsidR="0090175A" w:rsidRPr="00232AB9">
        <w:rPr>
          <w:b/>
        </w:rPr>
        <w:t>écrite</w:t>
      </w:r>
      <w:r w:rsidRPr="00232AB9">
        <w:rPr>
          <w:b/>
        </w:rPr>
        <w:t xml:space="preserve"> </w:t>
      </w:r>
      <w:r w:rsidR="003D196A" w:rsidRPr="00232AB9">
        <w:t>et</w:t>
      </w:r>
      <w:r w:rsidR="003D196A" w:rsidRPr="00232AB9">
        <w:rPr>
          <w:b/>
        </w:rPr>
        <w:t xml:space="preserve"> éducation aux médias </w:t>
      </w:r>
      <w:r w:rsidRPr="00232AB9">
        <w:t>–</w:t>
      </w:r>
      <w:r w:rsidR="001D7A2D">
        <w:t xml:space="preserve"> </w:t>
      </w:r>
      <w:r w:rsidRPr="00232AB9">
        <w:t xml:space="preserve">binômes – </w:t>
      </w:r>
      <w:r w:rsidR="003D196A" w:rsidRPr="00232AB9">
        <w:t>20</w:t>
      </w:r>
      <w:r w:rsidRPr="00232AB9">
        <w:t xml:space="preserve"> min (support</w:t>
      </w:r>
      <w:r w:rsidR="002E216D" w:rsidRPr="00232AB9">
        <w:t>s</w:t>
      </w:r>
      <w:r w:rsidRPr="00232AB9">
        <w:t xml:space="preserve"> : </w:t>
      </w:r>
      <w:r w:rsidR="003D196A" w:rsidRPr="00232AB9">
        <w:t xml:space="preserve">le site d’information </w:t>
      </w:r>
      <w:hyperlink r:id="rId16" w:history="1">
        <w:r w:rsidR="003D196A" w:rsidRPr="00232AB9">
          <w:rPr>
            <w:rStyle w:val="Lienhypertexte"/>
            <w:szCs w:val="22"/>
          </w:rPr>
          <w:t>www.tv5monde.com/info</w:t>
        </w:r>
      </w:hyperlink>
      <w:r w:rsidR="00145E46" w:rsidRPr="00232AB9">
        <w:rPr>
          <w:rStyle w:val="Lienhypertexte"/>
          <w:szCs w:val="22"/>
          <w:u w:val="none"/>
        </w:rPr>
        <w:t xml:space="preserve"> </w:t>
      </w:r>
      <w:r w:rsidR="002E216D" w:rsidRPr="00232AB9">
        <w:t xml:space="preserve">et </w:t>
      </w:r>
      <w:r w:rsidR="00145E46" w:rsidRPr="00232AB9">
        <w:t>un site de presse francophone</w:t>
      </w:r>
      <w:r w:rsidR="003D196A" w:rsidRPr="00232AB9">
        <w:rPr>
          <w:szCs w:val="22"/>
        </w:rPr>
        <w:t>)</w:t>
      </w:r>
    </w:p>
    <w:p w:rsidR="000F429E" w:rsidRPr="0090175A" w:rsidRDefault="000C0994" w:rsidP="00D149C2">
      <w:pPr>
        <w:pStyle w:val="Corpsdetexte"/>
        <w:spacing w:line="276" w:lineRule="auto"/>
        <w:jc w:val="both"/>
        <w:rPr>
          <w:rFonts w:ascii="Tahoma" w:eastAsia="MS Mincho" w:hAnsi="Tahoma" w:cs="Tahoma"/>
          <w:iCs/>
          <w:szCs w:val="24"/>
          <w:lang w:eastAsia="en-US"/>
        </w:rPr>
      </w:pPr>
      <w:r w:rsidRPr="0090175A">
        <w:rPr>
          <w:rFonts w:ascii="Tahoma" w:eastAsia="MS Mincho" w:hAnsi="Tahoma" w:cs="Tahoma"/>
          <w:iCs/>
          <w:szCs w:val="24"/>
          <w:lang w:eastAsia="en-US"/>
        </w:rPr>
        <w:t>Pré</w:t>
      </w:r>
      <w:r w:rsidR="000F429E" w:rsidRPr="0090175A">
        <w:rPr>
          <w:rFonts w:ascii="Tahoma" w:eastAsia="MS Mincho" w:hAnsi="Tahoma" w:cs="Tahoma"/>
          <w:iCs/>
          <w:szCs w:val="24"/>
          <w:lang w:eastAsia="en-US"/>
        </w:rPr>
        <w:t>voir une séance de travail en salle multimédia.</w:t>
      </w:r>
    </w:p>
    <w:p w:rsidR="000E633B" w:rsidRPr="0090175A" w:rsidRDefault="000E633B" w:rsidP="00D149C2">
      <w:pPr>
        <w:pStyle w:val="Corpsdetexte"/>
        <w:spacing w:line="276" w:lineRule="auto"/>
        <w:jc w:val="both"/>
        <w:rPr>
          <w:rFonts w:ascii="Tahoma" w:eastAsia="MS Mincho" w:hAnsi="Tahoma" w:cs="Tahoma"/>
          <w:i/>
          <w:szCs w:val="24"/>
          <w:lang w:eastAsia="en-US"/>
        </w:rPr>
      </w:pPr>
      <w:r w:rsidRPr="0090175A">
        <w:rPr>
          <w:rFonts w:ascii="Tahoma" w:eastAsia="MS Mincho" w:hAnsi="Tahoma" w:cs="Tahoma"/>
          <w:i/>
          <w:szCs w:val="24"/>
          <w:lang w:eastAsia="en-US"/>
        </w:rPr>
        <w:t xml:space="preserve">Choisissez un journal télévisé sur </w:t>
      </w:r>
      <w:hyperlink r:id="rId17" w:history="1">
        <w:r w:rsidRPr="0090175A">
          <w:rPr>
            <w:rFonts w:ascii="Tahoma" w:eastAsia="MS Mincho" w:hAnsi="Tahoma" w:cs="Tahoma"/>
            <w:i/>
            <w:szCs w:val="24"/>
            <w:lang w:eastAsia="en-US"/>
          </w:rPr>
          <w:t>www.tv5monde.com/info</w:t>
        </w:r>
      </w:hyperlink>
      <w:r w:rsidR="002E216D" w:rsidRPr="0090175A">
        <w:rPr>
          <w:rFonts w:ascii="Tahoma" w:eastAsia="MS Mincho" w:hAnsi="Tahoma" w:cs="Tahoma"/>
          <w:i/>
          <w:szCs w:val="24"/>
          <w:lang w:eastAsia="en-US"/>
        </w:rPr>
        <w:t xml:space="preserve"> et</w:t>
      </w:r>
      <w:r w:rsidRPr="0090175A">
        <w:rPr>
          <w:rFonts w:ascii="Tahoma" w:eastAsia="MS Mincho" w:hAnsi="Tahoma" w:cs="Tahoma"/>
          <w:i/>
          <w:szCs w:val="24"/>
          <w:lang w:eastAsia="en-US"/>
        </w:rPr>
        <w:t xml:space="preserve"> </w:t>
      </w:r>
      <w:r w:rsidR="008319E9" w:rsidRPr="0090175A">
        <w:rPr>
          <w:rFonts w:ascii="Tahoma" w:eastAsia="MS Mincho" w:hAnsi="Tahoma" w:cs="Tahoma"/>
          <w:i/>
          <w:szCs w:val="24"/>
          <w:lang w:eastAsia="en-US"/>
        </w:rPr>
        <w:t xml:space="preserve">un quotidien de presse </w:t>
      </w:r>
      <w:r w:rsidRPr="0090175A">
        <w:rPr>
          <w:rFonts w:ascii="Tahoma" w:eastAsia="MS Mincho" w:hAnsi="Tahoma" w:cs="Tahoma"/>
          <w:i/>
          <w:szCs w:val="24"/>
          <w:lang w:eastAsia="en-US"/>
        </w:rPr>
        <w:t>écrit</w:t>
      </w:r>
      <w:r w:rsidR="005021DA" w:rsidRPr="0090175A">
        <w:rPr>
          <w:rFonts w:ascii="Tahoma" w:eastAsia="MS Mincho" w:hAnsi="Tahoma" w:cs="Tahoma"/>
          <w:i/>
          <w:szCs w:val="24"/>
          <w:lang w:eastAsia="en-US"/>
        </w:rPr>
        <w:t>e</w:t>
      </w:r>
      <w:r w:rsidRPr="0090175A">
        <w:rPr>
          <w:rFonts w:ascii="Tahoma" w:eastAsia="MS Mincho" w:hAnsi="Tahoma" w:cs="Tahoma"/>
          <w:i/>
          <w:szCs w:val="24"/>
          <w:lang w:eastAsia="en-US"/>
        </w:rPr>
        <w:t xml:space="preserve"> </w:t>
      </w:r>
      <w:r w:rsidR="00145E46">
        <w:rPr>
          <w:rFonts w:ascii="Tahoma" w:eastAsia="MS Mincho" w:hAnsi="Tahoma" w:cs="Tahoma"/>
          <w:i/>
          <w:szCs w:val="24"/>
          <w:lang w:eastAsia="en-US"/>
        </w:rPr>
        <w:t xml:space="preserve">francophone </w:t>
      </w:r>
      <w:r w:rsidRPr="0090175A">
        <w:rPr>
          <w:rFonts w:ascii="Tahoma" w:eastAsia="MS Mincho" w:hAnsi="Tahoma" w:cs="Tahoma"/>
          <w:i/>
          <w:szCs w:val="24"/>
          <w:lang w:eastAsia="en-US"/>
        </w:rPr>
        <w:t xml:space="preserve">qui </w:t>
      </w:r>
      <w:r w:rsidR="008319E9" w:rsidRPr="0090175A">
        <w:rPr>
          <w:rFonts w:ascii="Tahoma" w:eastAsia="MS Mincho" w:hAnsi="Tahoma" w:cs="Tahoma"/>
          <w:i/>
          <w:szCs w:val="24"/>
          <w:lang w:eastAsia="en-US"/>
        </w:rPr>
        <w:t>traite</w:t>
      </w:r>
      <w:r w:rsidRPr="0090175A">
        <w:rPr>
          <w:rFonts w:ascii="Tahoma" w:eastAsia="MS Mincho" w:hAnsi="Tahoma" w:cs="Tahoma"/>
          <w:i/>
          <w:szCs w:val="24"/>
          <w:lang w:eastAsia="en-US"/>
        </w:rPr>
        <w:t xml:space="preserve"> d'une même information</w:t>
      </w:r>
      <w:r w:rsidR="00227DF6" w:rsidRPr="0090175A">
        <w:rPr>
          <w:rFonts w:ascii="Tahoma" w:eastAsia="MS Mincho" w:hAnsi="Tahoma" w:cs="Tahoma"/>
          <w:i/>
          <w:szCs w:val="24"/>
          <w:lang w:eastAsia="en-US"/>
        </w:rPr>
        <w:t xml:space="preserve">. </w:t>
      </w:r>
      <w:r w:rsidRPr="0090175A">
        <w:rPr>
          <w:rFonts w:ascii="Tahoma" w:eastAsia="MS Mincho" w:hAnsi="Tahoma" w:cs="Tahoma"/>
          <w:i/>
          <w:szCs w:val="24"/>
          <w:lang w:eastAsia="en-US"/>
        </w:rPr>
        <w:t xml:space="preserve"> </w:t>
      </w:r>
    </w:p>
    <w:p w:rsidR="00533B95" w:rsidRDefault="000E633B" w:rsidP="00D149C2">
      <w:pPr>
        <w:pStyle w:val="Corpsdetexte"/>
        <w:spacing w:line="276" w:lineRule="auto"/>
        <w:jc w:val="both"/>
        <w:rPr>
          <w:rFonts w:ascii="Tahoma" w:eastAsia="MS Mincho" w:hAnsi="Tahoma" w:cs="Tahoma"/>
          <w:i/>
          <w:szCs w:val="24"/>
          <w:lang w:eastAsia="en-US"/>
        </w:rPr>
      </w:pPr>
      <w:r w:rsidRPr="0090175A">
        <w:rPr>
          <w:rFonts w:ascii="Tahoma" w:eastAsia="MS Mincho" w:hAnsi="Tahoma" w:cs="Tahoma"/>
          <w:i/>
          <w:szCs w:val="24"/>
          <w:lang w:eastAsia="en-US"/>
        </w:rPr>
        <w:t>Comparez la manière dont l'information est présentée d'un média à l'autre.</w:t>
      </w:r>
    </w:p>
    <w:p w:rsidR="00922BDF" w:rsidRDefault="00922BDF" w:rsidP="00D149C2">
      <w:pPr>
        <w:pStyle w:val="Corpsdetexte"/>
        <w:spacing w:line="276" w:lineRule="auto"/>
        <w:jc w:val="both"/>
        <w:rPr>
          <w:rFonts w:ascii="Tahoma" w:eastAsia="MS Mincho" w:hAnsi="Tahoma" w:cs="Tahoma"/>
          <w:i/>
          <w:szCs w:val="24"/>
          <w:lang w:eastAsia="en-US"/>
        </w:rPr>
      </w:pPr>
    </w:p>
    <w:p w:rsidR="00533B95" w:rsidRPr="00533B95" w:rsidRDefault="00533B95" w:rsidP="00D149C2">
      <w:pPr>
        <w:pStyle w:val="Corpsdetexte"/>
        <w:spacing w:line="276" w:lineRule="auto"/>
        <w:jc w:val="both"/>
        <w:rPr>
          <w:rFonts w:ascii="Tahoma" w:eastAsia="MS Mincho" w:hAnsi="Tahoma" w:cs="Tahoma"/>
          <w:iCs/>
          <w:szCs w:val="24"/>
          <w:lang w:eastAsia="en-US"/>
        </w:rPr>
      </w:pPr>
      <w:r w:rsidRPr="00533B95">
        <w:rPr>
          <w:rFonts w:ascii="Tahoma" w:eastAsia="MS Mincho" w:hAnsi="Tahoma" w:cs="Tahoma"/>
          <w:iCs/>
          <w:szCs w:val="24"/>
          <w:lang w:eastAsia="en-US"/>
        </w:rPr>
        <w:t>Annuaire de la presse francophone en ligne :</w:t>
      </w:r>
    </w:p>
    <w:p w:rsidR="00922BDF" w:rsidRDefault="006E168A" w:rsidP="00D149C2">
      <w:pPr>
        <w:pStyle w:val="Pistecorrectiontexte"/>
        <w:rPr>
          <w:rStyle w:val="Lienhypertexte"/>
        </w:rPr>
      </w:pPr>
      <w:hyperlink r:id="rId18" w:history="1">
        <w:r w:rsidR="00533B95" w:rsidRPr="00951CE6">
          <w:rPr>
            <w:rStyle w:val="Lienhypertexte"/>
          </w:rPr>
          <w:t>http://www.lesannuaires.com/revue-de-presse-journaux-en-ligne.html</w:t>
        </w:r>
      </w:hyperlink>
    </w:p>
    <w:p w:rsidR="002A0823" w:rsidRDefault="002A0823" w:rsidP="00D149C2">
      <w:pPr>
        <w:jc w:val="left"/>
        <w:rPr>
          <w:rFonts w:eastAsia="Arial Unicode MS"/>
          <w:sz w:val="18"/>
          <w:highlight w:val="yellow"/>
        </w:rPr>
      </w:pPr>
      <w:r>
        <w:rPr>
          <w:highlight w:val="yellow"/>
        </w:rPr>
        <w:br w:type="page"/>
      </w:r>
    </w:p>
    <w:p w:rsidR="00C24ABB" w:rsidRPr="00206C1F" w:rsidRDefault="00C24ABB" w:rsidP="00D149C2">
      <w:pPr>
        <w:pStyle w:val="Titre2"/>
      </w:pPr>
      <w:bookmarkStart w:id="16" w:name="_Toc477182023"/>
      <w:r w:rsidRPr="00FE6065">
        <w:lastRenderedPageBreak/>
        <w:t xml:space="preserve">Étape 5 – </w:t>
      </w:r>
      <w:r w:rsidR="001161E5" w:rsidRPr="00FE6065">
        <w:t>Trans</w:t>
      </w:r>
      <w:r w:rsidR="004D14B1">
        <w:t>poser</w:t>
      </w:r>
      <w:r w:rsidR="001161E5" w:rsidRPr="00FE6065">
        <w:t xml:space="preserve"> le contenu informatif du JT à </w:t>
      </w:r>
      <w:r w:rsidR="00206C1F" w:rsidRPr="00FE6065">
        <w:t>un autre média</w:t>
      </w:r>
      <w:bookmarkEnd w:id="16"/>
      <w:r w:rsidR="00206C1F" w:rsidRPr="00FE6065">
        <w:t xml:space="preserve"> </w:t>
      </w:r>
    </w:p>
    <w:p w:rsidR="00C24ABB" w:rsidRPr="006820C4" w:rsidRDefault="00FE6065" w:rsidP="00D149C2">
      <w:pPr>
        <w:pStyle w:val="Titre3"/>
        <w:spacing w:line="276" w:lineRule="auto"/>
      </w:pPr>
      <w:bookmarkStart w:id="17" w:name="_Toc477182024"/>
      <w:r w:rsidRPr="006820C4">
        <w:t>E</w:t>
      </w:r>
      <w:r w:rsidR="00FF2FF8" w:rsidRPr="006820C4">
        <w:t xml:space="preserve">xtraire le contenu informatif </w:t>
      </w:r>
      <w:r w:rsidRPr="006820C4">
        <w:t xml:space="preserve">d’une édition du JT </w:t>
      </w:r>
      <w:r w:rsidR="00BF4402" w:rsidRPr="006820C4">
        <w:t xml:space="preserve">(activité </w:t>
      </w:r>
      <w:r w:rsidR="00FD0394" w:rsidRPr="006820C4">
        <w:t>2</w:t>
      </w:r>
      <w:r w:rsidR="00BF4402" w:rsidRPr="006820C4">
        <w:t>)</w:t>
      </w:r>
      <w:bookmarkEnd w:id="17"/>
    </w:p>
    <w:p w:rsidR="00E20BDD" w:rsidRPr="006820C4" w:rsidRDefault="00C24ABB" w:rsidP="00D149C2">
      <w:pPr>
        <w:pStyle w:val="Infosactivit"/>
        <w:spacing w:line="276" w:lineRule="auto"/>
      </w:pPr>
      <w:r w:rsidRPr="006820C4">
        <w:rPr>
          <w:b/>
        </w:rPr>
        <w:t xml:space="preserve">Production </w:t>
      </w:r>
      <w:r w:rsidR="006A3F6D" w:rsidRPr="006820C4">
        <w:rPr>
          <w:b/>
        </w:rPr>
        <w:t>écrit</w:t>
      </w:r>
      <w:r w:rsidRPr="006820C4">
        <w:rPr>
          <w:b/>
        </w:rPr>
        <w:t>e</w:t>
      </w:r>
      <w:r w:rsidR="00EC14C7" w:rsidRPr="006820C4">
        <w:rPr>
          <w:b/>
        </w:rPr>
        <w:t xml:space="preserve"> </w:t>
      </w:r>
      <w:r w:rsidR="00EC14C7" w:rsidRPr="006820C4">
        <w:t>et</w:t>
      </w:r>
      <w:r w:rsidR="00EC14C7" w:rsidRPr="006820C4">
        <w:rPr>
          <w:b/>
        </w:rPr>
        <w:t xml:space="preserve"> </w:t>
      </w:r>
      <w:r w:rsidR="000B5D81" w:rsidRPr="006820C4">
        <w:rPr>
          <w:b/>
        </w:rPr>
        <w:t>éducation aux médias</w:t>
      </w:r>
      <w:r w:rsidR="00EC14C7" w:rsidRPr="006820C4">
        <w:rPr>
          <w:b/>
        </w:rPr>
        <w:t xml:space="preserve"> </w:t>
      </w:r>
      <w:r w:rsidRPr="006820C4">
        <w:t>–</w:t>
      </w:r>
      <w:r w:rsidR="002448E8" w:rsidRPr="006820C4">
        <w:t xml:space="preserve"> </w:t>
      </w:r>
      <w:r w:rsidRPr="006820C4">
        <w:t>petits groupes</w:t>
      </w:r>
      <w:r w:rsidR="000520BE" w:rsidRPr="006820C4">
        <w:t xml:space="preserve"> </w:t>
      </w:r>
      <w:r w:rsidRPr="006820C4">
        <w:t xml:space="preserve">– </w:t>
      </w:r>
      <w:r w:rsidR="00E9446E">
        <w:t>4</w:t>
      </w:r>
      <w:r w:rsidR="00316130" w:rsidRPr="006820C4">
        <w:t>0</w:t>
      </w:r>
      <w:r w:rsidR="00363276" w:rsidRPr="006820C4">
        <w:t xml:space="preserve"> min</w:t>
      </w:r>
      <w:r w:rsidR="00F31A6A">
        <w:t xml:space="preserve"> </w:t>
      </w:r>
      <w:r w:rsidR="00F31A6A" w:rsidRPr="00083ABD">
        <w:t>(support</w:t>
      </w:r>
      <w:r w:rsidR="00F31A6A">
        <w:t>s</w:t>
      </w:r>
      <w:r w:rsidR="00F31A6A" w:rsidRPr="00083ABD">
        <w:t xml:space="preserve"> : une édition du </w:t>
      </w:r>
      <w:r w:rsidR="00F31A6A" w:rsidRPr="00083ABD">
        <w:rPr>
          <w:rStyle w:val="Accentuation"/>
        </w:rPr>
        <w:t>JT international</w:t>
      </w:r>
      <w:r w:rsidR="00F31A6A">
        <w:rPr>
          <w:rStyle w:val="Accentuation"/>
        </w:rPr>
        <w:t xml:space="preserve"> </w:t>
      </w:r>
      <w:r w:rsidR="00F31A6A" w:rsidRPr="00F31A6A">
        <w:rPr>
          <w:rStyle w:val="Accentuation"/>
          <w:i w:val="0"/>
          <w:iCs w:val="0"/>
        </w:rPr>
        <w:t>et la fiche apprenant)</w:t>
      </w:r>
    </w:p>
    <w:p w:rsidR="002107C3" w:rsidRPr="00D93266" w:rsidRDefault="002107C3" w:rsidP="00D149C2">
      <w:pPr>
        <w:pStyle w:val="Corpsdetexte"/>
        <w:spacing w:line="276" w:lineRule="auto"/>
        <w:jc w:val="both"/>
        <w:rPr>
          <w:rFonts w:ascii="Tahoma" w:eastAsia="MS Mincho" w:hAnsi="Tahoma" w:cs="Tahoma"/>
          <w:szCs w:val="24"/>
          <w:lang w:eastAsia="en-US"/>
        </w:rPr>
      </w:pPr>
      <w:r>
        <w:rPr>
          <w:rFonts w:ascii="Tahoma" w:eastAsia="MS Mincho" w:hAnsi="Tahoma" w:cs="Tahoma"/>
          <w:szCs w:val="24"/>
          <w:lang w:eastAsia="en-US"/>
        </w:rPr>
        <w:t>Rappeler que l’information peut être présentée de différentes manières dans un journal télévisé : à travers un reportage, une interview en plateau, une brève en images et voix off du présentateur ou de la présentatrice, en duplex, etc.</w:t>
      </w:r>
    </w:p>
    <w:p w:rsidR="00B95A08" w:rsidRDefault="00B95A08" w:rsidP="00D149C2">
      <w:pPr>
        <w:pStyle w:val="Corpsdetexte"/>
        <w:spacing w:line="276" w:lineRule="auto"/>
        <w:jc w:val="both"/>
        <w:rPr>
          <w:rFonts w:ascii="Tahoma" w:eastAsia="MS Mincho" w:hAnsi="Tahoma" w:cs="Tahoma"/>
          <w:i/>
          <w:szCs w:val="24"/>
          <w:lang w:eastAsia="en-US"/>
        </w:rPr>
      </w:pPr>
      <w:r>
        <w:rPr>
          <w:rFonts w:ascii="Tahoma" w:eastAsia="MS Mincho" w:hAnsi="Tahoma" w:cs="Tahoma"/>
          <w:i/>
          <w:szCs w:val="24"/>
          <w:lang w:eastAsia="en-US"/>
        </w:rPr>
        <w:t xml:space="preserve">Regardez le JT et faites l’activité 2 de la fiche apprenant : complétez la grille </w:t>
      </w:r>
      <w:r w:rsidR="000520BE">
        <w:rPr>
          <w:rFonts w:ascii="Tahoma" w:eastAsia="MS Mincho" w:hAnsi="Tahoma" w:cs="Tahoma"/>
          <w:i/>
          <w:szCs w:val="24"/>
          <w:lang w:eastAsia="en-US"/>
        </w:rPr>
        <w:t>d’analyse du JT.</w:t>
      </w:r>
    </w:p>
    <w:p w:rsidR="00907EA8" w:rsidRDefault="000520BE" w:rsidP="00D149C2">
      <w:pPr>
        <w:pStyle w:val="Corpsdetexte"/>
        <w:spacing w:line="276" w:lineRule="auto"/>
        <w:jc w:val="both"/>
        <w:rPr>
          <w:rFonts w:ascii="Tahoma" w:eastAsia="MS Mincho" w:hAnsi="Tahoma" w:cs="Tahoma"/>
          <w:iCs/>
          <w:szCs w:val="24"/>
          <w:lang w:eastAsia="en-US"/>
        </w:rPr>
      </w:pPr>
      <w:r w:rsidRPr="000520BE">
        <w:rPr>
          <w:rFonts w:ascii="Tahoma" w:eastAsia="MS Mincho" w:hAnsi="Tahoma" w:cs="Tahoma"/>
          <w:iCs/>
          <w:szCs w:val="24"/>
          <w:lang w:eastAsia="en-US"/>
        </w:rPr>
        <w:t xml:space="preserve">Mise en commun par groupes de </w:t>
      </w:r>
      <w:r>
        <w:rPr>
          <w:rFonts w:ascii="Tahoma" w:eastAsia="MS Mincho" w:hAnsi="Tahoma" w:cs="Tahoma"/>
          <w:iCs/>
          <w:szCs w:val="24"/>
          <w:lang w:eastAsia="en-US"/>
        </w:rPr>
        <w:t>3</w:t>
      </w:r>
      <w:r w:rsidRPr="000520BE">
        <w:rPr>
          <w:rFonts w:ascii="Tahoma" w:eastAsia="MS Mincho" w:hAnsi="Tahoma" w:cs="Tahoma"/>
          <w:iCs/>
          <w:szCs w:val="24"/>
          <w:lang w:eastAsia="en-US"/>
        </w:rPr>
        <w:t> ou 4 apprenants.</w:t>
      </w:r>
    </w:p>
    <w:p w:rsidR="00B35701" w:rsidRDefault="00B35701" w:rsidP="00D149C2">
      <w:pPr>
        <w:pStyle w:val="Corpsdetexte"/>
        <w:spacing w:line="276" w:lineRule="auto"/>
        <w:jc w:val="both"/>
        <w:rPr>
          <w:rFonts w:ascii="Tahoma" w:eastAsia="MS Mincho" w:hAnsi="Tahoma" w:cs="Tahoma"/>
          <w:iCs/>
          <w:szCs w:val="24"/>
          <w:lang w:eastAsia="en-US"/>
        </w:rPr>
      </w:pPr>
    </w:p>
    <w:p w:rsidR="00B35701" w:rsidRPr="00495247" w:rsidRDefault="00B35701" w:rsidP="00D149C2">
      <w:pPr>
        <w:pStyle w:val="Pistecorrection"/>
      </w:pPr>
      <w:r w:rsidRPr="00495247">
        <w:t>Pistes de correction / Corrigés :</w:t>
      </w:r>
    </w:p>
    <w:p w:rsidR="00B35701" w:rsidRPr="00E23CFE" w:rsidRDefault="00B35701" w:rsidP="00D149C2">
      <w:pPr>
        <w:pStyle w:val="NormalWeb"/>
        <w:tabs>
          <w:tab w:val="left" w:pos="7219"/>
        </w:tabs>
        <w:spacing w:before="0" w:beforeAutospacing="0" w:after="0" w:afterAutospacing="0" w:line="276" w:lineRule="auto"/>
        <w:jc w:val="both"/>
        <w:rPr>
          <w:i/>
          <w:iCs/>
          <w:sz w:val="18"/>
          <w:szCs w:val="24"/>
          <w:lang w:eastAsia="en-US"/>
        </w:rPr>
      </w:pPr>
      <w:r w:rsidRPr="00DF7D71">
        <w:rPr>
          <w:i/>
          <w:iCs/>
          <w:sz w:val="18"/>
          <w:szCs w:val="24"/>
          <w:lang w:eastAsia="en-US"/>
        </w:rPr>
        <w:t xml:space="preserve">pour le JT international du 27/01/2017 utilisé comme exemple </w:t>
      </w:r>
    </w:p>
    <w:tbl>
      <w:tblPr>
        <w:tblStyle w:val="Listeclaire-Accent1"/>
        <w:tblW w:w="10031" w:type="dxa"/>
        <w:tblLayout w:type="fixed"/>
        <w:tblLook w:val="0000" w:firstRow="0" w:lastRow="0" w:firstColumn="0" w:lastColumn="0" w:noHBand="0" w:noVBand="0"/>
      </w:tblPr>
      <w:tblGrid>
        <w:gridCol w:w="4644"/>
        <w:gridCol w:w="993"/>
        <w:gridCol w:w="1275"/>
        <w:gridCol w:w="3119"/>
      </w:tblGrid>
      <w:tr w:rsidR="00B35701" w:rsidRPr="00EC0BE2" w:rsidTr="00D07B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31" w:type="dxa"/>
            <w:gridSpan w:val="4"/>
            <w:shd w:val="clear" w:color="auto" w:fill="DAEEF3" w:themeFill="accent5" w:themeFillTint="33"/>
          </w:tcPr>
          <w:p w:rsidR="00B35701" w:rsidRPr="007308CA" w:rsidRDefault="00B35701" w:rsidP="00D149C2">
            <w:pPr>
              <w:pStyle w:val="Default"/>
              <w:spacing w:line="276" w:lineRule="auto"/>
              <w:rPr>
                <w:rFonts w:ascii="Tahoma" w:hAnsi="Tahoma"/>
                <w:b/>
                <w:bCs/>
                <w:color w:val="auto"/>
                <w:sz w:val="16"/>
                <w:szCs w:val="16"/>
                <w:lang w:bidi="ar-SA"/>
              </w:rPr>
            </w:pPr>
            <w:r w:rsidRPr="007308CA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Date et heure du JT</w:t>
            </w:r>
            <w:r w:rsidR="00E23CFE" w:rsidRPr="007308CA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 xml:space="preserve"> : </w:t>
            </w:r>
            <w:r w:rsidR="00E23CFE" w:rsidRPr="007308CA">
              <w:rPr>
                <w:rFonts w:ascii="Tahoma" w:hAnsi="Tahoma"/>
                <w:color w:val="1F497D" w:themeColor="text2"/>
                <w:sz w:val="16"/>
                <w:szCs w:val="16"/>
                <w:lang w:bidi="ar-SA"/>
              </w:rPr>
              <w:t>édition du 27.01.2017 10h GMT</w:t>
            </w:r>
          </w:p>
        </w:tc>
      </w:tr>
      <w:tr w:rsidR="00B35701" w:rsidRPr="00EC0BE2" w:rsidTr="00D07B72">
        <w:trPr>
          <w:trHeight w:val="1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31" w:type="dxa"/>
            <w:gridSpan w:val="4"/>
            <w:tcBorders>
              <w:top w:val="single" w:sz="8" w:space="0" w:color="4F81BD" w:themeColor="accent1"/>
              <w:bottom w:val="nil"/>
            </w:tcBorders>
            <w:shd w:val="clear" w:color="auto" w:fill="DAEEF3" w:themeFill="accent5" w:themeFillTint="33"/>
          </w:tcPr>
          <w:p w:rsidR="00B35701" w:rsidRPr="007308CA" w:rsidRDefault="00B35701" w:rsidP="00D149C2">
            <w:pPr>
              <w:pStyle w:val="Default"/>
              <w:spacing w:line="276" w:lineRule="auto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  <w:r w:rsidRPr="007308CA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Titres annoncés en ouverture</w:t>
            </w:r>
            <w:r w:rsidR="00320919" w:rsidRPr="007308CA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 :</w:t>
            </w:r>
            <w:r w:rsidR="00E8408A" w:rsidRPr="007308CA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 xml:space="preserve"> </w:t>
            </w:r>
          </w:p>
          <w:p w:rsidR="00B35701" w:rsidRPr="007308CA" w:rsidRDefault="00E8408A" w:rsidP="00D149C2">
            <w:pPr>
              <w:pStyle w:val="Default"/>
              <w:spacing w:line="276" w:lineRule="auto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  <w:r w:rsidRPr="007308CA">
              <w:rPr>
                <w:rFonts w:ascii="Tahoma" w:hAnsi="Tahoma"/>
                <w:color w:val="1F497D" w:themeColor="text2"/>
                <w:sz w:val="16"/>
                <w:szCs w:val="16"/>
                <w:lang w:bidi="ar-SA"/>
              </w:rPr>
              <w:t>« Le mur de la discorde » / « Le retour de la démocratie en Gambie » / « Le coq chasse le singe ».</w:t>
            </w:r>
          </w:p>
        </w:tc>
      </w:tr>
      <w:tr w:rsidR="00B35701" w:rsidRPr="00EC0BE2" w:rsidTr="00AE6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44" w:type="dxa"/>
            <w:tcBorders>
              <w:top w:val="nil"/>
            </w:tcBorders>
          </w:tcPr>
          <w:p w:rsidR="00B35701" w:rsidRPr="00E23CFE" w:rsidRDefault="00B35701" w:rsidP="00D149C2">
            <w:pPr>
              <w:pStyle w:val="Default"/>
              <w:spacing w:line="276" w:lineRule="auto"/>
              <w:jc w:val="center"/>
              <w:rPr>
                <w:rFonts w:ascii="Tahoma" w:hAnsi="Tahoma"/>
                <w:color w:val="auto"/>
                <w:sz w:val="18"/>
                <w:szCs w:val="18"/>
                <w:lang w:eastAsia="en-US" w:bidi="ar-SA"/>
              </w:rPr>
            </w:pPr>
            <w:r w:rsidRPr="00E23CFE">
              <w:rPr>
                <w:rFonts w:ascii="Tahoma" w:hAnsi="Tahoma"/>
                <w:color w:val="auto"/>
                <w:sz w:val="18"/>
                <w:szCs w:val="18"/>
                <w:lang w:eastAsia="en-US" w:bidi="ar-SA"/>
              </w:rPr>
              <w:t>Sujet / les faits</w:t>
            </w:r>
          </w:p>
        </w:tc>
        <w:tc>
          <w:tcPr>
            <w:tcW w:w="993" w:type="dxa"/>
            <w:tcBorders>
              <w:top w:val="nil"/>
            </w:tcBorders>
          </w:tcPr>
          <w:p w:rsidR="00B35701" w:rsidRPr="00E23CFE" w:rsidRDefault="00B35701" w:rsidP="00D149C2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color w:val="auto"/>
                <w:sz w:val="18"/>
                <w:szCs w:val="18"/>
                <w:lang w:eastAsia="en-US" w:bidi="ar-SA"/>
              </w:rPr>
            </w:pPr>
            <w:r w:rsidRPr="00E23CFE">
              <w:rPr>
                <w:rFonts w:ascii="Tahoma" w:hAnsi="Tahoma"/>
                <w:color w:val="auto"/>
                <w:sz w:val="18"/>
                <w:szCs w:val="18"/>
                <w:lang w:eastAsia="en-US" w:bidi="ar-SA"/>
              </w:rPr>
              <w:t>Minutage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tcBorders>
              <w:top w:val="nil"/>
            </w:tcBorders>
          </w:tcPr>
          <w:p w:rsidR="00B35701" w:rsidRPr="00E23CFE" w:rsidRDefault="00B35701" w:rsidP="00D149C2">
            <w:pPr>
              <w:pStyle w:val="Default"/>
              <w:spacing w:line="276" w:lineRule="auto"/>
              <w:jc w:val="center"/>
              <w:rPr>
                <w:rFonts w:ascii="Tahoma" w:hAnsi="Tahoma"/>
                <w:color w:val="auto"/>
                <w:sz w:val="18"/>
                <w:szCs w:val="18"/>
                <w:lang w:eastAsia="en-US" w:bidi="ar-SA"/>
              </w:rPr>
            </w:pPr>
            <w:r w:rsidRPr="00E23CFE">
              <w:rPr>
                <w:rFonts w:ascii="Tahoma" w:hAnsi="Tahoma"/>
                <w:color w:val="auto"/>
                <w:sz w:val="18"/>
                <w:szCs w:val="18"/>
                <w:lang w:eastAsia="en-US" w:bidi="ar-SA"/>
              </w:rPr>
              <w:t>Rubrique</w:t>
            </w:r>
          </w:p>
        </w:tc>
        <w:tc>
          <w:tcPr>
            <w:tcW w:w="3119" w:type="dxa"/>
            <w:tcBorders>
              <w:top w:val="nil"/>
            </w:tcBorders>
          </w:tcPr>
          <w:p w:rsidR="00B35701" w:rsidRPr="00E23CFE" w:rsidRDefault="00B35701" w:rsidP="00D149C2">
            <w:pPr>
              <w:pStyle w:val="Default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color w:val="auto"/>
                <w:sz w:val="18"/>
                <w:szCs w:val="18"/>
                <w:lang w:eastAsia="en-US" w:bidi="ar-SA"/>
              </w:rPr>
            </w:pPr>
            <w:r w:rsidRPr="00E23CFE">
              <w:rPr>
                <w:rFonts w:ascii="Tahoma" w:hAnsi="Tahoma"/>
                <w:color w:val="auto"/>
                <w:sz w:val="18"/>
                <w:szCs w:val="18"/>
                <w:lang w:eastAsia="en-US" w:bidi="ar-SA"/>
              </w:rPr>
              <w:t>Traitement de l’information</w:t>
            </w:r>
          </w:p>
        </w:tc>
      </w:tr>
      <w:tr w:rsidR="00B35701" w:rsidTr="00742D70">
        <w:trPr>
          <w:trHeight w:val="5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44" w:type="dxa"/>
            <w:vAlign w:val="center"/>
          </w:tcPr>
          <w:p w:rsidR="00BD2B85" w:rsidRPr="00AE6284" w:rsidRDefault="00BD2B85" w:rsidP="00B035B3">
            <w:pPr>
              <w:pStyle w:val="Default"/>
              <w:jc w:val="both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  <w:r w:rsidRPr="00AE6284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fldChar w:fldCharType="begin"/>
            </w:r>
            <w:r w:rsidRPr="00AE6284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instrText xml:space="preserve"> HYPERLINK "http://information.tv5monde.com/archives/les-jt/monde?date=2017-01-27T10%3A00Z" \l "edition0" </w:instrText>
            </w:r>
            <w:r w:rsidRPr="00AE6284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fldChar w:fldCharType="separate"/>
            </w:r>
            <w:r w:rsidR="00C013B2" w:rsidRPr="00AE6284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États-Unis</w:t>
            </w:r>
            <w:r w:rsidRPr="00AE6284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 xml:space="preserve"> : Tension diplomatique avec le Mexique</w:t>
            </w:r>
          </w:p>
          <w:p w:rsidR="00B35701" w:rsidRPr="00AE6284" w:rsidRDefault="00BD2B85" w:rsidP="00B035B3">
            <w:pPr>
              <w:pStyle w:val="Default"/>
              <w:jc w:val="both"/>
              <w:rPr>
                <w:sz w:val="16"/>
                <w:szCs w:val="16"/>
              </w:rPr>
            </w:pPr>
            <w:r w:rsidRPr="00AE6284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La tension diplomatique est encore montée d'un cran, ces dernières heures, entre Washington et Mexico. Le président mexicain Penia Nieto a annulé son déplacement à Washington.</w:t>
            </w:r>
            <w:r w:rsidRPr="00AE6284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B35701" w:rsidRPr="00AE6284" w:rsidRDefault="00742D70" w:rsidP="00B035B3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2D70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1’03 à 2’50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vAlign w:val="center"/>
          </w:tcPr>
          <w:p w:rsidR="00B35701" w:rsidRPr="00AE6284" w:rsidRDefault="00AE6284" w:rsidP="00B035B3">
            <w:pPr>
              <w:pStyle w:val="Default"/>
              <w:jc w:val="both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  <w:r w:rsidRPr="00AE6284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Poli</w:t>
            </w:r>
            <w:r w:rsidR="00742D70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ti</w:t>
            </w:r>
            <w:r w:rsidRPr="00AE6284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que internationale</w:t>
            </w:r>
          </w:p>
        </w:tc>
        <w:tc>
          <w:tcPr>
            <w:tcW w:w="3119" w:type="dxa"/>
            <w:vAlign w:val="center"/>
          </w:tcPr>
          <w:p w:rsidR="00C22FA7" w:rsidRDefault="00DF0588" w:rsidP="00B035B3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  <w:r w:rsidRPr="00AE6284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 xml:space="preserve">Lancement </w:t>
            </w:r>
            <w:r w:rsidR="00B96DDD" w:rsidRPr="00AE6284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de la présentatrice</w:t>
            </w:r>
            <w:r w:rsidR="00C22FA7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 xml:space="preserve"> (rappel du contexte – 20’’) </w:t>
            </w:r>
          </w:p>
          <w:p w:rsidR="00B35701" w:rsidRPr="00AE6284" w:rsidRDefault="00C22FA7" w:rsidP="00B035B3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  <w:r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R</w:t>
            </w:r>
            <w:r w:rsidR="00DF0588" w:rsidRPr="00AE6284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eportage</w:t>
            </w:r>
            <w:r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 xml:space="preserve"> </w:t>
            </w:r>
            <w:r w:rsidR="003D5FFA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 xml:space="preserve">avec commentaire </w:t>
            </w:r>
            <w:r w:rsidR="003D5FFA" w:rsidRPr="00D149C2">
              <w:rPr>
                <w:rFonts w:ascii="Tahoma" w:hAnsi="Tahoma"/>
                <w:i/>
                <w:color w:val="auto"/>
                <w:sz w:val="16"/>
                <w:szCs w:val="16"/>
                <w:lang w:eastAsia="en-US" w:bidi="ar-SA"/>
              </w:rPr>
              <w:t>voix off</w:t>
            </w:r>
            <w:r w:rsidR="003D5FFA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. Images réseaux sociaux, déclaration de Trump et intervention d’un économiste.</w:t>
            </w:r>
          </w:p>
        </w:tc>
      </w:tr>
      <w:tr w:rsidR="00B35701" w:rsidTr="00742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44" w:type="dxa"/>
            <w:vAlign w:val="center"/>
          </w:tcPr>
          <w:p w:rsidR="00DF0588" w:rsidRPr="00AE6284" w:rsidRDefault="00DF0588" w:rsidP="00B035B3">
            <w:pPr>
              <w:spacing w:line="240" w:lineRule="auto"/>
              <w:rPr>
                <w:sz w:val="16"/>
                <w:szCs w:val="16"/>
              </w:rPr>
            </w:pPr>
            <w:r w:rsidRPr="00AE6284">
              <w:rPr>
                <w:sz w:val="16"/>
                <w:szCs w:val="16"/>
              </w:rPr>
              <w:fldChar w:fldCharType="begin"/>
            </w:r>
            <w:r w:rsidRPr="00AE6284">
              <w:rPr>
                <w:sz w:val="16"/>
                <w:szCs w:val="16"/>
              </w:rPr>
              <w:instrText xml:space="preserve"> HYPERLINK "http://information.tv5monde.com/archives/les-jt/monde?date=2017-01-27T10%3A00Z" \l "edition0" </w:instrText>
            </w:r>
            <w:r w:rsidRPr="00AE6284">
              <w:rPr>
                <w:sz w:val="16"/>
                <w:szCs w:val="16"/>
              </w:rPr>
              <w:fldChar w:fldCharType="separate"/>
            </w:r>
            <w:r w:rsidRPr="00AE6284">
              <w:rPr>
                <w:sz w:val="16"/>
                <w:szCs w:val="16"/>
              </w:rPr>
              <w:t>Theresa May rencontre Donald Trump ce vendredi</w:t>
            </w:r>
          </w:p>
          <w:p w:rsidR="00B35701" w:rsidRPr="00AE6284" w:rsidRDefault="00DF0588" w:rsidP="00B035B3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fr-FR"/>
              </w:rPr>
            </w:pPr>
            <w:r w:rsidRPr="00AE6284">
              <w:rPr>
                <w:sz w:val="16"/>
                <w:szCs w:val="16"/>
              </w:rPr>
              <w:t>Theresa May</w:t>
            </w:r>
            <w:r w:rsidR="00B96DDD" w:rsidRPr="00AE6284">
              <w:rPr>
                <w:sz w:val="16"/>
                <w:szCs w:val="16"/>
              </w:rPr>
              <w:t xml:space="preserve">, </w:t>
            </w:r>
            <w:r w:rsidRPr="00AE6284">
              <w:rPr>
                <w:sz w:val="16"/>
                <w:szCs w:val="16"/>
              </w:rPr>
              <w:t>arrivée</w:t>
            </w:r>
            <w:r w:rsidR="00B96DDD" w:rsidRPr="00AE6284">
              <w:rPr>
                <w:sz w:val="16"/>
                <w:szCs w:val="16"/>
              </w:rPr>
              <w:t xml:space="preserve"> la veille</w:t>
            </w:r>
            <w:r w:rsidRPr="00AE6284">
              <w:rPr>
                <w:sz w:val="16"/>
                <w:szCs w:val="16"/>
              </w:rPr>
              <w:t xml:space="preserve"> aux </w:t>
            </w:r>
            <w:r w:rsidR="004C1E91">
              <w:rPr>
                <w:sz w:val="16"/>
                <w:szCs w:val="16"/>
              </w:rPr>
              <w:t>É</w:t>
            </w:r>
            <w:r w:rsidRPr="00AE6284">
              <w:rPr>
                <w:sz w:val="16"/>
                <w:szCs w:val="16"/>
              </w:rPr>
              <w:t xml:space="preserve">tats-Unis s'est exprimée devant les républicains en Philadelphie. Lors de son discours, elle les a mis en garde contre le dirigeant russe Vladimir Poutine. </w:t>
            </w:r>
            <w:r w:rsidRPr="00AE6284">
              <w:rPr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B35701" w:rsidRPr="00AE6284" w:rsidRDefault="002243BD" w:rsidP="00B035B3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2D70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2’</w:t>
            </w:r>
            <w:r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51 à 3’17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vAlign w:val="center"/>
          </w:tcPr>
          <w:p w:rsidR="00B35701" w:rsidRPr="00AE6284" w:rsidRDefault="00794262" w:rsidP="00B035B3">
            <w:pPr>
              <w:pStyle w:val="Default"/>
              <w:jc w:val="both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  <w:r w:rsidRPr="00AE6284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Dipl</w:t>
            </w:r>
            <w:r w:rsidR="00742D70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omatie</w:t>
            </w:r>
          </w:p>
        </w:tc>
        <w:tc>
          <w:tcPr>
            <w:tcW w:w="3119" w:type="dxa"/>
            <w:vAlign w:val="center"/>
          </w:tcPr>
          <w:p w:rsidR="00B35701" w:rsidRPr="00AE6284" w:rsidRDefault="004771D4" w:rsidP="00B035B3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  <w:r w:rsidRPr="00AE6284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En plateau, Isabelle Malivoir</w:t>
            </w:r>
            <w:r w:rsidR="00B96DDD" w:rsidRPr="00AE6284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 xml:space="preserve"> commente les images.</w:t>
            </w:r>
          </w:p>
        </w:tc>
      </w:tr>
      <w:tr w:rsidR="00B35701" w:rsidTr="00742D70">
        <w:trPr>
          <w:trHeight w:val="5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44" w:type="dxa"/>
            <w:vAlign w:val="center"/>
          </w:tcPr>
          <w:p w:rsidR="00B35701" w:rsidRPr="00AE6284" w:rsidRDefault="00794262" w:rsidP="00B035B3">
            <w:pPr>
              <w:pStyle w:val="Default"/>
              <w:jc w:val="both"/>
              <w:rPr>
                <w:sz w:val="16"/>
                <w:szCs w:val="16"/>
              </w:rPr>
            </w:pPr>
            <w:r w:rsidRPr="003D5FFA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François Fillon, candidat de la droite et favori de la présidentielle française a nié jeudi tout emploi fictif de son épouse, se disant prêt à renoncer à sa candidature s'il était inculpé.</w:t>
            </w:r>
          </w:p>
        </w:tc>
        <w:tc>
          <w:tcPr>
            <w:tcW w:w="993" w:type="dxa"/>
            <w:vAlign w:val="center"/>
          </w:tcPr>
          <w:p w:rsidR="00B35701" w:rsidRPr="006A7760" w:rsidRDefault="002243BD" w:rsidP="00B035B3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  <w:r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 xml:space="preserve">3’18 à </w:t>
            </w:r>
            <w:r w:rsidR="00B60334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4’17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vAlign w:val="center"/>
          </w:tcPr>
          <w:p w:rsidR="00B35701" w:rsidRPr="006A7760" w:rsidRDefault="00B35701" w:rsidP="00B035B3">
            <w:pPr>
              <w:pStyle w:val="Default"/>
              <w:jc w:val="both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</w:p>
          <w:p w:rsidR="006A7760" w:rsidRDefault="006A7760" w:rsidP="00B035B3">
            <w:pPr>
              <w:pStyle w:val="Default"/>
              <w:jc w:val="both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  <w:r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Politique</w:t>
            </w:r>
          </w:p>
          <w:p w:rsidR="00B35701" w:rsidRPr="006A7760" w:rsidRDefault="006A7760" w:rsidP="00B035B3">
            <w:pPr>
              <w:pStyle w:val="Default"/>
              <w:jc w:val="both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  <w:r w:rsidRPr="006A7760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France</w:t>
            </w:r>
          </w:p>
          <w:p w:rsidR="00B35701" w:rsidRPr="006A7760" w:rsidRDefault="00B35701" w:rsidP="00B035B3">
            <w:pPr>
              <w:pStyle w:val="Default"/>
              <w:jc w:val="both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3119" w:type="dxa"/>
            <w:vAlign w:val="center"/>
          </w:tcPr>
          <w:p w:rsidR="00B35701" w:rsidRDefault="002243BD" w:rsidP="00B035B3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  <w:r w:rsidRPr="002243BD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 xml:space="preserve">Lancement </w:t>
            </w:r>
            <w:r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 xml:space="preserve">présentatrice </w:t>
            </w:r>
            <w:r w:rsidRPr="002243BD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et diffusion des images de F. Fillon sur le plateau du JT de TF1 la veille au soir.</w:t>
            </w:r>
          </w:p>
          <w:p w:rsidR="00B60334" w:rsidRPr="00AE6284" w:rsidRDefault="00B60334" w:rsidP="00B035B3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Retour plateau : la présentatrice évoque la réaction d’Alain Juppé</w:t>
            </w:r>
            <w:r w:rsidR="006A7760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…</w:t>
            </w:r>
          </w:p>
        </w:tc>
      </w:tr>
      <w:tr w:rsidR="00B35701" w:rsidTr="00742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44" w:type="dxa"/>
            <w:vAlign w:val="center"/>
          </w:tcPr>
          <w:p w:rsidR="002D2673" w:rsidRDefault="002D2673" w:rsidP="00B035B3">
            <w:pPr>
              <w:spacing w:line="240" w:lineRule="auto"/>
              <w:rPr>
                <w:sz w:val="16"/>
                <w:szCs w:val="16"/>
              </w:rPr>
            </w:pPr>
            <w:r w:rsidRPr="002D2673">
              <w:rPr>
                <w:sz w:val="16"/>
                <w:szCs w:val="16"/>
              </w:rPr>
              <w:t>Rencontre entre Angela Merkel et François Hollande</w:t>
            </w:r>
          </w:p>
          <w:p w:rsidR="00B35701" w:rsidRPr="00AE6284" w:rsidRDefault="00DC6A29" w:rsidP="00B035B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2D2673" w:rsidRPr="002D2673">
              <w:rPr>
                <w:sz w:val="16"/>
                <w:szCs w:val="16"/>
              </w:rPr>
              <w:t xml:space="preserve">a chancelière allemande Angela Merkel reçoit le président français François Hollande, à Berlin, pour préparer le sommet européen qui se tiendra le 3 février à Malte. </w:t>
            </w:r>
          </w:p>
        </w:tc>
        <w:tc>
          <w:tcPr>
            <w:tcW w:w="993" w:type="dxa"/>
            <w:vAlign w:val="center"/>
          </w:tcPr>
          <w:p w:rsidR="00B35701" w:rsidRPr="00AE6284" w:rsidRDefault="00F735CB" w:rsidP="00B035B3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735CB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4’18</w:t>
            </w:r>
            <w:r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 xml:space="preserve"> à </w:t>
            </w:r>
            <w:r w:rsidR="00DC6A29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4’35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vAlign w:val="center"/>
          </w:tcPr>
          <w:p w:rsidR="00B35701" w:rsidRPr="00DC6A29" w:rsidRDefault="00B35701" w:rsidP="00B035B3">
            <w:pPr>
              <w:pStyle w:val="Default"/>
              <w:jc w:val="both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</w:p>
          <w:p w:rsidR="00B35701" w:rsidRPr="00F735CB" w:rsidRDefault="00F735CB" w:rsidP="00B035B3">
            <w:pPr>
              <w:pStyle w:val="Default"/>
              <w:jc w:val="both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  <w:r w:rsidRPr="00F735CB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Europe</w:t>
            </w:r>
          </w:p>
          <w:p w:rsidR="00B35701" w:rsidRPr="00DC6A29" w:rsidRDefault="00B35701" w:rsidP="00B035B3">
            <w:pPr>
              <w:pStyle w:val="Default"/>
              <w:jc w:val="both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3119" w:type="dxa"/>
            <w:vAlign w:val="center"/>
          </w:tcPr>
          <w:p w:rsidR="00B35701" w:rsidRDefault="00DC6A29" w:rsidP="00B035B3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  <w:r w:rsidRPr="00DC6A29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 xml:space="preserve">Brève : </w:t>
            </w:r>
            <w:r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 xml:space="preserve">Information présentée en plateau par Isabelle Malivoir. </w:t>
            </w:r>
          </w:p>
          <w:p w:rsidR="0046256B" w:rsidRPr="00DC6A29" w:rsidRDefault="0046256B" w:rsidP="00B035B3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  <w:r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Une image fixe des 2 dirigeants appara</w:t>
            </w:r>
            <w:r w:rsidR="004C1E91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î</w:t>
            </w:r>
            <w:r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t derrière la présentatrice.</w:t>
            </w:r>
          </w:p>
        </w:tc>
      </w:tr>
      <w:tr w:rsidR="0046256B" w:rsidTr="002A0823">
        <w:trPr>
          <w:trHeight w:val="40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44" w:type="dxa"/>
            <w:vAlign w:val="center"/>
          </w:tcPr>
          <w:p w:rsidR="0046256B" w:rsidRPr="002D2673" w:rsidRDefault="0046256B" w:rsidP="00B035B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993" w:type="dxa"/>
            <w:vAlign w:val="center"/>
          </w:tcPr>
          <w:p w:rsidR="0046256B" w:rsidRPr="00F735CB" w:rsidRDefault="0046256B" w:rsidP="00B035B3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  <w:r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…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vAlign w:val="center"/>
          </w:tcPr>
          <w:p w:rsidR="0046256B" w:rsidRPr="00DC6A29" w:rsidRDefault="0046256B" w:rsidP="00B035B3">
            <w:pPr>
              <w:pStyle w:val="Default"/>
              <w:jc w:val="both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  <w:r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…</w:t>
            </w:r>
          </w:p>
        </w:tc>
        <w:tc>
          <w:tcPr>
            <w:tcW w:w="3119" w:type="dxa"/>
            <w:vAlign w:val="center"/>
          </w:tcPr>
          <w:p w:rsidR="0046256B" w:rsidRPr="00DC6A29" w:rsidRDefault="0046256B" w:rsidP="00B035B3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  <w:r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…</w:t>
            </w:r>
          </w:p>
        </w:tc>
      </w:tr>
      <w:tr w:rsidR="00B35701" w:rsidTr="00742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44" w:type="dxa"/>
            <w:vAlign w:val="center"/>
          </w:tcPr>
          <w:p w:rsidR="00B35701" w:rsidRPr="00AE6284" w:rsidRDefault="00977227" w:rsidP="00B035B3">
            <w:pPr>
              <w:pStyle w:val="Default"/>
              <w:jc w:val="both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  <w:r w:rsidRPr="00AE6284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 xml:space="preserve">Jean-Christophe Buisson est historien et journaliste, auteur de </w:t>
            </w:r>
            <w:r w:rsidR="004C1E91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« </w:t>
            </w:r>
            <w:r w:rsidRPr="00AE6284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1917, l'année qui a changé le monde</w:t>
            </w:r>
            <w:r w:rsidR="004C1E91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 »</w:t>
            </w:r>
            <w:r w:rsidRPr="00AE6284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 xml:space="preserve"> aux éditions Perrin.</w:t>
            </w:r>
          </w:p>
        </w:tc>
        <w:tc>
          <w:tcPr>
            <w:tcW w:w="993" w:type="dxa"/>
            <w:vAlign w:val="center"/>
          </w:tcPr>
          <w:p w:rsidR="00B35701" w:rsidRPr="00AE6284" w:rsidRDefault="00B35701" w:rsidP="00B035B3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5" w:type="dxa"/>
            <w:vAlign w:val="center"/>
          </w:tcPr>
          <w:p w:rsidR="00B35701" w:rsidRPr="00AE6284" w:rsidRDefault="007308CA" w:rsidP="00B035B3">
            <w:pPr>
              <w:pStyle w:val="Default"/>
              <w:jc w:val="both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  <w:r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Histoire</w:t>
            </w:r>
          </w:p>
        </w:tc>
        <w:tc>
          <w:tcPr>
            <w:tcW w:w="3119" w:type="dxa"/>
            <w:vAlign w:val="center"/>
          </w:tcPr>
          <w:p w:rsidR="00B35701" w:rsidRPr="00AE6284" w:rsidRDefault="00977227" w:rsidP="00B035B3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  <w:r w:rsidRPr="00AE6284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Invité en plateau : Jean-Christophe Buisson</w:t>
            </w:r>
          </w:p>
        </w:tc>
      </w:tr>
    </w:tbl>
    <w:p w:rsidR="007F79D9" w:rsidRPr="009976F5" w:rsidRDefault="007F79D9" w:rsidP="00D149C2">
      <w:pPr>
        <w:pStyle w:val="Infosactivit"/>
        <w:spacing w:line="276" w:lineRule="auto"/>
        <w:ind w:left="0"/>
        <w:rPr>
          <w:rFonts w:eastAsia="Arial Unicode MS"/>
          <w:highlight w:val="yellow"/>
        </w:rPr>
      </w:pPr>
    </w:p>
    <w:p w:rsidR="00316130" w:rsidRPr="00DB4C9E" w:rsidRDefault="00032182" w:rsidP="00D149C2">
      <w:pPr>
        <w:pStyle w:val="Titre3"/>
        <w:spacing w:line="276" w:lineRule="auto"/>
      </w:pPr>
      <w:bookmarkStart w:id="18" w:name="_Toc477182025"/>
      <w:r w:rsidRPr="00DB4C9E">
        <w:t>Élaborer une « Une » de presse</w:t>
      </w:r>
      <w:bookmarkEnd w:id="18"/>
    </w:p>
    <w:p w:rsidR="00316130" w:rsidRPr="00DB4C9E" w:rsidRDefault="00316130" w:rsidP="00D149C2">
      <w:pPr>
        <w:pStyle w:val="Infosactivit"/>
        <w:spacing w:line="276" w:lineRule="auto"/>
      </w:pPr>
      <w:r w:rsidRPr="00DB4C9E">
        <w:rPr>
          <w:b/>
        </w:rPr>
        <w:t xml:space="preserve">Production écrite </w:t>
      </w:r>
      <w:r w:rsidRPr="00DB4C9E">
        <w:t>et</w:t>
      </w:r>
      <w:r w:rsidRPr="00DB4C9E">
        <w:rPr>
          <w:b/>
        </w:rPr>
        <w:t xml:space="preserve"> éducation aux médias </w:t>
      </w:r>
      <w:r w:rsidRPr="00DB4C9E">
        <w:t>– petits groupes, groupe classe – 30 min</w:t>
      </w:r>
    </w:p>
    <w:p w:rsidR="008F62A0" w:rsidRPr="0057263D" w:rsidRDefault="008F62A0" w:rsidP="00D149C2">
      <w:pPr>
        <w:rPr>
          <w:rFonts w:eastAsia="Arial Unicode MS"/>
          <w:i/>
          <w:iCs/>
          <w:szCs w:val="20"/>
          <w:lang w:eastAsia="fr-FR"/>
        </w:rPr>
      </w:pPr>
      <w:r w:rsidRPr="0057263D">
        <w:rPr>
          <w:rFonts w:eastAsia="Arial Unicode MS"/>
          <w:i/>
          <w:iCs/>
          <w:szCs w:val="20"/>
          <w:lang w:eastAsia="fr-FR"/>
        </w:rPr>
        <w:t xml:space="preserve">En </w:t>
      </w:r>
      <w:r w:rsidR="00EC181A" w:rsidRPr="0057263D">
        <w:rPr>
          <w:rFonts w:eastAsia="Arial Unicode MS"/>
          <w:i/>
          <w:iCs/>
          <w:szCs w:val="20"/>
          <w:lang w:eastAsia="fr-FR"/>
        </w:rPr>
        <w:t>petits groupes</w:t>
      </w:r>
      <w:r w:rsidRPr="0057263D">
        <w:rPr>
          <w:rFonts w:eastAsia="Arial Unicode MS"/>
          <w:i/>
          <w:iCs/>
          <w:szCs w:val="20"/>
          <w:lang w:eastAsia="fr-FR"/>
        </w:rPr>
        <w:t xml:space="preserve">, </w:t>
      </w:r>
      <w:r w:rsidR="00EC181A" w:rsidRPr="0057263D">
        <w:rPr>
          <w:rFonts w:eastAsia="Arial Unicode MS"/>
          <w:i/>
          <w:iCs/>
          <w:szCs w:val="20"/>
          <w:lang w:eastAsia="fr-FR"/>
        </w:rPr>
        <w:t xml:space="preserve">organisez une </w:t>
      </w:r>
      <w:r w:rsidR="00DB36E0" w:rsidRPr="0057263D">
        <w:rPr>
          <w:rFonts w:eastAsia="Arial Unicode MS"/>
          <w:i/>
          <w:iCs/>
          <w:szCs w:val="20"/>
          <w:lang w:eastAsia="fr-FR"/>
        </w:rPr>
        <w:t xml:space="preserve">conférence de rédaction pour décider du contenu de </w:t>
      </w:r>
      <w:r w:rsidR="00CA2ABE">
        <w:rPr>
          <w:rFonts w:eastAsia="Arial Unicode MS"/>
          <w:i/>
          <w:iCs/>
          <w:szCs w:val="20"/>
          <w:lang w:eastAsia="fr-FR"/>
        </w:rPr>
        <w:t>la</w:t>
      </w:r>
      <w:r w:rsidR="00CA2ABE" w:rsidRPr="0057263D">
        <w:rPr>
          <w:rFonts w:eastAsia="Arial Unicode MS"/>
          <w:i/>
          <w:iCs/>
          <w:szCs w:val="20"/>
          <w:lang w:eastAsia="fr-FR"/>
        </w:rPr>
        <w:t xml:space="preserve"> </w:t>
      </w:r>
      <w:r w:rsidR="00211084">
        <w:rPr>
          <w:rFonts w:eastAsia="Arial Unicode MS"/>
          <w:i/>
          <w:iCs/>
          <w:szCs w:val="20"/>
          <w:lang w:eastAsia="fr-FR"/>
        </w:rPr>
        <w:t>« </w:t>
      </w:r>
      <w:r w:rsidR="00DB36E0" w:rsidRPr="0057263D">
        <w:rPr>
          <w:rFonts w:eastAsia="Arial Unicode MS"/>
          <w:i/>
          <w:iCs/>
          <w:szCs w:val="20"/>
          <w:lang w:eastAsia="fr-FR"/>
        </w:rPr>
        <w:t>Une</w:t>
      </w:r>
      <w:r w:rsidR="00211084">
        <w:rPr>
          <w:rFonts w:eastAsia="Arial Unicode MS"/>
          <w:i/>
          <w:iCs/>
          <w:szCs w:val="20"/>
          <w:lang w:eastAsia="fr-FR"/>
        </w:rPr>
        <w:t> »</w:t>
      </w:r>
      <w:r w:rsidR="00CA2ABE">
        <w:rPr>
          <w:rFonts w:eastAsia="Arial Unicode MS"/>
          <w:i/>
          <w:iCs/>
          <w:szCs w:val="20"/>
          <w:lang w:eastAsia="fr-FR"/>
        </w:rPr>
        <w:t xml:space="preserve"> de votre journal (version papier ou numérique)</w:t>
      </w:r>
      <w:r w:rsidR="00DB36E0" w:rsidRPr="0057263D">
        <w:rPr>
          <w:rFonts w:eastAsia="Arial Unicode MS"/>
          <w:i/>
          <w:iCs/>
          <w:szCs w:val="20"/>
          <w:lang w:eastAsia="fr-FR"/>
        </w:rPr>
        <w:t>.</w:t>
      </w:r>
      <w:r w:rsidRPr="0057263D">
        <w:rPr>
          <w:rFonts w:eastAsia="Arial Unicode MS"/>
          <w:i/>
          <w:iCs/>
          <w:szCs w:val="20"/>
          <w:lang w:eastAsia="fr-FR"/>
        </w:rPr>
        <w:t xml:space="preserve"> </w:t>
      </w:r>
    </w:p>
    <w:p w:rsidR="00DB36E0" w:rsidRPr="00736B30" w:rsidRDefault="00DB36E0" w:rsidP="00D149C2">
      <w:pPr>
        <w:rPr>
          <w:rFonts w:eastAsia="Arial Unicode MS"/>
          <w:i/>
          <w:iCs/>
          <w:sz w:val="10"/>
          <w:szCs w:val="10"/>
          <w:highlight w:val="yellow"/>
          <w:lang w:eastAsia="fr-FR"/>
        </w:rPr>
      </w:pPr>
    </w:p>
    <w:tbl>
      <w:tblPr>
        <w:tblW w:w="5010" w:type="pct"/>
        <w:shd w:val="clear" w:color="auto" w:fill="DBE5F1"/>
        <w:tblLook w:val="04A0" w:firstRow="1" w:lastRow="0" w:firstColumn="1" w:lastColumn="0" w:noHBand="0" w:noVBand="1"/>
      </w:tblPr>
      <w:tblGrid>
        <w:gridCol w:w="803"/>
        <w:gridCol w:w="9065"/>
      </w:tblGrid>
      <w:tr w:rsidR="00DB36E0" w:rsidRPr="009976F5" w:rsidTr="00D07B72">
        <w:trPr>
          <w:trHeight w:val="1270"/>
        </w:trPr>
        <w:tc>
          <w:tcPr>
            <w:tcW w:w="407" w:type="pct"/>
            <w:shd w:val="clear" w:color="auto" w:fill="auto"/>
            <w:hideMark/>
          </w:tcPr>
          <w:p w:rsidR="00DB36E0" w:rsidRPr="009976F5" w:rsidRDefault="00DB36E0" w:rsidP="00D149C2">
            <w:pPr>
              <w:ind w:right="567"/>
              <w:rPr>
                <w:color w:val="365F91"/>
                <w:highlight w:val="yellow"/>
              </w:rPr>
            </w:pPr>
            <w:r w:rsidRPr="009976F5">
              <w:rPr>
                <w:noProof/>
                <w:highlight w:val="yellow"/>
                <w:lang w:eastAsia="fr-FR"/>
              </w:rPr>
              <w:drawing>
                <wp:anchor distT="0" distB="0" distL="114300" distR="114300" simplePos="0" relativeHeight="251669504" behindDoc="0" locked="0" layoutInCell="1" allowOverlap="1" wp14:anchorId="6AC3F160" wp14:editId="7A0FEB5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6350</wp:posOffset>
                  </wp:positionV>
                  <wp:extent cx="359410" cy="368935"/>
                  <wp:effectExtent l="0" t="0" r="2540" b="0"/>
                  <wp:wrapSquare wrapText="bothSides"/>
                  <wp:docPr id="7" name="Image 7" descr="Macintosh HD:Users:vmoisan:Downloads:Picto-migrants-Ampou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" descr="Macintosh HD:Users:vmoisan:Downloads:Picto-migrants-Ampou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368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93" w:type="pct"/>
            <w:shd w:val="clear" w:color="auto" w:fill="EEF3F8"/>
            <w:vAlign w:val="center"/>
            <w:hideMark/>
          </w:tcPr>
          <w:p w:rsidR="00DB36E0" w:rsidRPr="00DB36E0" w:rsidRDefault="00DB36E0" w:rsidP="00D149C2">
            <w:pPr>
              <w:ind w:left="284" w:right="284"/>
              <w:rPr>
                <w:rFonts w:eastAsia="MS Gothic"/>
                <w:b/>
                <w:color w:val="365F91" w:themeColor="accent1" w:themeShade="BF"/>
                <w:sz w:val="10"/>
                <w:szCs w:val="10"/>
              </w:rPr>
            </w:pPr>
          </w:p>
          <w:p w:rsidR="00DB36E0" w:rsidRPr="00DB36E0" w:rsidRDefault="00DB36E0" w:rsidP="00D149C2">
            <w:pPr>
              <w:ind w:left="284" w:right="284"/>
              <w:rPr>
                <w:rFonts w:eastAsia="MS Gothic"/>
                <w:b/>
                <w:color w:val="365F91" w:themeColor="accent1" w:themeShade="BF"/>
                <w:sz w:val="18"/>
                <w:szCs w:val="18"/>
              </w:rPr>
            </w:pPr>
            <w:r w:rsidRPr="00DB36E0">
              <w:rPr>
                <w:rFonts w:eastAsia="MS Gothic"/>
                <w:b/>
                <w:color w:val="365F91" w:themeColor="accent1" w:themeShade="BF"/>
                <w:sz w:val="18"/>
                <w:szCs w:val="18"/>
              </w:rPr>
              <w:t>Éducation aux médias</w:t>
            </w:r>
          </w:p>
          <w:p w:rsidR="00DB36E0" w:rsidRDefault="00FF6D6C" w:rsidP="00D149C2">
            <w:pPr>
              <w:ind w:left="284" w:right="284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  <w:r w:rsidR="00DB36E0" w:rsidRPr="00EA4B53">
              <w:rPr>
                <w:sz w:val="18"/>
              </w:rPr>
              <w:t xml:space="preserve">Une </w:t>
            </w:r>
            <w:r w:rsidR="00DB36E0" w:rsidRPr="00DB36E0">
              <w:rPr>
                <w:b/>
                <w:bCs/>
                <w:sz w:val="18"/>
              </w:rPr>
              <w:t>conférence de rédaction</w:t>
            </w:r>
            <w:r w:rsidR="00DB36E0" w:rsidRPr="00DB36E0">
              <w:rPr>
                <w:sz w:val="18"/>
              </w:rPr>
              <w:t> est un</w:t>
            </w:r>
            <w:r w:rsidR="00AC6110">
              <w:rPr>
                <w:sz w:val="18"/>
              </w:rPr>
              <w:t>e</w:t>
            </w:r>
            <w:r w:rsidR="00DB36E0" w:rsidRPr="00DB36E0">
              <w:rPr>
                <w:sz w:val="18"/>
              </w:rPr>
              <w:t xml:space="preserve"> réunion lors de laquelle les journalistes chargés de la prochaine édition du journal se réunissent pour décider de son contenu. </w:t>
            </w:r>
          </w:p>
          <w:p w:rsidR="00FF6D6C" w:rsidRPr="003D6264" w:rsidRDefault="00FF6D6C" w:rsidP="00D149C2">
            <w:pPr>
              <w:ind w:left="284" w:right="284"/>
              <w:rPr>
                <w:b/>
                <w:bCs/>
                <w:sz w:val="18"/>
              </w:rPr>
            </w:pPr>
            <w:r>
              <w:rPr>
                <w:sz w:val="18"/>
              </w:rPr>
              <w:t xml:space="preserve">- </w:t>
            </w:r>
            <w:r w:rsidRPr="00907EA8">
              <w:rPr>
                <w:sz w:val="18"/>
              </w:rPr>
              <w:t>Rédigé par le rédacteur en chef ou le directeur de la rédaction,</w:t>
            </w:r>
            <w:r w:rsidRPr="003D6264">
              <w:rPr>
                <w:b/>
                <w:bCs/>
                <w:sz w:val="18"/>
              </w:rPr>
              <w:t xml:space="preserve"> l'éditorial </w:t>
            </w:r>
            <w:r w:rsidRPr="00907EA8">
              <w:rPr>
                <w:sz w:val="18"/>
              </w:rPr>
              <w:t xml:space="preserve">est un texte de réflexion et de commentaire, soit une réaction à une actualité donnée. </w:t>
            </w:r>
          </w:p>
          <w:p w:rsidR="00DB36E0" w:rsidRPr="009976F5" w:rsidRDefault="00DB36E0" w:rsidP="00D149C2">
            <w:pPr>
              <w:ind w:right="284"/>
              <w:rPr>
                <w:b/>
                <w:bCs/>
                <w:sz w:val="10"/>
                <w:szCs w:val="10"/>
                <w:highlight w:val="yellow"/>
              </w:rPr>
            </w:pPr>
          </w:p>
        </w:tc>
      </w:tr>
    </w:tbl>
    <w:p w:rsidR="007D2B92" w:rsidRDefault="007D2B92" w:rsidP="00D149C2">
      <w:pPr>
        <w:pStyle w:val="Corpsdetexte"/>
        <w:spacing w:line="276" w:lineRule="auto"/>
        <w:jc w:val="both"/>
        <w:rPr>
          <w:rFonts w:ascii="Tahoma" w:eastAsia="MS Mincho" w:hAnsi="Tahoma" w:cs="Tahoma"/>
          <w:iCs/>
          <w:sz w:val="10"/>
          <w:szCs w:val="10"/>
          <w:lang w:eastAsia="en-US"/>
        </w:rPr>
      </w:pPr>
    </w:p>
    <w:p w:rsidR="007D2B92" w:rsidRDefault="007D2B92" w:rsidP="00D149C2">
      <w:pPr>
        <w:pStyle w:val="Corpsdetexte"/>
        <w:spacing w:line="276" w:lineRule="auto"/>
        <w:jc w:val="both"/>
        <w:rPr>
          <w:rFonts w:ascii="Tahoma" w:eastAsia="MS Mincho" w:hAnsi="Tahoma" w:cs="Tahoma"/>
          <w:i/>
          <w:szCs w:val="24"/>
          <w:lang w:eastAsia="en-US"/>
        </w:rPr>
      </w:pPr>
      <w:r w:rsidRPr="00ED0FAD">
        <w:rPr>
          <w:rFonts w:ascii="Tahoma" w:eastAsia="MS Mincho" w:hAnsi="Tahoma" w:cs="Tahoma"/>
          <w:i/>
          <w:szCs w:val="24"/>
          <w:lang w:eastAsia="en-US"/>
        </w:rPr>
        <w:t xml:space="preserve">- </w:t>
      </w:r>
      <w:r>
        <w:rPr>
          <w:rFonts w:ascii="Tahoma" w:eastAsia="MS Mincho" w:hAnsi="Tahoma" w:cs="Tahoma"/>
          <w:i/>
          <w:szCs w:val="24"/>
          <w:lang w:eastAsia="en-US"/>
        </w:rPr>
        <w:t>Tenez compte du traitement des informations dans le JT pour la lace à accorder à chacune.</w:t>
      </w:r>
    </w:p>
    <w:p w:rsidR="008C5803" w:rsidRPr="00ED0FAD" w:rsidRDefault="00AC6110" w:rsidP="00D149C2">
      <w:pPr>
        <w:pStyle w:val="Corpsdetexte"/>
        <w:spacing w:line="276" w:lineRule="auto"/>
        <w:jc w:val="both"/>
        <w:rPr>
          <w:rFonts w:ascii="Tahoma" w:eastAsia="MS Mincho" w:hAnsi="Tahoma" w:cs="Tahoma"/>
          <w:i/>
          <w:szCs w:val="24"/>
          <w:lang w:eastAsia="en-US"/>
        </w:rPr>
      </w:pPr>
      <w:r w:rsidRPr="00ED0FAD">
        <w:rPr>
          <w:rFonts w:ascii="Tahoma" w:eastAsia="MS Mincho" w:hAnsi="Tahoma" w:cs="Tahoma"/>
          <w:i/>
          <w:szCs w:val="24"/>
          <w:lang w:eastAsia="en-US"/>
        </w:rPr>
        <w:t>- Conservez</w:t>
      </w:r>
      <w:r w:rsidR="0086361D" w:rsidRPr="00ED0FAD">
        <w:rPr>
          <w:rFonts w:ascii="Tahoma" w:eastAsia="MS Mincho" w:hAnsi="Tahoma" w:cs="Tahoma"/>
          <w:i/>
          <w:szCs w:val="24"/>
          <w:lang w:eastAsia="en-US"/>
        </w:rPr>
        <w:t xml:space="preserve"> les titres</w:t>
      </w:r>
      <w:r w:rsidRPr="00ED0FAD">
        <w:rPr>
          <w:rFonts w:ascii="Tahoma" w:eastAsia="MS Mincho" w:hAnsi="Tahoma" w:cs="Tahoma"/>
          <w:i/>
          <w:szCs w:val="24"/>
          <w:lang w:eastAsia="en-US"/>
        </w:rPr>
        <w:t xml:space="preserve"> principaux du JT</w:t>
      </w:r>
      <w:r w:rsidR="00744283">
        <w:rPr>
          <w:rFonts w:ascii="Tahoma" w:eastAsia="MS Mincho" w:hAnsi="Tahoma" w:cs="Tahoma"/>
          <w:i/>
          <w:szCs w:val="24"/>
          <w:lang w:eastAsia="en-US"/>
        </w:rPr>
        <w:t>.</w:t>
      </w:r>
      <w:r w:rsidR="007D2B92">
        <w:rPr>
          <w:rFonts w:ascii="Tahoma" w:eastAsia="MS Mincho" w:hAnsi="Tahoma" w:cs="Tahoma"/>
          <w:i/>
          <w:szCs w:val="24"/>
          <w:lang w:eastAsia="en-US"/>
        </w:rPr>
        <w:t xml:space="preserve"> </w:t>
      </w:r>
    </w:p>
    <w:p w:rsidR="00AC6110" w:rsidRPr="00ED0FAD" w:rsidRDefault="00AC6110" w:rsidP="00D149C2">
      <w:pPr>
        <w:pStyle w:val="Corpsdetexte"/>
        <w:spacing w:line="276" w:lineRule="auto"/>
        <w:jc w:val="both"/>
        <w:rPr>
          <w:rFonts w:ascii="Tahoma" w:eastAsia="MS Mincho" w:hAnsi="Tahoma" w:cs="Tahoma"/>
          <w:i/>
          <w:szCs w:val="24"/>
          <w:lang w:eastAsia="en-US"/>
        </w:rPr>
      </w:pPr>
      <w:r w:rsidRPr="00ED0FAD">
        <w:rPr>
          <w:rFonts w:ascii="Tahoma" w:eastAsia="MS Mincho" w:hAnsi="Tahoma" w:cs="Tahoma"/>
          <w:i/>
          <w:szCs w:val="24"/>
          <w:lang w:eastAsia="en-US"/>
        </w:rPr>
        <w:t>- Utilisez les brèves rédigées précédemment</w:t>
      </w:r>
      <w:r w:rsidR="007D2B92">
        <w:rPr>
          <w:rFonts w:ascii="Tahoma" w:eastAsia="MS Mincho" w:hAnsi="Tahoma" w:cs="Tahoma"/>
          <w:i/>
          <w:szCs w:val="24"/>
          <w:lang w:eastAsia="en-US"/>
        </w:rPr>
        <w:t xml:space="preserve">. </w:t>
      </w:r>
    </w:p>
    <w:p w:rsidR="00AC6110" w:rsidRPr="00ED0FAD" w:rsidRDefault="003D6264" w:rsidP="00D149C2">
      <w:pPr>
        <w:pStyle w:val="Corpsdetexte"/>
        <w:spacing w:line="276" w:lineRule="auto"/>
        <w:jc w:val="both"/>
        <w:rPr>
          <w:rFonts w:ascii="Tahoma" w:eastAsia="MS Mincho" w:hAnsi="Tahoma" w:cs="Tahoma"/>
          <w:i/>
          <w:szCs w:val="24"/>
          <w:lang w:eastAsia="en-US"/>
        </w:rPr>
      </w:pPr>
      <w:r w:rsidRPr="00ED0FAD">
        <w:rPr>
          <w:rFonts w:ascii="Tahoma" w:eastAsia="MS Mincho" w:hAnsi="Tahoma" w:cs="Tahoma"/>
          <w:i/>
          <w:szCs w:val="24"/>
          <w:lang w:eastAsia="en-US"/>
        </w:rPr>
        <w:t>- Choisissez des images d’illustration.</w:t>
      </w:r>
    </w:p>
    <w:p w:rsidR="003D6264" w:rsidRPr="00ED0FAD" w:rsidRDefault="003D6264" w:rsidP="00D149C2">
      <w:pPr>
        <w:pStyle w:val="Corpsdetexte"/>
        <w:spacing w:line="276" w:lineRule="auto"/>
        <w:jc w:val="both"/>
        <w:rPr>
          <w:rFonts w:ascii="Tahoma" w:eastAsia="MS Mincho" w:hAnsi="Tahoma" w:cs="Tahoma"/>
          <w:i/>
          <w:szCs w:val="24"/>
          <w:lang w:eastAsia="en-US"/>
        </w:rPr>
      </w:pPr>
      <w:r w:rsidRPr="00ED0FAD">
        <w:rPr>
          <w:rFonts w:ascii="Tahoma" w:eastAsia="MS Mincho" w:hAnsi="Tahoma" w:cs="Tahoma"/>
          <w:i/>
          <w:szCs w:val="24"/>
          <w:lang w:eastAsia="en-US"/>
        </w:rPr>
        <w:t>- Rédige</w:t>
      </w:r>
      <w:r w:rsidR="00B84271">
        <w:rPr>
          <w:rFonts w:ascii="Tahoma" w:eastAsia="MS Mincho" w:hAnsi="Tahoma" w:cs="Tahoma"/>
          <w:i/>
          <w:szCs w:val="24"/>
          <w:lang w:eastAsia="en-US"/>
        </w:rPr>
        <w:t>z</w:t>
      </w:r>
      <w:r w:rsidRPr="00ED0FAD">
        <w:rPr>
          <w:rFonts w:ascii="Tahoma" w:eastAsia="MS Mincho" w:hAnsi="Tahoma" w:cs="Tahoma"/>
          <w:i/>
          <w:szCs w:val="24"/>
          <w:lang w:eastAsia="en-US"/>
        </w:rPr>
        <w:t xml:space="preserve"> un éditorial.</w:t>
      </w:r>
    </w:p>
    <w:p w:rsidR="008C5803" w:rsidRPr="002A0823" w:rsidRDefault="00ED0FAD" w:rsidP="00D149C2">
      <w:pPr>
        <w:pStyle w:val="Corpsdetexte"/>
        <w:spacing w:line="276" w:lineRule="auto"/>
        <w:jc w:val="both"/>
        <w:rPr>
          <w:rFonts w:ascii="Tahoma" w:eastAsia="MS Mincho" w:hAnsi="Tahoma" w:cs="Tahoma"/>
          <w:i/>
          <w:szCs w:val="24"/>
          <w:lang w:eastAsia="en-US"/>
        </w:rPr>
      </w:pPr>
      <w:r w:rsidRPr="00ED0FAD">
        <w:rPr>
          <w:rFonts w:ascii="Tahoma" w:eastAsia="MS Mincho" w:hAnsi="Tahoma" w:cs="Tahoma"/>
          <w:i/>
          <w:szCs w:val="24"/>
          <w:lang w:eastAsia="en-US"/>
        </w:rPr>
        <w:t>- Créez une maquette de votre « Une ».</w:t>
      </w:r>
      <w:r w:rsidR="00744283">
        <w:rPr>
          <w:rFonts w:ascii="Tahoma" w:eastAsia="MS Mincho" w:hAnsi="Tahoma" w:cs="Tahoma"/>
          <w:i/>
          <w:szCs w:val="24"/>
          <w:lang w:eastAsia="en-US"/>
        </w:rPr>
        <w:t xml:space="preserve"> </w:t>
      </w:r>
    </w:p>
    <w:sectPr w:rsidR="008C5803" w:rsidRPr="002A0823" w:rsidSect="00554B94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4D8" w:rsidRDefault="000314D8" w:rsidP="0026095A">
      <w:r>
        <w:separator/>
      </w:r>
    </w:p>
  </w:endnote>
  <w:endnote w:type="continuationSeparator" w:id="0">
    <w:p w:rsidR="000314D8" w:rsidRDefault="000314D8" w:rsidP="0026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361"/>
      <w:gridCol w:w="1560"/>
      <w:gridCol w:w="3927"/>
    </w:tblGrid>
    <w:tr w:rsidR="000314D8" w:rsidRPr="009168AF" w:rsidTr="009168AF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:rsidR="000314D8" w:rsidRPr="009168AF" w:rsidRDefault="000314D8" w:rsidP="00327947">
          <w:pPr>
            <w:pStyle w:val="Pieddepagefiche"/>
          </w:pPr>
          <w:r w:rsidRPr="009168AF">
            <w:t xml:space="preserve">Fiche réalisée par : </w:t>
          </w:r>
          <w:r>
            <w:t>Frédérique Treffandier</w:t>
          </w:r>
        </w:p>
      </w:tc>
      <w:tc>
        <w:tcPr>
          <w:tcW w:w="792" w:type="pct"/>
          <w:vMerge w:val="restart"/>
          <w:shd w:val="clear" w:color="auto" w:fill="auto"/>
          <w:vAlign w:val="center"/>
        </w:tcPr>
        <w:p w:rsidR="000314D8" w:rsidRPr="009168AF" w:rsidRDefault="000314D8" w:rsidP="009168AF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6E168A">
            <w:rPr>
              <w:b/>
              <w:bCs/>
              <w:noProof/>
              <w:szCs w:val="18"/>
            </w:rPr>
            <w:t>2</w:t>
          </w:r>
          <w:r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6E168A">
            <w:rPr>
              <w:b/>
              <w:bCs/>
              <w:noProof/>
              <w:szCs w:val="18"/>
            </w:rPr>
            <w:t>6</w:t>
          </w:r>
          <w:r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:rsidR="000314D8" w:rsidRPr="009168AF" w:rsidRDefault="000314D8" w:rsidP="009168AF">
          <w:pPr>
            <w:pStyle w:val="Pieddepagefiche"/>
            <w:jc w:val="right"/>
          </w:pPr>
          <w:r>
            <w:t>enseigner.tv5monde.com</w:t>
          </w:r>
        </w:p>
      </w:tc>
    </w:tr>
    <w:tr w:rsidR="000314D8" w:rsidRPr="009168AF" w:rsidTr="009168AF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:rsidR="000314D8" w:rsidRPr="009168AF" w:rsidRDefault="000314D8" w:rsidP="0026095A">
          <w:pPr>
            <w:pStyle w:val="Pieddepagefiche"/>
          </w:pPr>
          <w:r>
            <w:t>CAVILAM – Alliance française</w:t>
          </w:r>
        </w:p>
      </w:tc>
      <w:tc>
        <w:tcPr>
          <w:tcW w:w="792" w:type="pct"/>
          <w:vMerge/>
          <w:shd w:val="clear" w:color="auto" w:fill="auto"/>
          <w:vAlign w:val="center"/>
        </w:tcPr>
        <w:p w:rsidR="000314D8" w:rsidRPr="009168AF" w:rsidRDefault="000314D8" w:rsidP="0026095A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:rsidR="000314D8" w:rsidRPr="009168AF" w:rsidRDefault="000314D8" w:rsidP="00127E60">
          <w:pPr>
            <w:pStyle w:val="Pieddepagefiche"/>
            <w:jc w:val="right"/>
            <w:rPr>
              <w:szCs w:val="18"/>
            </w:rPr>
          </w:pPr>
          <w:r>
            <w:t>avril 2017</w:t>
          </w:r>
        </w:p>
      </w:tc>
    </w:tr>
  </w:tbl>
  <w:p w:rsidR="000314D8" w:rsidRDefault="000314D8" w:rsidP="00204A2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4D8" w:rsidRDefault="000314D8" w:rsidP="0026095A">
      <w:r>
        <w:separator/>
      </w:r>
    </w:p>
  </w:footnote>
  <w:footnote w:type="continuationSeparator" w:id="0">
    <w:p w:rsidR="000314D8" w:rsidRDefault="000314D8" w:rsidP="00260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54"/>
    </w:tblGrid>
    <w:tr w:rsidR="000314D8" w:rsidRPr="009168AF" w:rsidTr="00FB18EF">
      <w:trPr>
        <w:trHeight w:val="71"/>
        <w:jc w:val="right"/>
      </w:trPr>
      <w:tc>
        <w:tcPr>
          <w:tcW w:w="3175" w:type="dxa"/>
          <w:shd w:val="clear" w:color="auto" w:fill="auto"/>
        </w:tcPr>
        <w:p w:rsidR="000314D8" w:rsidRPr="00EA0412" w:rsidRDefault="000314D8" w:rsidP="00FB18EF">
          <w:pPr>
            <w:pStyle w:val="En-tte"/>
            <w:jc w:val="right"/>
            <w:rPr>
              <w:color w:val="A6A6A6" w:themeColor="background1" w:themeShade="A6"/>
              <w:sz w:val="16"/>
              <w:szCs w:val="16"/>
            </w:rPr>
          </w:pPr>
          <w:r w:rsidRPr="00EA0412">
            <w:rPr>
              <w:noProof/>
              <w:color w:val="A6A6A6" w:themeColor="background1" w:themeShade="A6"/>
              <w:sz w:val="16"/>
              <w:szCs w:val="16"/>
              <w:lang w:eastAsia="fr-FR"/>
            </w:rPr>
            <w:drawing>
              <wp:anchor distT="0" distB="0" distL="114300" distR="114300" simplePos="0" relativeHeight="251658752" behindDoc="1" locked="0" layoutInCell="0" allowOverlap="1" wp14:anchorId="1C5D63CF" wp14:editId="45CAADCD">
                <wp:simplePos x="0" y="0"/>
                <wp:positionH relativeFrom="page">
                  <wp:align>center</wp:align>
                </wp:positionH>
                <wp:positionV relativeFrom="page">
                  <wp:posOffset>-36195</wp:posOffset>
                </wp:positionV>
                <wp:extent cx="8013596" cy="827210"/>
                <wp:effectExtent l="0" t="0" r="0" b="11430"/>
                <wp:wrapNone/>
                <wp:docPr id="3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3596" cy="82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EA0412">
            <w:rPr>
              <w:noProof/>
              <w:color w:val="A6A6A6" w:themeColor="background1" w:themeShade="A6"/>
              <w:sz w:val="16"/>
              <w:szCs w:val="16"/>
            </w:rPr>
            <w:fldChar w:fldCharType="begin"/>
          </w:r>
          <w:r w:rsidRPr="00EA0412">
            <w:rPr>
              <w:noProof/>
              <w:color w:val="A6A6A6" w:themeColor="background1" w:themeShade="A6"/>
              <w:sz w:val="16"/>
              <w:szCs w:val="16"/>
            </w:rPr>
            <w:instrText xml:space="preserve"> STYLEREF "Titre;Titre fiche" \* MERGEFORMAT </w:instrText>
          </w:r>
          <w:r w:rsidRPr="00EA0412">
            <w:rPr>
              <w:noProof/>
              <w:color w:val="A6A6A6" w:themeColor="background1" w:themeShade="A6"/>
              <w:sz w:val="16"/>
              <w:szCs w:val="16"/>
            </w:rPr>
            <w:fldChar w:fldCharType="separate"/>
          </w:r>
          <w:r w:rsidR="006E168A">
            <w:rPr>
              <w:noProof/>
              <w:color w:val="A6A6A6" w:themeColor="background1" w:themeShade="A6"/>
              <w:sz w:val="16"/>
              <w:szCs w:val="16"/>
            </w:rPr>
            <w:t>Le journal international</w:t>
          </w:r>
          <w:r w:rsidRPr="00EA0412">
            <w:rPr>
              <w:noProof/>
              <w:color w:val="A6A6A6" w:themeColor="background1" w:themeShade="A6"/>
              <w:sz w:val="16"/>
              <w:szCs w:val="16"/>
            </w:rPr>
            <w:fldChar w:fldCharType="end"/>
          </w:r>
        </w:p>
      </w:tc>
      <w:tc>
        <w:tcPr>
          <w:tcW w:w="0" w:type="auto"/>
          <w:shd w:val="clear" w:color="auto" w:fill="auto"/>
          <w:vAlign w:val="center"/>
        </w:tcPr>
        <w:p w:rsidR="000314D8" w:rsidRPr="009168AF" w:rsidRDefault="000314D8" w:rsidP="009168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159FFB61" wp14:editId="357B662C">
                <wp:extent cx="214630" cy="214630"/>
                <wp:effectExtent l="0" t="0" r="0" b="0"/>
                <wp:docPr id="4" name="Image 10" descr="SYSTEME:Users:vmoisan:Desktop:Gabarit BNF:C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 descr="SYSTEME:Users:vmoisan:Desktop:Gabarit BNF:C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14D8" w:rsidRDefault="000314D8" w:rsidP="00204A2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63.95pt;height:34.4pt" o:bullet="t">
        <v:imagedata r:id="rId1" o:title="Fleche"/>
      </v:shape>
    </w:pict>
  </w:numPicBullet>
  <w:abstractNum w:abstractNumId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D2061"/>
    <w:multiLevelType w:val="multilevel"/>
    <w:tmpl w:val="A9D6F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C75D2F"/>
    <w:multiLevelType w:val="hybridMultilevel"/>
    <w:tmpl w:val="DF7AD1E8"/>
    <w:lvl w:ilvl="0" w:tplc="040C000B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B742ED"/>
    <w:multiLevelType w:val="multilevel"/>
    <w:tmpl w:val="99527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AD3F21"/>
    <w:multiLevelType w:val="multilevel"/>
    <w:tmpl w:val="16C4A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683D71"/>
    <w:multiLevelType w:val="hybridMultilevel"/>
    <w:tmpl w:val="9C76EE5C"/>
    <w:lvl w:ilvl="0" w:tplc="8FAEB2CA"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B26C6C"/>
    <w:multiLevelType w:val="hybridMultilevel"/>
    <w:tmpl w:val="BE0457DC"/>
    <w:lvl w:ilvl="0" w:tplc="437650CA"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215BE6"/>
    <w:multiLevelType w:val="hybridMultilevel"/>
    <w:tmpl w:val="248C859C"/>
    <w:lvl w:ilvl="0" w:tplc="24449616">
      <w:start w:val="1"/>
      <w:numFmt w:val="bullet"/>
      <w:pStyle w:val="Titre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3A39B1"/>
    <w:multiLevelType w:val="hybridMultilevel"/>
    <w:tmpl w:val="DD7EBE0A"/>
    <w:lvl w:ilvl="0" w:tplc="66B6C388"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9"/>
  </w:num>
  <w:num w:numId="4">
    <w:abstractNumId w:val="22"/>
  </w:num>
  <w:num w:numId="5">
    <w:abstractNumId w:val="16"/>
  </w:num>
  <w:num w:numId="6">
    <w:abstractNumId w:val="22"/>
  </w:num>
  <w:num w:numId="7">
    <w:abstractNumId w:val="12"/>
  </w:num>
  <w:num w:numId="8">
    <w:abstractNumId w:val="5"/>
  </w:num>
  <w:num w:numId="9">
    <w:abstractNumId w:val="13"/>
  </w:num>
  <w:num w:numId="10">
    <w:abstractNumId w:val="0"/>
  </w:num>
  <w:num w:numId="11">
    <w:abstractNumId w:val="25"/>
  </w:num>
  <w:num w:numId="12">
    <w:abstractNumId w:val="1"/>
  </w:num>
  <w:num w:numId="13">
    <w:abstractNumId w:val="23"/>
  </w:num>
  <w:num w:numId="14">
    <w:abstractNumId w:val="22"/>
    <w:lvlOverride w:ilvl="0">
      <w:startOverride w:val="1"/>
    </w:lvlOverride>
  </w:num>
  <w:num w:numId="15">
    <w:abstractNumId w:val="2"/>
  </w:num>
  <w:num w:numId="16">
    <w:abstractNumId w:val="22"/>
  </w:num>
  <w:num w:numId="17">
    <w:abstractNumId w:val="24"/>
  </w:num>
  <w:num w:numId="18">
    <w:abstractNumId w:val="22"/>
    <w:lvlOverride w:ilvl="0">
      <w:startOverride w:val="1"/>
    </w:lvlOverride>
  </w:num>
  <w:num w:numId="19">
    <w:abstractNumId w:val="3"/>
  </w:num>
  <w:num w:numId="20">
    <w:abstractNumId w:val="22"/>
    <w:lvlOverride w:ilvl="0">
      <w:startOverride w:val="1"/>
    </w:lvlOverride>
  </w:num>
  <w:num w:numId="21">
    <w:abstractNumId w:val="26"/>
  </w:num>
  <w:num w:numId="22">
    <w:abstractNumId w:val="10"/>
  </w:num>
  <w:num w:numId="23">
    <w:abstractNumId w:val="19"/>
  </w:num>
  <w:num w:numId="24">
    <w:abstractNumId w:val="7"/>
  </w:num>
  <w:num w:numId="25">
    <w:abstractNumId w:val="26"/>
  </w:num>
  <w:num w:numId="26">
    <w:abstractNumId w:val="15"/>
  </w:num>
  <w:num w:numId="27">
    <w:abstractNumId w:val="26"/>
  </w:num>
  <w:num w:numId="28">
    <w:abstractNumId w:val="17"/>
  </w:num>
  <w:num w:numId="29">
    <w:abstractNumId w:val="26"/>
    <w:lvlOverride w:ilvl="0">
      <w:startOverride w:val="1"/>
    </w:lvlOverride>
  </w:num>
  <w:num w:numId="30">
    <w:abstractNumId w:val="21"/>
  </w:num>
  <w:num w:numId="31">
    <w:abstractNumId w:val="27"/>
  </w:num>
  <w:num w:numId="32">
    <w:abstractNumId w:val="6"/>
  </w:num>
  <w:num w:numId="33">
    <w:abstractNumId w:val="20"/>
  </w:num>
  <w:num w:numId="34">
    <w:abstractNumId w:val="14"/>
  </w:num>
  <w:num w:numId="35">
    <w:abstractNumId w:val="11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fr-FR" w:vendorID="64" w:dllVersion="131078" w:nlCheck="1" w:checkStyle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FEF"/>
    <w:rsid w:val="000025A0"/>
    <w:rsid w:val="00013EBC"/>
    <w:rsid w:val="00014258"/>
    <w:rsid w:val="0001577F"/>
    <w:rsid w:val="00016DF2"/>
    <w:rsid w:val="00021529"/>
    <w:rsid w:val="00022218"/>
    <w:rsid w:val="000314D8"/>
    <w:rsid w:val="00032182"/>
    <w:rsid w:val="00034089"/>
    <w:rsid w:val="00034232"/>
    <w:rsid w:val="000367F9"/>
    <w:rsid w:val="00040F43"/>
    <w:rsid w:val="0004388A"/>
    <w:rsid w:val="00044F64"/>
    <w:rsid w:val="0004612B"/>
    <w:rsid w:val="00050786"/>
    <w:rsid w:val="000520BE"/>
    <w:rsid w:val="000610D7"/>
    <w:rsid w:val="00063782"/>
    <w:rsid w:val="000658B1"/>
    <w:rsid w:val="00065D1C"/>
    <w:rsid w:val="000713AD"/>
    <w:rsid w:val="0007163A"/>
    <w:rsid w:val="00073BE3"/>
    <w:rsid w:val="00075384"/>
    <w:rsid w:val="000778D5"/>
    <w:rsid w:val="00077960"/>
    <w:rsid w:val="00083ABD"/>
    <w:rsid w:val="00086CC7"/>
    <w:rsid w:val="000907D4"/>
    <w:rsid w:val="00093A4F"/>
    <w:rsid w:val="00093C1E"/>
    <w:rsid w:val="000951EC"/>
    <w:rsid w:val="000A0244"/>
    <w:rsid w:val="000A24D8"/>
    <w:rsid w:val="000B496A"/>
    <w:rsid w:val="000B5D81"/>
    <w:rsid w:val="000B742F"/>
    <w:rsid w:val="000C0994"/>
    <w:rsid w:val="000C17DB"/>
    <w:rsid w:val="000C2534"/>
    <w:rsid w:val="000C31A5"/>
    <w:rsid w:val="000C6DAA"/>
    <w:rsid w:val="000D1D30"/>
    <w:rsid w:val="000D3879"/>
    <w:rsid w:val="000D49E7"/>
    <w:rsid w:val="000E05D3"/>
    <w:rsid w:val="000E169D"/>
    <w:rsid w:val="000E633B"/>
    <w:rsid w:val="000E7777"/>
    <w:rsid w:val="000F1D46"/>
    <w:rsid w:val="000F4282"/>
    <w:rsid w:val="000F429E"/>
    <w:rsid w:val="000F5783"/>
    <w:rsid w:val="000F71DA"/>
    <w:rsid w:val="000F76CA"/>
    <w:rsid w:val="00100493"/>
    <w:rsid w:val="00104461"/>
    <w:rsid w:val="00111E65"/>
    <w:rsid w:val="001124A1"/>
    <w:rsid w:val="001161E5"/>
    <w:rsid w:val="0012117B"/>
    <w:rsid w:val="001243D0"/>
    <w:rsid w:val="00127E60"/>
    <w:rsid w:val="00130C45"/>
    <w:rsid w:val="00134621"/>
    <w:rsid w:val="001371CB"/>
    <w:rsid w:val="00145250"/>
    <w:rsid w:val="00145E46"/>
    <w:rsid w:val="0015216E"/>
    <w:rsid w:val="00152255"/>
    <w:rsid w:val="0015554B"/>
    <w:rsid w:val="00155BF4"/>
    <w:rsid w:val="00156922"/>
    <w:rsid w:val="00160B66"/>
    <w:rsid w:val="00162CA3"/>
    <w:rsid w:val="00163F89"/>
    <w:rsid w:val="00166422"/>
    <w:rsid w:val="00171970"/>
    <w:rsid w:val="0017478E"/>
    <w:rsid w:val="00175936"/>
    <w:rsid w:val="00176784"/>
    <w:rsid w:val="001932D1"/>
    <w:rsid w:val="0019575C"/>
    <w:rsid w:val="001A6F56"/>
    <w:rsid w:val="001B5A6B"/>
    <w:rsid w:val="001C1C3E"/>
    <w:rsid w:val="001C5133"/>
    <w:rsid w:val="001C60FC"/>
    <w:rsid w:val="001C6370"/>
    <w:rsid w:val="001D1E83"/>
    <w:rsid w:val="001D4F6D"/>
    <w:rsid w:val="001D7A2D"/>
    <w:rsid w:val="001E5755"/>
    <w:rsid w:val="001F091D"/>
    <w:rsid w:val="001F1F35"/>
    <w:rsid w:val="001F2BB3"/>
    <w:rsid w:val="001F56EB"/>
    <w:rsid w:val="001F6BFF"/>
    <w:rsid w:val="001F73E5"/>
    <w:rsid w:val="001F792A"/>
    <w:rsid w:val="00204A25"/>
    <w:rsid w:val="00206C1F"/>
    <w:rsid w:val="002107C3"/>
    <w:rsid w:val="00211084"/>
    <w:rsid w:val="00212AD2"/>
    <w:rsid w:val="00212CE3"/>
    <w:rsid w:val="00215D83"/>
    <w:rsid w:val="002173DD"/>
    <w:rsid w:val="00217AF9"/>
    <w:rsid w:val="002209B6"/>
    <w:rsid w:val="00221083"/>
    <w:rsid w:val="00222EED"/>
    <w:rsid w:val="002243BD"/>
    <w:rsid w:val="00225A82"/>
    <w:rsid w:val="00227DF6"/>
    <w:rsid w:val="00230036"/>
    <w:rsid w:val="00232AB9"/>
    <w:rsid w:val="002448E8"/>
    <w:rsid w:val="00254915"/>
    <w:rsid w:val="0026095A"/>
    <w:rsid w:val="00273EE3"/>
    <w:rsid w:val="002864E4"/>
    <w:rsid w:val="00295B43"/>
    <w:rsid w:val="0029769B"/>
    <w:rsid w:val="002A0823"/>
    <w:rsid w:val="002A269D"/>
    <w:rsid w:val="002A2D39"/>
    <w:rsid w:val="002A6DCF"/>
    <w:rsid w:val="002C0FFC"/>
    <w:rsid w:val="002C2889"/>
    <w:rsid w:val="002C635B"/>
    <w:rsid w:val="002D022E"/>
    <w:rsid w:val="002D1DE5"/>
    <w:rsid w:val="002D2673"/>
    <w:rsid w:val="002D3038"/>
    <w:rsid w:val="002D41A8"/>
    <w:rsid w:val="002D50CD"/>
    <w:rsid w:val="002E216D"/>
    <w:rsid w:val="002F05F7"/>
    <w:rsid w:val="002F7459"/>
    <w:rsid w:val="0031267F"/>
    <w:rsid w:val="00313DF5"/>
    <w:rsid w:val="00316130"/>
    <w:rsid w:val="00317F2B"/>
    <w:rsid w:val="003207AE"/>
    <w:rsid w:val="00320919"/>
    <w:rsid w:val="00321A51"/>
    <w:rsid w:val="003261CD"/>
    <w:rsid w:val="00327947"/>
    <w:rsid w:val="003427FD"/>
    <w:rsid w:val="00345EDA"/>
    <w:rsid w:val="00362DF7"/>
    <w:rsid w:val="00363276"/>
    <w:rsid w:val="003728A4"/>
    <w:rsid w:val="003766F5"/>
    <w:rsid w:val="00377B54"/>
    <w:rsid w:val="0038202C"/>
    <w:rsid w:val="00383BEB"/>
    <w:rsid w:val="003846AC"/>
    <w:rsid w:val="00390425"/>
    <w:rsid w:val="003A4756"/>
    <w:rsid w:val="003B080C"/>
    <w:rsid w:val="003B52C8"/>
    <w:rsid w:val="003B5FDB"/>
    <w:rsid w:val="003C07F5"/>
    <w:rsid w:val="003C1267"/>
    <w:rsid w:val="003C4E39"/>
    <w:rsid w:val="003C6D80"/>
    <w:rsid w:val="003C7502"/>
    <w:rsid w:val="003C7600"/>
    <w:rsid w:val="003D092B"/>
    <w:rsid w:val="003D196A"/>
    <w:rsid w:val="003D462C"/>
    <w:rsid w:val="003D5FFA"/>
    <w:rsid w:val="003D6264"/>
    <w:rsid w:val="003D7587"/>
    <w:rsid w:val="003F00AC"/>
    <w:rsid w:val="003F36E3"/>
    <w:rsid w:val="004068A8"/>
    <w:rsid w:val="00411F60"/>
    <w:rsid w:val="00416916"/>
    <w:rsid w:val="00422004"/>
    <w:rsid w:val="00425943"/>
    <w:rsid w:val="00430E8A"/>
    <w:rsid w:val="0043321E"/>
    <w:rsid w:val="00436E87"/>
    <w:rsid w:val="00441CC0"/>
    <w:rsid w:val="00443CA2"/>
    <w:rsid w:val="0044667D"/>
    <w:rsid w:val="00447720"/>
    <w:rsid w:val="00454353"/>
    <w:rsid w:val="00456D33"/>
    <w:rsid w:val="00456D94"/>
    <w:rsid w:val="004578BD"/>
    <w:rsid w:val="004618C9"/>
    <w:rsid w:val="0046256B"/>
    <w:rsid w:val="00463022"/>
    <w:rsid w:val="00463246"/>
    <w:rsid w:val="00464ACA"/>
    <w:rsid w:val="0046575A"/>
    <w:rsid w:val="004724CD"/>
    <w:rsid w:val="00472B80"/>
    <w:rsid w:val="004771D4"/>
    <w:rsid w:val="004826B4"/>
    <w:rsid w:val="00483AF2"/>
    <w:rsid w:val="004926C8"/>
    <w:rsid w:val="00493750"/>
    <w:rsid w:val="00495247"/>
    <w:rsid w:val="004A1199"/>
    <w:rsid w:val="004A1CDD"/>
    <w:rsid w:val="004A2389"/>
    <w:rsid w:val="004A3A55"/>
    <w:rsid w:val="004A3AE4"/>
    <w:rsid w:val="004A50BB"/>
    <w:rsid w:val="004A6B19"/>
    <w:rsid w:val="004B717F"/>
    <w:rsid w:val="004B7B97"/>
    <w:rsid w:val="004C1E91"/>
    <w:rsid w:val="004C2A05"/>
    <w:rsid w:val="004D019A"/>
    <w:rsid w:val="004D0C82"/>
    <w:rsid w:val="004D13B6"/>
    <w:rsid w:val="004D14B1"/>
    <w:rsid w:val="004E318C"/>
    <w:rsid w:val="004E6FE8"/>
    <w:rsid w:val="004F3D9C"/>
    <w:rsid w:val="004F46B4"/>
    <w:rsid w:val="00501227"/>
    <w:rsid w:val="005021DA"/>
    <w:rsid w:val="0050589A"/>
    <w:rsid w:val="00505E9C"/>
    <w:rsid w:val="0050646C"/>
    <w:rsid w:val="00507810"/>
    <w:rsid w:val="005123F5"/>
    <w:rsid w:val="00515DE9"/>
    <w:rsid w:val="005269ED"/>
    <w:rsid w:val="005305C3"/>
    <w:rsid w:val="00533B95"/>
    <w:rsid w:val="00534CA8"/>
    <w:rsid w:val="005362A4"/>
    <w:rsid w:val="00537FCA"/>
    <w:rsid w:val="005411EB"/>
    <w:rsid w:val="00541C94"/>
    <w:rsid w:val="00544360"/>
    <w:rsid w:val="00554B94"/>
    <w:rsid w:val="00557E7F"/>
    <w:rsid w:val="00563884"/>
    <w:rsid w:val="0057263D"/>
    <w:rsid w:val="00572774"/>
    <w:rsid w:val="00573B3F"/>
    <w:rsid w:val="005854A3"/>
    <w:rsid w:val="005949EC"/>
    <w:rsid w:val="00595DBA"/>
    <w:rsid w:val="005A1A54"/>
    <w:rsid w:val="005A3364"/>
    <w:rsid w:val="005B3511"/>
    <w:rsid w:val="005C06DC"/>
    <w:rsid w:val="005C714F"/>
    <w:rsid w:val="005D140A"/>
    <w:rsid w:val="005D76F3"/>
    <w:rsid w:val="005E14F4"/>
    <w:rsid w:val="005E3DEF"/>
    <w:rsid w:val="005F575A"/>
    <w:rsid w:val="006008C3"/>
    <w:rsid w:val="00614A41"/>
    <w:rsid w:val="00617C74"/>
    <w:rsid w:val="00627A25"/>
    <w:rsid w:val="006332E1"/>
    <w:rsid w:val="006348E1"/>
    <w:rsid w:val="0064247A"/>
    <w:rsid w:val="00652C81"/>
    <w:rsid w:val="00661258"/>
    <w:rsid w:val="006702DC"/>
    <w:rsid w:val="00681892"/>
    <w:rsid w:val="006820C4"/>
    <w:rsid w:val="00684612"/>
    <w:rsid w:val="00686AC8"/>
    <w:rsid w:val="00687E83"/>
    <w:rsid w:val="006A1226"/>
    <w:rsid w:val="006A153F"/>
    <w:rsid w:val="006A3F6D"/>
    <w:rsid w:val="006A7760"/>
    <w:rsid w:val="006B5CF2"/>
    <w:rsid w:val="006C0D3B"/>
    <w:rsid w:val="006C0EC2"/>
    <w:rsid w:val="006C35F1"/>
    <w:rsid w:val="006C445B"/>
    <w:rsid w:val="006C527D"/>
    <w:rsid w:val="006D7280"/>
    <w:rsid w:val="006E168A"/>
    <w:rsid w:val="006E38DE"/>
    <w:rsid w:val="006E795A"/>
    <w:rsid w:val="006F0FE8"/>
    <w:rsid w:val="006F159E"/>
    <w:rsid w:val="006F6A7C"/>
    <w:rsid w:val="006F7117"/>
    <w:rsid w:val="00716636"/>
    <w:rsid w:val="007308CA"/>
    <w:rsid w:val="007312ED"/>
    <w:rsid w:val="00731FF8"/>
    <w:rsid w:val="00732066"/>
    <w:rsid w:val="00733537"/>
    <w:rsid w:val="00735064"/>
    <w:rsid w:val="00736B30"/>
    <w:rsid w:val="007370B8"/>
    <w:rsid w:val="007422F2"/>
    <w:rsid w:val="00742590"/>
    <w:rsid w:val="00742D70"/>
    <w:rsid w:val="00744283"/>
    <w:rsid w:val="00746F4E"/>
    <w:rsid w:val="00753884"/>
    <w:rsid w:val="007557F3"/>
    <w:rsid w:val="00755C34"/>
    <w:rsid w:val="007641F4"/>
    <w:rsid w:val="00770703"/>
    <w:rsid w:val="007714C9"/>
    <w:rsid w:val="00777134"/>
    <w:rsid w:val="00783A00"/>
    <w:rsid w:val="00793077"/>
    <w:rsid w:val="00794262"/>
    <w:rsid w:val="00794C6A"/>
    <w:rsid w:val="007B1BFD"/>
    <w:rsid w:val="007B364D"/>
    <w:rsid w:val="007C11FE"/>
    <w:rsid w:val="007D16C0"/>
    <w:rsid w:val="007D2B92"/>
    <w:rsid w:val="007E3955"/>
    <w:rsid w:val="007E5B4A"/>
    <w:rsid w:val="007E6A0D"/>
    <w:rsid w:val="007F197D"/>
    <w:rsid w:val="007F312C"/>
    <w:rsid w:val="007F5179"/>
    <w:rsid w:val="007F79D9"/>
    <w:rsid w:val="008104C4"/>
    <w:rsid w:val="00813C8E"/>
    <w:rsid w:val="008249BE"/>
    <w:rsid w:val="008319E9"/>
    <w:rsid w:val="00834DCB"/>
    <w:rsid w:val="0084487D"/>
    <w:rsid w:val="00845019"/>
    <w:rsid w:val="008458DA"/>
    <w:rsid w:val="008464B8"/>
    <w:rsid w:val="00846CF3"/>
    <w:rsid w:val="0086361D"/>
    <w:rsid w:val="00863820"/>
    <w:rsid w:val="008638E5"/>
    <w:rsid w:val="00867903"/>
    <w:rsid w:val="008773DB"/>
    <w:rsid w:val="008820BB"/>
    <w:rsid w:val="00882B40"/>
    <w:rsid w:val="008848C1"/>
    <w:rsid w:val="00894D6A"/>
    <w:rsid w:val="008A232D"/>
    <w:rsid w:val="008B602D"/>
    <w:rsid w:val="008C032B"/>
    <w:rsid w:val="008C5803"/>
    <w:rsid w:val="008D61C5"/>
    <w:rsid w:val="008D6743"/>
    <w:rsid w:val="008E5CFB"/>
    <w:rsid w:val="008E642B"/>
    <w:rsid w:val="008F0E74"/>
    <w:rsid w:val="008F52C5"/>
    <w:rsid w:val="008F59F6"/>
    <w:rsid w:val="008F62A0"/>
    <w:rsid w:val="008F7F5D"/>
    <w:rsid w:val="0090175A"/>
    <w:rsid w:val="00902BE8"/>
    <w:rsid w:val="00905CCC"/>
    <w:rsid w:val="00907EA8"/>
    <w:rsid w:val="009168AF"/>
    <w:rsid w:val="00916E3B"/>
    <w:rsid w:val="00922BDF"/>
    <w:rsid w:val="00925733"/>
    <w:rsid w:val="00927528"/>
    <w:rsid w:val="009316C9"/>
    <w:rsid w:val="00931DC9"/>
    <w:rsid w:val="00934CE7"/>
    <w:rsid w:val="00950695"/>
    <w:rsid w:val="00953565"/>
    <w:rsid w:val="00954A02"/>
    <w:rsid w:val="009561F3"/>
    <w:rsid w:val="00957849"/>
    <w:rsid w:val="00957981"/>
    <w:rsid w:val="009610DC"/>
    <w:rsid w:val="0096345A"/>
    <w:rsid w:val="00976448"/>
    <w:rsid w:val="00977227"/>
    <w:rsid w:val="00981394"/>
    <w:rsid w:val="00990329"/>
    <w:rsid w:val="00990D61"/>
    <w:rsid w:val="00993B8A"/>
    <w:rsid w:val="009976F5"/>
    <w:rsid w:val="009A7CDB"/>
    <w:rsid w:val="009B2B79"/>
    <w:rsid w:val="009C3102"/>
    <w:rsid w:val="009C7148"/>
    <w:rsid w:val="009D02B4"/>
    <w:rsid w:val="009D0942"/>
    <w:rsid w:val="009D0D3C"/>
    <w:rsid w:val="009D24EE"/>
    <w:rsid w:val="009D2AF5"/>
    <w:rsid w:val="009D2E1A"/>
    <w:rsid w:val="009D3B09"/>
    <w:rsid w:val="009D6660"/>
    <w:rsid w:val="009E2551"/>
    <w:rsid w:val="00A02367"/>
    <w:rsid w:val="00A03DDF"/>
    <w:rsid w:val="00A0591E"/>
    <w:rsid w:val="00A11064"/>
    <w:rsid w:val="00A1126B"/>
    <w:rsid w:val="00A112F0"/>
    <w:rsid w:val="00A12A6F"/>
    <w:rsid w:val="00A142A6"/>
    <w:rsid w:val="00A21C0C"/>
    <w:rsid w:val="00A252B4"/>
    <w:rsid w:val="00A32333"/>
    <w:rsid w:val="00A323A9"/>
    <w:rsid w:val="00A354C0"/>
    <w:rsid w:val="00A37FE4"/>
    <w:rsid w:val="00A44108"/>
    <w:rsid w:val="00A52CD5"/>
    <w:rsid w:val="00A534CD"/>
    <w:rsid w:val="00A54F8C"/>
    <w:rsid w:val="00A56DA4"/>
    <w:rsid w:val="00A6013E"/>
    <w:rsid w:val="00A64111"/>
    <w:rsid w:val="00A644E2"/>
    <w:rsid w:val="00A66740"/>
    <w:rsid w:val="00A66DA7"/>
    <w:rsid w:val="00A724DC"/>
    <w:rsid w:val="00A72B61"/>
    <w:rsid w:val="00A839ED"/>
    <w:rsid w:val="00A84EB4"/>
    <w:rsid w:val="00A91330"/>
    <w:rsid w:val="00A92EB8"/>
    <w:rsid w:val="00AA533A"/>
    <w:rsid w:val="00AB0C43"/>
    <w:rsid w:val="00AB6B5C"/>
    <w:rsid w:val="00AC14C4"/>
    <w:rsid w:val="00AC2AE7"/>
    <w:rsid w:val="00AC38B2"/>
    <w:rsid w:val="00AC6110"/>
    <w:rsid w:val="00AC6703"/>
    <w:rsid w:val="00AC7CC1"/>
    <w:rsid w:val="00AD3D79"/>
    <w:rsid w:val="00AD5693"/>
    <w:rsid w:val="00AD6F69"/>
    <w:rsid w:val="00AE2EBB"/>
    <w:rsid w:val="00AE569B"/>
    <w:rsid w:val="00AE6284"/>
    <w:rsid w:val="00AE76AD"/>
    <w:rsid w:val="00AE7EA1"/>
    <w:rsid w:val="00AF3728"/>
    <w:rsid w:val="00AF3C6E"/>
    <w:rsid w:val="00AF537C"/>
    <w:rsid w:val="00B01287"/>
    <w:rsid w:val="00B022E8"/>
    <w:rsid w:val="00B02EE9"/>
    <w:rsid w:val="00B035B3"/>
    <w:rsid w:val="00B048CA"/>
    <w:rsid w:val="00B1281B"/>
    <w:rsid w:val="00B12B7F"/>
    <w:rsid w:val="00B13AEF"/>
    <w:rsid w:val="00B25A36"/>
    <w:rsid w:val="00B300F5"/>
    <w:rsid w:val="00B35701"/>
    <w:rsid w:val="00B516E7"/>
    <w:rsid w:val="00B53272"/>
    <w:rsid w:val="00B54046"/>
    <w:rsid w:val="00B56B7E"/>
    <w:rsid w:val="00B60334"/>
    <w:rsid w:val="00B62FCF"/>
    <w:rsid w:val="00B649E2"/>
    <w:rsid w:val="00B6774A"/>
    <w:rsid w:val="00B70B5A"/>
    <w:rsid w:val="00B74A15"/>
    <w:rsid w:val="00B74B51"/>
    <w:rsid w:val="00B76C82"/>
    <w:rsid w:val="00B81395"/>
    <w:rsid w:val="00B84271"/>
    <w:rsid w:val="00B8537C"/>
    <w:rsid w:val="00B93FBD"/>
    <w:rsid w:val="00B95A08"/>
    <w:rsid w:val="00B96DDD"/>
    <w:rsid w:val="00BA1087"/>
    <w:rsid w:val="00BA116F"/>
    <w:rsid w:val="00BA257E"/>
    <w:rsid w:val="00BA303D"/>
    <w:rsid w:val="00BA5F10"/>
    <w:rsid w:val="00BB1810"/>
    <w:rsid w:val="00BB6BA1"/>
    <w:rsid w:val="00BB6F9D"/>
    <w:rsid w:val="00BC2520"/>
    <w:rsid w:val="00BD2B85"/>
    <w:rsid w:val="00BD49F8"/>
    <w:rsid w:val="00BF35A5"/>
    <w:rsid w:val="00BF4402"/>
    <w:rsid w:val="00BF58B0"/>
    <w:rsid w:val="00BF61D0"/>
    <w:rsid w:val="00C013B2"/>
    <w:rsid w:val="00C07961"/>
    <w:rsid w:val="00C1303E"/>
    <w:rsid w:val="00C14820"/>
    <w:rsid w:val="00C15FEF"/>
    <w:rsid w:val="00C20517"/>
    <w:rsid w:val="00C22FA7"/>
    <w:rsid w:val="00C24ABB"/>
    <w:rsid w:val="00C25361"/>
    <w:rsid w:val="00C26E91"/>
    <w:rsid w:val="00C37F55"/>
    <w:rsid w:val="00C4289B"/>
    <w:rsid w:val="00C463F9"/>
    <w:rsid w:val="00C472A5"/>
    <w:rsid w:val="00C515C5"/>
    <w:rsid w:val="00C53ED5"/>
    <w:rsid w:val="00C56622"/>
    <w:rsid w:val="00C62941"/>
    <w:rsid w:val="00C632A5"/>
    <w:rsid w:val="00C65A37"/>
    <w:rsid w:val="00C66F1D"/>
    <w:rsid w:val="00C672BD"/>
    <w:rsid w:val="00C86BFF"/>
    <w:rsid w:val="00C92FE9"/>
    <w:rsid w:val="00C937AB"/>
    <w:rsid w:val="00C93D48"/>
    <w:rsid w:val="00CA2ABE"/>
    <w:rsid w:val="00CA7631"/>
    <w:rsid w:val="00CB29C8"/>
    <w:rsid w:val="00CB50DC"/>
    <w:rsid w:val="00CB6E7D"/>
    <w:rsid w:val="00CB7A4A"/>
    <w:rsid w:val="00CC16B3"/>
    <w:rsid w:val="00CF037B"/>
    <w:rsid w:val="00CF0BF6"/>
    <w:rsid w:val="00CF19CA"/>
    <w:rsid w:val="00CF5DD2"/>
    <w:rsid w:val="00D0241A"/>
    <w:rsid w:val="00D0293C"/>
    <w:rsid w:val="00D0503E"/>
    <w:rsid w:val="00D07B72"/>
    <w:rsid w:val="00D118C4"/>
    <w:rsid w:val="00D147EA"/>
    <w:rsid w:val="00D149C2"/>
    <w:rsid w:val="00D1713C"/>
    <w:rsid w:val="00D23742"/>
    <w:rsid w:val="00D27B09"/>
    <w:rsid w:val="00D27E33"/>
    <w:rsid w:val="00D30545"/>
    <w:rsid w:val="00D37768"/>
    <w:rsid w:val="00D412E8"/>
    <w:rsid w:val="00D41C4A"/>
    <w:rsid w:val="00D42EB1"/>
    <w:rsid w:val="00D440C2"/>
    <w:rsid w:val="00D503EC"/>
    <w:rsid w:val="00D522A3"/>
    <w:rsid w:val="00D53CEE"/>
    <w:rsid w:val="00D55BDB"/>
    <w:rsid w:val="00D604A7"/>
    <w:rsid w:val="00D6054A"/>
    <w:rsid w:val="00D666D4"/>
    <w:rsid w:val="00D73276"/>
    <w:rsid w:val="00D73876"/>
    <w:rsid w:val="00D76D8C"/>
    <w:rsid w:val="00D80E05"/>
    <w:rsid w:val="00D87840"/>
    <w:rsid w:val="00D9021B"/>
    <w:rsid w:val="00D93266"/>
    <w:rsid w:val="00D9791F"/>
    <w:rsid w:val="00DA2729"/>
    <w:rsid w:val="00DA3623"/>
    <w:rsid w:val="00DA472B"/>
    <w:rsid w:val="00DA4F7C"/>
    <w:rsid w:val="00DA786E"/>
    <w:rsid w:val="00DB0681"/>
    <w:rsid w:val="00DB36E0"/>
    <w:rsid w:val="00DB4B5D"/>
    <w:rsid w:val="00DB4C9E"/>
    <w:rsid w:val="00DB7E31"/>
    <w:rsid w:val="00DC103F"/>
    <w:rsid w:val="00DC336B"/>
    <w:rsid w:val="00DC55B5"/>
    <w:rsid w:val="00DC6A29"/>
    <w:rsid w:val="00DD0AF6"/>
    <w:rsid w:val="00DD1445"/>
    <w:rsid w:val="00DD40D6"/>
    <w:rsid w:val="00DE7FD2"/>
    <w:rsid w:val="00DF02CE"/>
    <w:rsid w:val="00DF0588"/>
    <w:rsid w:val="00DF09EC"/>
    <w:rsid w:val="00DF4857"/>
    <w:rsid w:val="00DF7C63"/>
    <w:rsid w:val="00DF7D71"/>
    <w:rsid w:val="00E01D61"/>
    <w:rsid w:val="00E12787"/>
    <w:rsid w:val="00E158EB"/>
    <w:rsid w:val="00E20BDD"/>
    <w:rsid w:val="00E23CFE"/>
    <w:rsid w:val="00E27470"/>
    <w:rsid w:val="00E308C8"/>
    <w:rsid w:val="00E43853"/>
    <w:rsid w:val="00E44E2D"/>
    <w:rsid w:val="00E537E1"/>
    <w:rsid w:val="00E54C84"/>
    <w:rsid w:val="00E5580D"/>
    <w:rsid w:val="00E55DD6"/>
    <w:rsid w:val="00E56D09"/>
    <w:rsid w:val="00E57FE9"/>
    <w:rsid w:val="00E624C0"/>
    <w:rsid w:val="00E66849"/>
    <w:rsid w:val="00E839E5"/>
    <w:rsid w:val="00E8408A"/>
    <w:rsid w:val="00E930FE"/>
    <w:rsid w:val="00E9446E"/>
    <w:rsid w:val="00E9748F"/>
    <w:rsid w:val="00EA0412"/>
    <w:rsid w:val="00EA0E2B"/>
    <w:rsid w:val="00EA1622"/>
    <w:rsid w:val="00EA1B41"/>
    <w:rsid w:val="00EA4B53"/>
    <w:rsid w:val="00EA4E46"/>
    <w:rsid w:val="00EA5AC5"/>
    <w:rsid w:val="00EA5D86"/>
    <w:rsid w:val="00EA6848"/>
    <w:rsid w:val="00EB0EC1"/>
    <w:rsid w:val="00EB2FEF"/>
    <w:rsid w:val="00EB437B"/>
    <w:rsid w:val="00EB5AA9"/>
    <w:rsid w:val="00EC14C7"/>
    <w:rsid w:val="00EC181A"/>
    <w:rsid w:val="00EC3ED6"/>
    <w:rsid w:val="00EC49B7"/>
    <w:rsid w:val="00EC4C61"/>
    <w:rsid w:val="00EC5C13"/>
    <w:rsid w:val="00EC7286"/>
    <w:rsid w:val="00ED0FAD"/>
    <w:rsid w:val="00ED447F"/>
    <w:rsid w:val="00ED5431"/>
    <w:rsid w:val="00ED594F"/>
    <w:rsid w:val="00ED7A57"/>
    <w:rsid w:val="00EE0258"/>
    <w:rsid w:val="00EE4658"/>
    <w:rsid w:val="00EE7C84"/>
    <w:rsid w:val="00EF0539"/>
    <w:rsid w:val="00EF7DBD"/>
    <w:rsid w:val="00F01674"/>
    <w:rsid w:val="00F0194D"/>
    <w:rsid w:val="00F135E5"/>
    <w:rsid w:val="00F14970"/>
    <w:rsid w:val="00F24098"/>
    <w:rsid w:val="00F2650A"/>
    <w:rsid w:val="00F30253"/>
    <w:rsid w:val="00F31A6A"/>
    <w:rsid w:val="00F3607E"/>
    <w:rsid w:val="00F3698C"/>
    <w:rsid w:val="00F37CB0"/>
    <w:rsid w:val="00F40C62"/>
    <w:rsid w:val="00F419A8"/>
    <w:rsid w:val="00F5369F"/>
    <w:rsid w:val="00F5491C"/>
    <w:rsid w:val="00F5691F"/>
    <w:rsid w:val="00F56EE8"/>
    <w:rsid w:val="00F5708F"/>
    <w:rsid w:val="00F61782"/>
    <w:rsid w:val="00F654A6"/>
    <w:rsid w:val="00F67B0A"/>
    <w:rsid w:val="00F70F99"/>
    <w:rsid w:val="00F735CB"/>
    <w:rsid w:val="00F73C91"/>
    <w:rsid w:val="00F93D31"/>
    <w:rsid w:val="00F96E3F"/>
    <w:rsid w:val="00FA62E0"/>
    <w:rsid w:val="00FA6ED1"/>
    <w:rsid w:val="00FB18C0"/>
    <w:rsid w:val="00FB18D8"/>
    <w:rsid w:val="00FB18EF"/>
    <w:rsid w:val="00FB6036"/>
    <w:rsid w:val="00FB6317"/>
    <w:rsid w:val="00FC023D"/>
    <w:rsid w:val="00FC02C9"/>
    <w:rsid w:val="00FC27A0"/>
    <w:rsid w:val="00FC2B1D"/>
    <w:rsid w:val="00FC477E"/>
    <w:rsid w:val="00FD0394"/>
    <w:rsid w:val="00FD4172"/>
    <w:rsid w:val="00FD7F64"/>
    <w:rsid w:val="00FE1578"/>
    <w:rsid w:val="00FE2EE8"/>
    <w:rsid w:val="00FE6065"/>
    <w:rsid w:val="00FF0A63"/>
    <w:rsid w:val="00FF2FF8"/>
    <w:rsid w:val="00FF34A6"/>
    <w:rsid w:val="00FF3DF9"/>
    <w:rsid w:val="00FF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F557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0C6DAA"/>
    <w:pPr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0C6DAA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34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0B496A"/>
    <w:pPr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0B496A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204A25"/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554B94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554B94"/>
    <w:pPr>
      <w:ind w:left="200"/>
    </w:pPr>
    <w:rPr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paragraph" w:styleId="NormalWeb">
    <w:name w:val="Normal (Web)"/>
    <w:basedOn w:val="Normal"/>
    <w:uiPriority w:val="99"/>
    <w:rsid w:val="005A3364"/>
    <w:pPr>
      <w:spacing w:before="100" w:beforeAutospacing="1" w:after="100" w:afterAutospacing="1" w:line="195" w:lineRule="atLeast"/>
      <w:jc w:val="left"/>
    </w:pPr>
    <w:rPr>
      <w:rFonts w:eastAsia="Arial Unicode MS"/>
      <w:sz w:val="22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013EBC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617C74"/>
    <w:rPr>
      <w:i/>
      <w:iCs/>
    </w:rPr>
  </w:style>
  <w:style w:type="paragraph" w:customStyle="1" w:styleId="textes">
    <w:name w:val="textes"/>
    <w:basedOn w:val="Normal"/>
    <w:rsid w:val="00B6774A"/>
    <w:pPr>
      <w:spacing w:line="240" w:lineRule="auto"/>
      <w:jc w:val="left"/>
    </w:pPr>
    <w:rPr>
      <w:rFonts w:eastAsia="Times"/>
      <w:color w:val="000000"/>
      <w:sz w:val="22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D140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D140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D140A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140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140A"/>
    <w:rPr>
      <w:rFonts w:ascii="Tahoma" w:hAnsi="Tahoma"/>
      <w:b/>
      <w:bCs/>
      <w:lang w:val="fr-FR"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563884"/>
    <w:rPr>
      <w:color w:val="800080" w:themeColor="followedHyperlink"/>
      <w:u w:val="single"/>
    </w:rPr>
  </w:style>
  <w:style w:type="paragraph" w:styleId="Corpsdetexte">
    <w:name w:val="Body Text"/>
    <w:basedOn w:val="Normal"/>
    <w:link w:val="CorpsdetexteCar"/>
    <w:rsid w:val="00411F60"/>
    <w:pPr>
      <w:spacing w:line="240" w:lineRule="auto"/>
      <w:jc w:val="left"/>
    </w:pPr>
    <w:rPr>
      <w:rFonts w:ascii="Verdana" w:eastAsia="Times New Roman" w:hAnsi="Verdana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411F60"/>
    <w:rPr>
      <w:rFonts w:ascii="Verdana" w:eastAsia="Times New Roman" w:hAnsi="Verdana"/>
      <w:lang w:val="fr-FR"/>
    </w:rPr>
  </w:style>
  <w:style w:type="character" w:styleId="lev">
    <w:name w:val="Strong"/>
    <w:basedOn w:val="Policepardfaut"/>
    <w:uiPriority w:val="22"/>
    <w:qFormat/>
    <w:rsid w:val="003C1267"/>
    <w:rPr>
      <w:b/>
      <w:bCs/>
    </w:rPr>
  </w:style>
  <w:style w:type="paragraph" w:customStyle="1" w:styleId="Default">
    <w:name w:val="Default"/>
    <w:rsid w:val="00B3570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fr-FR" w:bidi="th-TH"/>
    </w:rPr>
  </w:style>
  <w:style w:type="table" w:styleId="Listeclaire-Accent1">
    <w:name w:val="Light List Accent 1"/>
    <w:basedOn w:val="TableauNormal"/>
    <w:uiPriority w:val="66"/>
    <w:rsid w:val="00B3570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0C6DAA"/>
    <w:pPr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0C6DAA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34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0B496A"/>
    <w:pPr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0B496A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204A25"/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554B94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554B94"/>
    <w:pPr>
      <w:ind w:left="200"/>
    </w:pPr>
    <w:rPr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paragraph" w:styleId="NormalWeb">
    <w:name w:val="Normal (Web)"/>
    <w:basedOn w:val="Normal"/>
    <w:uiPriority w:val="99"/>
    <w:rsid w:val="005A3364"/>
    <w:pPr>
      <w:spacing w:before="100" w:beforeAutospacing="1" w:after="100" w:afterAutospacing="1" w:line="195" w:lineRule="atLeast"/>
      <w:jc w:val="left"/>
    </w:pPr>
    <w:rPr>
      <w:rFonts w:eastAsia="Arial Unicode MS"/>
      <w:sz w:val="22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013EBC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617C74"/>
    <w:rPr>
      <w:i/>
      <w:iCs/>
    </w:rPr>
  </w:style>
  <w:style w:type="paragraph" w:customStyle="1" w:styleId="textes">
    <w:name w:val="textes"/>
    <w:basedOn w:val="Normal"/>
    <w:rsid w:val="00B6774A"/>
    <w:pPr>
      <w:spacing w:line="240" w:lineRule="auto"/>
      <w:jc w:val="left"/>
    </w:pPr>
    <w:rPr>
      <w:rFonts w:eastAsia="Times"/>
      <w:color w:val="000000"/>
      <w:sz w:val="22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D140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D140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D140A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140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140A"/>
    <w:rPr>
      <w:rFonts w:ascii="Tahoma" w:hAnsi="Tahoma"/>
      <w:b/>
      <w:bCs/>
      <w:lang w:val="fr-FR"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563884"/>
    <w:rPr>
      <w:color w:val="800080" w:themeColor="followedHyperlink"/>
      <w:u w:val="single"/>
    </w:rPr>
  </w:style>
  <w:style w:type="paragraph" w:styleId="Corpsdetexte">
    <w:name w:val="Body Text"/>
    <w:basedOn w:val="Normal"/>
    <w:link w:val="CorpsdetexteCar"/>
    <w:rsid w:val="00411F60"/>
    <w:pPr>
      <w:spacing w:line="240" w:lineRule="auto"/>
      <w:jc w:val="left"/>
    </w:pPr>
    <w:rPr>
      <w:rFonts w:ascii="Verdana" w:eastAsia="Times New Roman" w:hAnsi="Verdana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411F60"/>
    <w:rPr>
      <w:rFonts w:ascii="Verdana" w:eastAsia="Times New Roman" w:hAnsi="Verdana"/>
      <w:lang w:val="fr-FR"/>
    </w:rPr>
  </w:style>
  <w:style w:type="character" w:styleId="lev">
    <w:name w:val="Strong"/>
    <w:basedOn w:val="Policepardfaut"/>
    <w:uiPriority w:val="22"/>
    <w:qFormat/>
    <w:rsid w:val="003C1267"/>
    <w:rPr>
      <w:b/>
      <w:bCs/>
    </w:rPr>
  </w:style>
  <w:style w:type="paragraph" w:customStyle="1" w:styleId="Default">
    <w:name w:val="Default"/>
    <w:rsid w:val="00B3570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fr-FR" w:bidi="th-TH"/>
    </w:rPr>
  </w:style>
  <w:style w:type="table" w:styleId="Listeclaire-Accent1">
    <w:name w:val="Light List Accent 1"/>
    <w:basedOn w:val="TableauNormal"/>
    <w:uiPriority w:val="66"/>
    <w:rsid w:val="00B3570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5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4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7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2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9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1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6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7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9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7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7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62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2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5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6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7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4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2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1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38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96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53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9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6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20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5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7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5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5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3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8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34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9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0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7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7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4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5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9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6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0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9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5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6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0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7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8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61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22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08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8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4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55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1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3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7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6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4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8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2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6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7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5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6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5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5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74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1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9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1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09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79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9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2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9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2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3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1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1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9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6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5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6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43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34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14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0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6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26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33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7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3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57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2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6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4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9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3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8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85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9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5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4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83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6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7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0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5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5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34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4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1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93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8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5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37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4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9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69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4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8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0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9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64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0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5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3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7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6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0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7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quiz.tv5monde.com/decouverte/le-vocabulaire-du-journal-televise_1821" TargetMode="External"/><Relationship Id="rId18" Type="http://schemas.openxmlformats.org/officeDocument/2006/relationships/hyperlink" Target="http://www.lesannuaires.com/revue-de-presse-journaux-en-ligne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tv5monde.com/inf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v5monde.com/inf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hyperlink" Target="http://information.tv5monde.com/les-jt/monde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yperlink" Target="http://www.tv5monde.com/cms/userdata/c_bloc_file/3/3599/3599_fichier_Glossaire-Les-mots-de-l-information-televisee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2F2763-3B95-41AB-B330-279EFC3AE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2850</Words>
  <Characters>15678</Characters>
  <Application>Microsoft Office Word</Application>
  <DocSecurity>0</DocSecurity>
  <Lines>130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TV5 Monde</dc:creator>
  <cp:lastModifiedBy>Paulette TROMBETTA</cp:lastModifiedBy>
  <cp:revision>7</cp:revision>
  <cp:lastPrinted>2017-03-16T10:09:00Z</cp:lastPrinted>
  <dcterms:created xsi:type="dcterms:W3CDTF">2017-03-13T14:28:00Z</dcterms:created>
  <dcterms:modified xsi:type="dcterms:W3CDTF">2017-03-16T10:53:00Z</dcterms:modified>
</cp:coreProperties>
</file>