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95A" w:rsidRDefault="00A5674E" w:rsidP="00832D60">
      <w:pPr>
        <w:pStyle w:val="Titre"/>
      </w:pPr>
      <w:r>
        <w:t xml:space="preserve">Dans le </w:t>
      </w:r>
      <w:r w:rsidR="00832D60">
        <w:t>pa</w:t>
      </w:r>
      <w:r>
        <w:t>rc</w:t>
      </w:r>
      <w:r w:rsidR="00CE5E5F">
        <w:t xml:space="preserve"> </w:t>
      </w:r>
      <w:r w:rsidR="00CE5E5F" w:rsidRPr="00CE5E5F">
        <w:rPr>
          <w:sz w:val="28"/>
          <w:szCs w:val="28"/>
        </w:rPr>
        <w:t>(14/16)</w:t>
      </w:r>
    </w:p>
    <w:p w:rsidR="0026095A" w:rsidRPr="009168AF" w:rsidRDefault="0026095A" w:rsidP="00753C70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>Date de mise en ligne</w:t>
      </w:r>
      <w:r w:rsidR="00753C70">
        <w:rPr>
          <w:i/>
          <w:color w:val="7F7F7F"/>
          <w:sz w:val="18"/>
        </w:rPr>
        <w:t> : juin</w:t>
      </w:r>
      <w:r w:rsidR="00A5674E">
        <w:rPr>
          <w:rStyle w:val="Miseenligne"/>
        </w:rPr>
        <w:t xml:space="preserve"> 2016</w:t>
      </w:r>
    </w:p>
    <w:p w:rsidR="009168AF" w:rsidRDefault="009168AF" w:rsidP="0026095A"/>
    <w:p w:rsidR="00F40C62" w:rsidRDefault="00572405" w:rsidP="00F40C62">
      <w:r>
        <w:t xml:space="preserve">Ils ont entre 11 et 14 ans, ils se retrouvent chaque matin au collège à Clermont-Ferrand. </w:t>
      </w:r>
      <w:r w:rsidR="00B31BE9">
        <w:t>Au</w:t>
      </w:r>
      <w:r>
        <w:t xml:space="preserve">jourd’hui, ils </w:t>
      </w:r>
      <w:r w:rsidR="005D0EC4">
        <w:t>sont dans un parc de la ville pour poser des questions à des passants sur le thème de la nature.</w:t>
      </w:r>
    </w:p>
    <w:p w:rsidR="008C032B" w:rsidRDefault="00CD41BB" w:rsidP="0026095A">
      <w:r>
        <w:t>Définir le concept de « nature » et p</w:t>
      </w:r>
      <w:r w:rsidR="000F7787">
        <w:t>arler</w:t>
      </w:r>
      <w:r w:rsidR="00AC5DBA">
        <w:t xml:space="preserve"> d’</w:t>
      </w:r>
      <w:r>
        <w:t>environnement.</w:t>
      </w:r>
    </w:p>
    <w:p w:rsidR="009168AF" w:rsidRPr="00A953C2" w:rsidRDefault="009168AF" w:rsidP="0026095A"/>
    <w:p w:rsidR="0026095A" w:rsidRPr="00A953C2" w:rsidRDefault="0026095A" w:rsidP="005E1AF7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5E1AF7">
        <w:t>environnement</w:t>
      </w:r>
    </w:p>
    <w:p w:rsidR="0026095A" w:rsidRPr="00A953C2" w:rsidRDefault="0026095A" w:rsidP="005E1AF7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5E1AF7">
        <w:t>A2</w:t>
      </w:r>
    </w:p>
    <w:p w:rsidR="0026095A" w:rsidRDefault="0026095A" w:rsidP="005E1AF7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5E1AF7">
        <w:t xml:space="preserve"> adolescents</w:t>
      </w:r>
    </w:p>
    <w:p w:rsidR="006C0301" w:rsidRDefault="006C0301" w:rsidP="0026095A">
      <w:pPr>
        <w:pStyle w:val="Paragraphedeliste"/>
        <w:numPr>
          <w:ilvl w:val="0"/>
          <w:numId w:val="3"/>
        </w:numPr>
      </w:pPr>
      <w:r>
        <w:rPr>
          <w:b/>
        </w:rPr>
        <w:t>Prérequis </w:t>
      </w:r>
      <w:r w:rsidRPr="006C0301">
        <w:t>:</w:t>
      </w:r>
      <w:r>
        <w:t xml:space="preserve"> expression de la nécessité, de l’obligation et de l’interdiction</w:t>
      </w:r>
      <w:r w:rsidR="008D471F">
        <w:t> ; l’impératif</w:t>
      </w:r>
    </w:p>
    <w:p w:rsidR="00CF5F06" w:rsidRDefault="008329BB" w:rsidP="00753C70">
      <w:pPr>
        <w:pStyle w:val="Paragraphedeliste"/>
        <w:numPr>
          <w:ilvl w:val="0"/>
          <w:numId w:val="3"/>
        </w:numPr>
      </w:pPr>
      <w:r w:rsidRPr="00CF5F06">
        <w:rPr>
          <w:b/>
        </w:rPr>
        <w:t>Tâche finale </w:t>
      </w:r>
      <w:r w:rsidRPr="008329BB">
        <w:t>:</w:t>
      </w:r>
      <w:r w:rsidR="00B8025D">
        <w:t xml:space="preserve"> </w:t>
      </w:r>
      <w:r w:rsidR="00CF5F06">
        <w:t>organiser une manifestation pour protester contre les mauvaises action</w:t>
      </w:r>
      <w:r w:rsidR="00753C70">
        <w:t>s envers</w:t>
      </w:r>
      <w:r w:rsidR="00CF5F06">
        <w:t xml:space="preserve"> la planète</w:t>
      </w:r>
    </w:p>
    <w:p w:rsidR="00AC5DBA" w:rsidRDefault="00AC5DBA" w:rsidP="00AC5DBA">
      <w:pPr>
        <w:ind w:left="360"/>
      </w:pPr>
    </w:p>
    <w:p w:rsidR="008329BB" w:rsidRPr="002206C6" w:rsidRDefault="008329BB" w:rsidP="00753C70">
      <w:pPr>
        <w:pStyle w:val="Paragraphedeliste"/>
        <w:numPr>
          <w:ilvl w:val="0"/>
          <w:numId w:val="3"/>
        </w:numPr>
      </w:pPr>
      <w:r w:rsidRPr="00CF5F06">
        <w:rPr>
          <w:b/>
        </w:rPr>
        <w:t>Matériel utilisé </w:t>
      </w:r>
      <w:r w:rsidRPr="008329BB">
        <w:t>:</w:t>
      </w:r>
      <w:r w:rsidR="00B8025D">
        <w:t xml:space="preserve"> photos d’animaux, feuilles A3, feutres, crayons de couleur, ciseaux, </w:t>
      </w:r>
      <w:r w:rsidR="00FB706A">
        <w:t>élastiqu</w:t>
      </w:r>
      <w:r w:rsidR="00753C70">
        <w:t>es</w:t>
      </w:r>
      <w:r w:rsidR="00FB706A">
        <w:t xml:space="preserve">, ficelle, </w:t>
      </w:r>
      <w:r w:rsidR="00B8025D">
        <w:t>scotch</w:t>
      </w:r>
      <w:r w:rsidR="00AB098A">
        <w:t>, agrafeuse</w:t>
      </w:r>
      <w:r w:rsidR="00C93066">
        <w:t xml:space="preserve"> ; appareil </w:t>
      </w:r>
      <w:r w:rsidR="00753C70">
        <w:t xml:space="preserve">photo, </w:t>
      </w:r>
      <w:r w:rsidR="00C93066">
        <w:t>tablette numérique</w:t>
      </w:r>
      <w:r w:rsidR="00753C70">
        <w:t>,</w:t>
      </w:r>
      <w:r w:rsidR="00C93066">
        <w:t xml:space="preserve"> ou téléphone portable</w:t>
      </w:r>
    </w:p>
    <w:p w:rsidR="0026095A" w:rsidRPr="001A37C2" w:rsidRDefault="0026095A" w:rsidP="005E1AF7">
      <w:pPr>
        <w:pStyle w:val="Paragraphedeliste"/>
        <w:numPr>
          <w:ilvl w:val="0"/>
          <w:numId w:val="3"/>
        </w:numPr>
      </w:pPr>
      <w:r w:rsidRPr="001A37C2">
        <w:rPr>
          <w:b/>
        </w:rPr>
        <w:t>Durée indicative </w:t>
      </w:r>
      <w:r w:rsidRPr="001A37C2">
        <w:t xml:space="preserve">: </w:t>
      </w:r>
      <w:r w:rsidR="008329BB">
        <w:t xml:space="preserve">1 à </w:t>
      </w:r>
      <w:r w:rsidR="005E1AF7">
        <w:t xml:space="preserve">2 séances de </w:t>
      </w:r>
      <w:r w:rsidR="009C7BD8">
        <w:t>50</w:t>
      </w:r>
      <w:r w:rsidR="005E1AF7">
        <w:t xml:space="preserve"> minutes</w:t>
      </w:r>
      <w:r w:rsidR="008329BB">
        <w:t xml:space="preserve"> selon les activités choisies</w:t>
      </w:r>
    </w:p>
    <w:p w:rsidR="00537FCA" w:rsidRPr="00537FCA" w:rsidRDefault="00537FCA" w:rsidP="00537FCA">
      <w:pPr>
        <w:pStyle w:val="Titre1"/>
      </w:pPr>
      <w:r w:rsidRPr="00537FCA">
        <w:t>Parcours pédagogique</w:t>
      </w:r>
    </w:p>
    <w:p w:rsidR="009C7BD8" w:rsidRDefault="00554B94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 w:rsidRPr="00BC7431">
        <w:fldChar w:fldCharType="begin"/>
      </w:r>
      <w:r w:rsidRPr="00BC7431">
        <w:instrText xml:space="preserve"> TOC \t "Titre 2;1;Titre 3;2" </w:instrText>
      </w:r>
      <w:r w:rsidRPr="00BC7431">
        <w:fldChar w:fldCharType="separate"/>
      </w:r>
      <w:r w:rsidR="009C7BD8">
        <w:rPr>
          <w:noProof/>
        </w:rPr>
        <w:t>Je découvre</w:t>
      </w:r>
      <w:r w:rsidR="009C7BD8">
        <w:rPr>
          <w:noProof/>
        </w:rPr>
        <w:tab/>
      </w:r>
      <w:r w:rsidR="009C7BD8">
        <w:rPr>
          <w:noProof/>
        </w:rPr>
        <w:fldChar w:fldCharType="begin"/>
      </w:r>
      <w:r w:rsidR="009C7BD8">
        <w:rPr>
          <w:noProof/>
        </w:rPr>
        <w:instrText xml:space="preserve"> PAGEREF _Toc446056289 \h </w:instrText>
      </w:r>
      <w:r w:rsidR="009C7BD8">
        <w:rPr>
          <w:noProof/>
        </w:rPr>
      </w:r>
      <w:r w:rsidR="009C7BD8">
        <w:rPr>
          <w:noProof/>
        </w:rPr>
        <w:fldChar w:fldCharType="separate"/>
      </w:r>
      <w:r w:rsidR="004C2760">
        <w:rPr>
          <w:noProof/>
        </w:rPr>
        <w:t>1</w:t>
      </w:r>
      <w:r w:rsidR="009C7BD8"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Décrire un lieu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_Toc446056290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1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Préparer l’écoute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_Toc446056291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2</w:t>
      </w:r>
      <w:r>
        <w:rPr>
          <w:noProof/>
        </w:rPr>
        <w:fldChar w:fldCharType="end"/>
      </w:r>
    </w:p>
    <w:p w:rsidR="009C7BD8" w:rsidRDefault="009C7BD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Je comprends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_Toc446056292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2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Repérer les questions d’une interview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_Toc446056293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2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Repérer les réponses d’une interview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_Toc446056294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3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Donner son avis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_Toc446056295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3</w:t>
      </w:r>
      <w:r>
        <w:rPr>
          <w:noProof/>
        </w:rPr>
        <w:fldChar w:fldCharType="end"/>
      </w:r>
    </w:p>
    <w:p w:rsidR="009C7BD8" w:rsidRDefault="009C7BD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Je révise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_Toc446056296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3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Exprimer la nécessité, l’obligation et l’interdiction 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_Toc446056297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3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Utiliser les structures exprimant la nécessité, l’obligation et l’interdiction (activité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_Toc446056298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4</w:t>
      </w:r>
      <w:r>
        <w:rPr>
          <w:noProof/>
        </w:rPr>
        <w:fldChar w:fldCharType="end"/>
      </w:r>
    </w:p>
    <w:p w:rsidR="009C7BD8" w:rsidRDefault="009C7BD8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À nous !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_Toc446056299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4</w:t>
      </w:r>
      <w:r>
        <w:rPr>
          <w:noProof/>
        </w:rPr>
        <w:fldChar w:fldCharType="end"/>
      </w:r>
    </w:p>
    <w:p w:rsidR="009C7BD8" w:rsidRDefault="009C7BD8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514170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Organiser une manifestation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_Toc446056300 \h </w:instrText>
      </w:r>
      <w:r>
        <w:rPr>
          <w:noProof/>
        </w:rPr>
      </w:r>
      <w:r>
        <w:rPr>
          <w:noProof/>
        </w:rPr>
        <w:fldChar w:fldCharType="separate"/>
      </w:r>
      <w:r w:rsidR="004C2760">
        <w:rPr>
          <w:noProof/>
        </w:rPr>
        <w:t>4</w:t>
      </w:r>
      <w:r>
        <w:rPr>
          <w:noProof/>
        </w:rPr>
        <w:fldChar w:fldCharType="end"/>
      </w:r>
    </w:p>
    <w:p w:rsidR="00554B94" w:rsidRDefault="00554B94" w:rsidP="00712275">
      <w:pPr>
        <w:pStyle w:val="TM1"/>
        <w:sectPr w:rsidR="00554B94" w:rsidSect="0026095A">
          <w:headerReference w:type="default" r:id="rId9"/>
          <w:footerReference w:type="default" r:id="rId10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  <w:r w:rsidRPr="00BC7431">
        <w:fldChar w:fldCharType="end"/>
      </w:r>
    </w:p>
    <w:p w:rsidR="009C7BD8" w:rsidRDefault="009C7BD8" w:rsidP="0026095A">
      <w:pPr>
        <w:pStyle w:val="Objectifs"/>
      </w:pPr>
    </w:p>
    <w:p w:rsidR="0026095A" w:rsidRDefault="0026095A" w:rsidP="0026095A">
      <w:pPr>
        <w:pStyle w:val="Objectifs"/>
      </w:pPr>
      <w:r>
        <w:t xml:space="preserve">Objectifs </w:t>
      </w:r>
      <w:r w:rsidRPr="00EB19F9">
        <w:t>communicatifs / pragmatiques</w:t>
      </w:r>
      <w:r>
        <w:t xml:space="preserve"> </w:t>
      </w:r>
    </w:p>
    <w:p w:rsidR="00892579" w:rsidRDefault="00892579" w:rsidP="000E7777">
      <w:pPr>
        <w:pStyle w:val="Listeobjectifs"/>
        <w:numPr>
          <w:ilvl w:val="0"/>
          <w:numId w:val="20"/>
        </w:numPr>
      </w:pPr>
      <w:r>
        <w:t>Présenter un lieu</w:t>
      </w:r>
    </w:p>
    <w:p w:rsidR="00CC49D3" w:rsidRDefault="00CC49D3" w:rsidP="000E7777">
      <w:pPr>
        <w:pStyle w:val="Listeobjectifs"/>
        <w:numPr>
          <w:ilvl w:val="0"/>
          <w:numId w:val="20"/>
        </w:numPr>
      </w:pPr>
      <w:r>
        <w:t>Identifier un thème</w:t>
      </w:r>
    </w:p>
    <w:p w:rsidR="00025086" w:rsidRDefault="00025086" w:rsidP="000E7777">
      <w:pPr>
        <w:pStyle w:val="Listeobjectifs"/>
        <w:numPr>
          <w:ilvl w:val="0"/>
          <w:numId w:val="20"/>
        </w:numPr>
      </w:pPr>
      <w:r>
        <w:t>Comprendre une interview</w:t>
      </w:r>
    </w:p>
    <w:p w:rsidR="00892579" w:rsidRDefault="00CC49D3" w:rsidP="000E7777">
      <w:pPr>
        <w:pStyle w:val="Listeobjectifs"/>
        <w:numPr>
          <w:ilvl w:val="0"/>
          <w:numId w:val="20"/>
        </w:numPr>
      </w:pPr>
      <w:r>
        <w:t>Justifier une réponse</w:t>
      </w:r>
    </w:p>
    <w:p w:rsidR="00025086" w:rsidRDefault="00025086" w:rsidP="000E7777">
      <w:pPr>
        <w:pStyle w:val="Listeobjectifs"/>
        <w:numPr>
          <w:ilvl w:val="0"/>
          <w:numId w:val="20"/>
        </w:numPr>
      </w:pPr>
      <w:r>
        <w:t>Confirmer une réponse</w:t>
      </w:r>
    </w:p>
    <w:p w:rsidR="0041683A" w:rsidRDefault="0041683A" w:rsidP="000E7777">
      <w:pPr>
        <w:pStyle w:val="Listeobjectifs"/>
        <w:numPr>
          <w:ilvl w:val="0"/>
          <w:numId w:val="20"/>
        </w:numPr>
      </w:pPr>
      <w:r>
        <w:t>Donner son avis</w:t>
      </w:r>
    </w:p>
    <w:p w:rsidR="00725518" w:rsidRDefault="00725518" w:rsidP="0026095A">
      <w:pPr>
        <w:pStyle w:val="Objectifs"/>
      </w:pPr>
    </w:p>
    <w:p w:rsidR="00725518" w:rsidRDefault="00725518" w:rsidP="0026095A">
      <w:pPr>
        <w:pStyle w:val="Objectifs"/>
      </w:pPr>
    </w:p>
    <w:p w:rsidR="009C7BD8" w:rsidRDefault="006B7B25" w:rsidP="0026095A">
      <w:pPr>
        <w:pStyle w:val="Objectifs"/>
      </w:pPr>
      <w:r>
        <w:br w:type="column"/>
      </w:r>
    </w:p>
    <w:p w:rsidR="0026095A" w:rsidRDefault="0026095A" w:rsidP="0026095A">
      <w:pPr>
        <w:pStyle w:val="Objectifs"/>
      </w:pPr>
      <w:r w:rsidRPr="00EB19F9">
        <w:t xml:space="preserve">Objectifs </w:t>
      </w:r>
      <w:r>
        <w:t>linguistiques</w:t>
      </w:r>
      <w:r w:rsidRPr="00EB19F9">
        <w:t xml:space="preserve"> </w:t>
      </w:r>
    </w:p>
    <w:p w:rsidR="006B7B25" w:rsidRDefault="00892579" w:rsidP="006B7B25">
      <w:pPr>
        <w:pStyle w:val="Listeobjectifs"/>
        <w:numPr>
          <w:ilvl w:val="0"/>
          <w:numId w:val="20"/>
        </w:numPr>
      </w:pPr>
      <w:r>
        <w:t xml:space="preserve">Réviser </w:t>
      </w:r>
      <w:r w:rsidR="006B7B25">
        <w:t>l’expression de l’obligation</w:t>
      </w:r>
    </w:p>
    <w:p w:rsidR="00892579" w:rsidRDefault="006B7B25" w:rsidP="000E7777">
      <w:pPr>
        <w:pStyle w:val="Listeobjectifs"/>
        <w:numPr>
          <w:ilvl w:val="0"/>
          <w:numId w:val="20"/>
        </w:numPr>
      </w:pPr>
      <w:r>
        <w:t>Réviser l’expression de l’interdiction</w:t>
      </w:r>
    </w:p>
    <w:p w:rsidR="0027116E" w:rsidRDefault="0027116E" w:rsidP="000E7777">
      <w:pPr>
        <w:pStyle w:val="Listeobjectifs"/>
        <w:numPr>
          <w:ilvl w:val="0"/>
          <w:numId w:val="20"/>
        </w:numPr>
      </w:pPr>
      <w:r>
        <w:t>Enrichir son lexique sur le thème de l’écologie</w:t>
      </w:r>
    </w:p>
    <w:p w:rsidR="0027116E" w:rsidRDefault="0027116E" w:rsidP="0026095A">
      <w:pPr>
        <w:rPr>
          <w:smallCaps/>
          <w:color w:val="365F91"/>
          <w:szCs w:val="20"/>
        </w:rPr>
      </w:pPr>
    </w:p>
    <w:p w:rsidR="0026095A" w:rsidRDefault="0026095A" w:rsidP="0026095A">
      <w:pPr>
        <w:rPr>
          <w:smallCaps/>
          <w:color w:val="365F91"/>
          <w:szCs w:val="20"/>
        </w:rPr>
      </w:pPr>
      <w:r w:rsidRPr="009168AF">
        <w:rPr>
          <w:smallCaps/>
          <w:color w:val="365F91"/>
          <w:szCs w:val="20"/>
        </w:rPr>
        <w:t>Objectifs (inter</w:t>
      </w:r>
      <w:proofErr w:type="gramStart"/>
      <w:r w:rsidRPr="009168AF">
        <w:rPr>
          <w:smallCaps/>
          <w:color w:val="365F91"/>
          <w:szCs w:val="20"/>
        </w:rPr>
        <w:t>)culturels</w:t>
      </w:r>
      <w:proofErr w:type="gramEnd"/>
    </w:p>
    <w:p w:rsidR="000E7777" w:rsidRDefault="0027116E" w:rsidP="0094195A">
      <w:pPr>
        <w:pStyle w:val="Listeobjectifs"/>
        <w:numPr>
          <w:ilvl w:val="0"/>
          <w:numId w:val="20"/>
        </w:numPr>
      </w:pPr>
      <w:r>
        <w:t>Découv</w:t>
      </w:r>
      <w:r w:rsidR="00AC5DBA">
        <w:t>r</w:t>
      </w:r>
      <w:r>
        <w:t>ir un questionnaire d’enquête</w:t>
      </w:r>
      <w:r w:rsidR="00F11C20">
        <w:t xml:space="preserve"> </w:t>
      </w:r>
    </w:p>
    <w:p w:rsidR="00554B94" w:rsidRDefault="00F64B15" w:rsidP="0094195A">
      <w:pPr>
        <w:pStyle w:val="Listeobjectifs"/>
        <w:numPr>
          <w:ilvl w:val="0"/>
          <w:numId w:val="20"/>
        </w:numPr>
      </w:pPr>
      <w:r>
        <w:t xml:space="preserve">Découvrir </w:t>
      </w:r>
      <w:r w:rsidR="00725518">
        <w:t>une pratique sociale d’un pay</w:t>
      </w:r>
      <w:r w:rsidR="0094195A">
        <w:t>s : la manifestation</w:t>
      </w:r>
      <w:r>
        <w:t xml:space="preserve">  </w:t>
      </w:r>
    </w:p>
    <w:p w:rsidR="00F64B15" w:rsidRDefault="00F64B15" w:rsidP="00F64B15">
      <w:pPr>
        <w:pStyle w:val="Listeobjectifs"/>
        <w:numPr>
          <w:ilvl w:val="0"/>
          <w:numId w:val="0"/>
        </w:numPr>
        <w:ind w:left="360" w:hanging="173"/>
      </w:pPr>
    </w:p>
    <w:p w:rsidR="00F64B15" w:rsidRDefault="00F64B15" w:rsidP="00F64B15">
      <w:pPr>
        <w:pStyle w:val="Listeobjectifs"/>
        <w:numPr>
          <w:ilvl w:val="0"/>
          <w:numId w:val="0"/>
        </w:numPr>
        <w:ind w:left="360" w:hanging="173"/>
        <w:sectPr w:rsidR="00F64B15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:rsidR="00B346B3" w:rsidRPr="00B346B3" w:rsidRDefault="00B346B3" w:rsidP="00B346B3"/>
    <w:p w:rsidR="0026095A" w:rsidRDefault="003A759F" w:rsidP="003A759F">
      <w:pPr>
        <w:pStyle w:val="Titre2"/>
      </w:pPr>
      <w:bookmarkStart w:id="0" w:name="_Toc446056289"/>
      <w:r>
        <w:t>Je découvre</w:t>
      </w:r>
      <w:bookmarkEnd w:id="0"/>
    </w:p>
    <w:p w:rsidR="008C032B" w:rsidRDefault="006A20F3" w:rsidP="0002405D">
      <w:pPr>
        <w:pStyle w:val="Titre3"/>
        <w:numPr>
          <w:ilvl w:val="0"/>
          <w:numId w:val="29"/>
        </w:numPr>
      </w:pPr>
      <w:bookmarkStart w:id="1" w:name="_Toc446056290"/>
      <w:r>
        <w:t>Décrire un lieu</w:t>
      </w:r>
      <w:r w:rsidR="004A3A55">
        <w:t xml:space="preserve"> </w:t>
      </w:r>
      <w:r w:rsidR="0056666A">
        <w:t>(activité 1)</w:t>
      </w:r>
      <w:bookmarkEnd w:id="1"/>
    </w:p>
    <w:p w:rsidR="001F1F35" w:rsidRDefault="0094195A" w:rsidP="0094195A">
      <w:pPr>
        <w:pStyle w:val="Infosactivit"/>
      </w:pPr>
      <w:r>
        <w:rPr>
          <w:b/>
        </w:rPr>
        <w:t>Lexique</w:t>
      </w:r>
      <w:r w:rsidR="005D3FC2">
        <w:rPr>
          <w:b/>
        </w:rPr>
        <w:t xml:space="preserve"> et production orale </w:t>
      </w:r>
      <w:r w:rsidR="001F1F35">
        <w:t>–</w:t>
      </w:r>
      <w:r w:rsidR="00A03E55">
        <w:t xml:space="preserve"> individuellement, binôme </w:t>
      </w:r>
      <w:r w:rsidR="0050589A">
        <w:t xml:space="preserve">– </w:t>
      </w:r>
      <w:r w:rsidR="00407367">
        <w:t>10</w:t>
      </w:r>
      <w:r w:rsidR="001F1F35">
        <w:t xml:space="preserve"> min (support : </w:t>
      </w:r>
      <w:r w:rsidR="001F1F35" w:rsidRPr="001F1F35">
        <w:t>fiche</w:t>
      </w:r>
      <w:r w:rsidR="00594C96">
        <w:t xml:space="preserve"> </w:t>
      </w:r>
      <w:r w:rsidR="00DB71F6">
        <w:t>apprenant</w:t>
      </w:r>
      <w:r w:rsidR="001F1F35">
        <w:t>)</w:t>
      </w:r>
    </w:p>
    <w:p w:rsidR="00A3685E" w:rsidRDefault="00A3685E" w:rsidP="0063344A">
      <w:r>
        <w:t>Distribuer la fiche apprenant</w:t>
      </w:r>
      <w:r w:rsidR="0063344A">
        <w:t xml:space="preserve"> </w:t>
      </w:r>
      <w:r w:rsidR="009355EF">
        <w:t>des feutres et/ou des crayons de couleur.</w:t>
      </w:r>
    </w:p>
    <w:p w:rsidR="00A3685E" w:rsidRDefault="00A03E55" w:rsidP="0063344A">
      <w:pPr>
        <w:rPr>
          <w:i/>
          <w:iCs/>
        </w:rPr>
      </w:pPr>
      <w:r>
        <w:t>Individuellement.</w:t>
      </w:r>
      <w:r w:rsidR="00A3685E">
        <w:t xml:space="preserve"> </w:t>
      </w:r>
      <w:r w:rsidR="00A3685E">
        <w:rPr>
          <w:i/>
          <w:iCs/>
        </w:rPr>
        <w:t>Faites l’activité 1 </w:t>
      </w:r>
      <w:r w:rsidR="00A3685E" w:rsidRPr="00CB1C7C">
        <w:rPr>
          <w:i/>
          <w:iCs/>
        </w:rPr>
        <w:t>: regarde</w:t>
      </w:r>
      <w:r w:rsidR="00A3685E">
        <w:rPr>
          <w:i/>
          <w:iCs/>
        </w:rPr>
        <w:t>z le dessin</w:t>
      </w:r>
      <w:r w:rsidR="004E6D21">
        <w:rPr>
          <w:i/>
          <w:iCs/>
        </w:rPr>
        <w:t xml:space="preserve">. </w:t>
      </w:r>
      <w:r w:rsidR="00DB71F6">
        <w:rPr>
          <w:i/>
          <w:iCs/>
        </w:rPr>
        <w:t xml:space="preserve">Dessinez </w:t>
      </w:r>
      <w:r w:rsidR="0056666A">
        <w:rPr>
          <w:i/>
          <w:iCs/>
        </w:rPr>
        <w:t>des éléments sur votre dessin</w:t>
      </w:r>
      <w:r w:rsidR="00DB71F6">
        <w:rPr>
          <w:i/>
          <w:iCs/>
        </w:rPr>
        <w:t xml:space="preserve"> pour </w:t>
      </w:r>
      <w:r w:rsidR="00AC5DBA">
        <w:rPr>
          <w:i/>
          <w:iCs/>
        </w:rPr>
        <w:t xml:space="preserve">le compléter et lui </w:t>
      </w:r>
      <w:r w:rsidR="00DB71F6">
        <w:rPr>
          <w:i/>
          <w:iCs/>
        </w:rPr>
        <w:t>donner vie</w:t>
      </w:r>
      <w:r w:rsidR="0056666A">
        <w:rPr>
          <w:i/>
          <w:iCs/>
        </w:rPr>
        <w:t>.</w:t>
      </w:r>
      <w:r w:rsidR="005F59A6">
        <w:rPr>
          <w:i/>
          <w:iCs/>
        </w:rPr>
        <w:t xml:space="preserve"> Donnez un titre à votre dessin.</w:t>
      </w:r>
      <w:r w:rsidR="00F11C20">
        <w:rPr>
          <w:i/>
          <w:iCs/>
        </w:rPr>
        <w:t xml:space="preserve"> </w:t>
      </w:r>
    </w:p>
    <w:p w:rsidR="00A3685E" w:rsidRDefault="0056666A" w:rsidP="00FF3016">
      <w:r>
        <w:t xml:space="preserve">Laisser </w:t>
      </w:r>
      <w:r w:rsidR="00DA40D8">
        <w:t>les apprenants découvrir</w:t>
      </w:r>
      <w:r w:rsidR="00407367">
        <w:t xml:space="preserve"> </w:t>
      </w:r>
      <w:r w:rsidR="00DA40D8">
        <w:t>le</w:t>
      </w:r>
      <w:r w:rsidR="005F59A6">
        <w:t>ur</w:t>
      </w:r>
      <w:r w:rsidR="00DA40D8">
        <w:t xml:space="preserve"> dessin</w:t>
      </w:r>
      <w:r w:rsidR="00D35BDB">
        <w:t xml:space="preserve"> et </w:t>
      </w:r>
      <w:r w:rsidR="00FF3016">
        <w:t>le compléter.</w:t>
      </w:r>
      <w:r w:rsidR="00AC5DBA">
        <w:t xml:space="preserve"> </w:t>
      </w:r>
    </w:p>
    <w:p w:rsidR="00CE5E5F" w:rsidRDefault="00CE5E5F" w:rsidP="00FF3016"/>
    <w:p w:rsidR="00D35BDB" w:rsidRDefault="00D35BDB" w:rsidP="005F59A6">
      <w:r>
        <w:lastRenderedPageBreak/>
        <w:t>Former des binômes.</w:t>
      </w:r>
    </w:p>
    <w:p w:rsidR="00D35BDB" w:rsidRDefault="00FA623D" w:rsidP="0063344A">
      <w:pPr>
        <w:rPr>
          <w:i/>
          <w:iCs/>
        </w:rPr>
      </w:pPr>
      <w:r w:rsidRPr="00FA623D">
        <w:rPr>
          <w:i/>
          <w:iCs/>
        </w:rPr>
        <w:t>Décrivez</w:t>
      </w:r>
      <w:r w:rsidR="00D35BDB" w:rsidRPr="00FA623D">
        <w:rPr>
          <w:i/>
          <w:iCs/>
        </w:rPr>
        <w:t xml:space="preserve"> votre dessin</w:t>
      </w:r>
      <w:r w:rsidRPr="00FA623D">
        <w:rPr>
          <w:i/>
          <w:iCs/>
        </w:rPr>
        <w:t xml:space="preserve"> à votre camarade.</w:t>
      </w:r>
      <w:r w:rsidR="00FF3016">
        <w:rPr>
          <w:i/>
          <w:iCs/>
        </w:rPr>
        <w:t xml:space="preserve"> </w:t>
      </w:r>
      <w:r w:rsidR="0063344A">
        <w:rPr>
          <w:i/>
          <w:iCs/>
        </w:rPr>
        <w:t>Dites-lui le titre de votre dessin.</w:t>
      </w:r>
    </w:p>
    <w:p w:rsidR="0097296D" w:rsidRDefault="0097296D" w:rsidP="0097296D">
      <w:pPr>
        <w:pStyle w:val="Pistecorrection"/>
      </w:pPr>
    </w:p>
    <w:p w:rsidR="0097296D" w:rsidRPr="00A953C2" w:rsidRDefault="0097296D" w:rsidP="0097296D">
      <w:pPr>
        <w:pStyle w:val="Pistecorrection"/>
      </w:pPr>
      <w:r w:rsidRPr="00A953C2">
        <w:t>Pistes de correction / Corrigés :</w:t>
      </w:r>
    </w:p>
    <w:p w:rsidR="0020694C" w:rsidRDefault="00F11C20" w:rsidP="00300143">
      <w:pPr>
        <w:rPr>
          <w:sz w:val="18"/>
          <w:szCs w:val="22"/>
        </w:rPr>
      </w:pPr>
      <w:r w:rsidRPr="0097296D">
        <w:rPr>
          <w:sz w:val="18"/>
          <w:szCs w:val="22"/>
        </w:rPr>
        <w:t xml:space="preserve"> « J’ai ajouté un écureuil à gauche et un banc sur la droite… », « Le titre de mon dessin, c’est Promenade au parc. »</w:t>
      </w:r>
    </w:p>
    <w:p w:rsidR="0097296D" w:rsidRPr="0097296D" w:rsidRDefault="0097296D" w:rsidP="00300143">
      <w:pPr>
        <w:rPr>
          <w:sz w:val="18"/>
          <w:szCs w:val="22"/>
        </w:rPr>
      </w:pPr>
    </w:p>
    <w:p w:rsidR="0001509F" w:rsidRDefault="00DB71F6" w:rsidP="0056666A">
      <w:pPr>
        <w:pStyle w:val="Titre3"/>
        <w:numPr>
          <w:ilvl w:val="0"/>
          <w:numId w:val="29"/>
        </w:numPr>
      </w:pPr>
      <w:bookmarkStart w:id="2" w:name="_Toc446056291"/>
      <w:r>
        <w:t>Préparer l’écoute</w:t>
      </w:r>
      <w:bookmarkEnd w:id="2"/>
    </w:p>
    <w:p w:rsidR="0001509F" w:rsidRDefault="00B346B3" w:rsidP="0097296D">
      <w:pPr>
        <w:pStyle w:val="Infosactivit"/>
      </w:pPr>
      <w:r>
        <w:rPr>
          <w:b/>
        </w:rPr>
        <w:t>Repérage</w:t>
      </w:r>
      <w:r w:rsidR="0001509F">
        <w:rPr>
          <w:b/>
        </w:rPr>
        <w:t xml:space="preserve"> visuel </w:t>
      </w:r>
      <w:r w:rsidR="0001509F">
        <w:t>–</w:t>
      </w:r>
      <w:r>
        <w:t xml:space="preserve"> </w:t>
      </w:r>
      <w:r w:rsidR="00AC5DBA">
        <w:t>petits groupes</w:t>
      </w:r>
      <w:r w:rsidR="0001509F">
        <w:t xml:space="preserve"> – </w:t>
      </w:r>
      <w:r w:rsidR="009C7BD8">
        <w:t>10</w:t>
      </w:r>
      <w:r>
        <w:t xml:space="preserve"> min (support</w:t>
      </w:r>
      <w:r w:rsidR="0001509F">
        <w:t> : vidéo)</w:t>
      </w:r>
    </w:p>
    <w:p w:rsidR="005339AD" w:rsidRDefault="005339AD" w:rsidP="00093F79">
      <w:r>
        <w:t xml:space="preserve">En </w:t>
      </w:r>
      <w:r w:rsidR="00AC5DBA">
        <w:t>petits groupes</w:t>
      </w:r>
      <w:r>
        <w:t>.</w:t>
      </w:r>
    </w:p>
    <w:p w:rsidR="007233F8" w:rsidRDefault="007233F8" w:rsidP="00093F79">
      <w:r>
        <w:t xml:space="preserve">Montrer le générique de la vidéo </w:t>
      </w:r>
      <w:r w:rsidRPr="002C2882">
        <w:rPr>
          <w:u w:val="single"/>
        </w:rPr>
        <w:t>avec le son</w:t>
      </w:r>
      <w:r>
        <w:t>. Arrêter avant l’apparition du professeur de français (0’18).</w:t>
      </w:r>
    </w:p>
    <w:p w:rsidR="005D3FC2" w:rsidRDefault="005339AD" w:rsidP="00AD1055">
      <w:pPr>
        <w:rPr>
          <w:rFonts w:eastAsia="Arial Unicode MS"/>
        </w:rPr>
      </w:pPr>
      <w:r>
        <w:rPr>
          <w:rFonts w:eastAsia="Arial Unicode MS"/>
        </w:rPr>
        <w:t xml:space="preserve">À partir des titres proposés en première étape et à partir des </w:t>
      </w:r>
      <w:r w:rsidR="00AD1055">
        <w:rPr>
          <w:rFonts w:eastAsia="Arial Unicode MS"/>
        </w:rPr>
        <w:t>dessins</w:t>
      </w:r>
      <w:r>
        <w:rPr>
          <w:rFonts w:eastAsia="Arial Unicode MS"/>
        </w:rPr>
        <w:t xml:space="preserve"> de l’activité 1, les apprenants font des hypothèses, en petits groupes, sur le thème de la vidéo. </w:t>
      </w:r>
    </w:p>
    <w:p w:rsidR="005339AD" w:rsidRDefault="005339AD" w:rsidP="00AD1055">
      <w:pPr>
        <w:rPr>
          <w:rFonts w:eastAsia="Arial Unicode MS"/>
        </w:rPr>
      </w:pPr>
      <w:r w:rsidRPr="009632BD">
        <w:rPr>
          <w:rFonts w:eastAsia="Arial Unicode MS"/>
          <w:i/>
          <w:iCs/>
        </w:rPr>
        <w:t>À votre avis, quel est le thème de la vidéo ? Pourquoi ?</w:t>
      </w:r>
    </w:p>
    <w:p w:rsidR="005339AD" w:rsidRDefault="005339AD" w:rsidP="005339AD">
      <w:pPr>
        <w:rPr>
          <w:rFonts w:eastAsia="Arial Unicode MS"/>
        </w:rPr>
      </w:pPr>
      <w:r>
        <w:rPr>
          <w:rFonts w:eastAsia="Arial Unicode MS"/>
        </w:rPr>
        <w:t>Pour la mise en commun en groupe-classe, les apprenants proposent librement leurs hypothèses en les justifiant. Montrer la suite de la vidéo jusqu’à la fin de l’intervention du professeur de français pour confirmer leurs hypothèses (0’30).</w:t>
      </w:r>
    </w:p>
    <w:p w:rsidR="00CB1C7C" w:rsidRDefault="00CB1C7C" w:rsidP="007233F8">
      <w:pPr>
        <w:pStyle w:val="Pistecorrection"/>
      </w:pPr>
    </w:p>
    <w:p w:rsidR="00AD1055" w:rsidRPr="00A953C2" w:rsidRDefault="00AD1055" w:rsidP="00AD1055">
      <w:pPr>
        <w:pStyle w:val="Pistecorrection"/>
      </w:pPr>
      <w:r w:rsidRPr="00A953C2">
        <w:t>Pistes de correction / Corrigés :</w:t>
      </w:r>
    </w:p>
    <w:p w:rsidR="00AD1055" w:rsidRDefault="00AD1055" w:rsidP="00AD1055">
      <w:pPr>
        <w:pStyle w:val="Pistecorrectiontexte"/>
      </w:pPr>
      <w:r>
        <w:t>Nous pensons que la vidéo parle de la nature parce qu’on voit un parc, des arbres, des gens qui se promènent...</w:t>
      </w:r>
    </w:p>
    <w:p w:rsidR="0026095A" w:rsidRDefault="0026095A" w:rsidP="0026095A">
      <w:pPr>
        <w:pStyle w:val="Pistecorrectiontexte"/>
      </w:pPr>
    </w:p>
    <w:p w:rsidR="00777134" w:rsidRDefault="00465B22" w:rsidP="00777134">
      <w:pPr>
        <w:pStyle w:val="Titre2"/>
      </w:pPr>
      <w:bookmarkStart w:id="3" w:name="_Toc446056292"/>
      <w:r>
        <w:t>Je comprends</w:t>
      </w:r>
      <w:bookmarkEnd w:id="3"/>
    </w:p>
    <w:p w:rsidR="006C0EC2" w:rsidRDefault="00AF7109" w:rsidP="00777134">
      <w:pPr>
        <w:pStyle w:val="Titre3"/>
      </w:pPr>
      <w:bookmarkStart w:id="4" w:name="_Toc446056293"/>
      <w:r>
        <w:t>Repérer</w:t>
      </w:r>
      <w:r w:rsidR="00465B22">
        <w:t xml:space="preserve"> les questions d’une interview</w:t>
      </w:r>
      <w:r w:rsidR="00070BED">
        <w:t xml:space="preserve"> (activité 2)</w:t>
      </w:r>
      <w:bookmarkEnd w:id="4"/>
    </w:p>
    <w:p w:rsidR="00777134" w:rsidRPr="00777134" w:rsidRDefault="00777134" w:rsidP="00070BED">
      <w:pPr>
        <w:pStyle w:val="Infosactivit"/>
        <w:rPr>
          <w:rFonts w:eastAsia="Arial Unicode MS"/>
        </w:rPr>
      </w:pPr>
      <w:r w:rsidRPr="00777134">
        <w:rPr>
          <w:b/>
        </w:rPr>
        <w:t>Compréhension orale</w:t>
      </w:r>
      <w:r w:rsidR="005730EA">
        <w:rPr>
          <w:b/>
        </w:rPr>
        <w:t xml:space="preserve"> </w:t>
      </w:r>
      <w:r w:rsidR="00D054B6">
        <w:rPr>
          <w:b/>
        </w:rPr>
        <w:t xml:space="preserve">et </w:t>
      </w:r>
      <w:r w:rsidR="00854EF6">
        <w:rPr>
          <w:b/>
        </w:rPr>
        <w:t>p</w:t>
      </w:r>
      <w:r w:rsidR="00D054B6">
        <w:rPr>
          <w:b/>
        </w:rPr>
        <w:t>roduction orale</w:t>
      </w:r>
      <w:r w:rsidRPr="00777134">
        <w:rPr>
          <w:b/>
        </w:rPr>
        <w:t xml:space="preserve"> </w:t>
      </w:r>
      <w:r w:rsidR="005F575A">
        <w:t xml:space="preserve">– </w:t>
      </w:r>
      <w:r w:rsidRPr="005F575A">
        <w:t>binômes</w:t>
      </w:r>
      <w:r w:rsidR="00854EF6">
        <w:t>, groupe-classe</w:t>
      </w:r>
      <w:r w:rsidRPr="005F575A">
        <w:t xml:space="preserve"> –</w:t>
      </w:r>
      <w:r w:rsidR="00A415A1">
        <w:t xml:space="preserve"> </w:t>
      </w:r>
      <w:r w:rsidR="007F4EF6">
        <w:t>10</w:t>
      </w:r>
      <w:r>
        <w:t xml:space="preserve"> min (support</w:t>
      </w:r>
      <w:r w:rsidR="00F71F7F">
        <w:t>s</w:t>
      </w:r>
      <w:r>
        <w:t xml:space="preserve"> : </w:t>
      </w:r>
      <w:r w:rsidR="00B13E83">
        <w:t>fiche apprenant, vidéo</w:t>
      </w:r>
      <w:r>
        <w:t>)</w:t>
      </w:r>
    </w:p>
    <w:p w:rsidR="00057EF5" w:rsidRDefault="00057EF5" w:rsidP="00057EF5">
      <w:pPr>
        <w:rPr>
          <w:rFonts w:eastAsia="Arial Unicode MS"/>
        </w:rPr>
      </w:pPr>
      <w:r>
        <w:rPr>
          <w:rFonts w:eastAsia="Arial Unicode MS"/>
        </w:rPr>
        <w:t>Préciser aux apprenants qu’ils vont voir des collégiens poser des questions à des passants dans un parc.</w:t>
      </w:r>
    </w:p>
    <w:p w:rsidR="00CD3FA9" w:rsidRDefault="00CD3FA9" w:rsidP="00CD3FA9">
      <w:pPr>
        <w:rPr>
          <w:rFonts w:eastAsia="Arial Unicode MS"/>
        </w:rPr>
      </w:pPr>
      <w:r>
        <w:rPr>
          <w:rFonts w:eastAsia="Arial Unicode MS"/>
        </w:rPr>
        <w:t>Former des binômes.</w:t>
      </w:r>
    </w:p>
    <w:p w:rsidR="007004D3" w:rsidRDefault="007004D3" w:rsidP="00247224">
      <w:pPr>
        <w:rPr>
          <w:rFonts w:eastAsia="Arial Unicode MS"/>
        </w:rPr>
      </w:pPr>
      <w:r>
        <w:rPr>
          <w:rFonts w:eastAsia="Arial Unicode MS"/>
        </w:rPr>
        <w:t xml:space="preserve">À deux. </w:t>
      </w:r>
      <w:r w:rsidRPr="004E1D6D">
        <w:rPr>
          <w:rFonts w:eastAsia="Arial Unicode MS"/>
          <w:i/>
          <w:iCs/>
        </w:rPr>
        <w:t xml:space="preserve">Faites l’activité 2 : </w:t>
      </w:r>
      <w:r w:rsidR="00AC5DBA">
        <w:rPr>
          <w:rFonts w:eastAsia="Arial Unicode MS"/>
          <w:i/>
          <w:iCs/>
        </w:rPr>
        <w:t>r</w:t>
      </w:r>
      <w:r w:rsidR="00955138">
        <w:rPr>
          <w:rFonts w:eastAsia="Arial Unicode MS"/>
          <w:i/>
          <w:iCs/>
        </w:rPr>
        <w:t>egarde</w:t>
      </w:r>
      <w:r w:rsidR="00A81999">
        <w:rPr>
          <w:rFonts w:eastAsia="Arial Unicode MS"/>
          <w:i/>
          <w:iCs/>
        </w:rPr>
        <w:t>z</w:t>
      </w:r>
      <w:r w:rsidR="00955138">
        <w:rPr>
          <w:rFonts w:eastAsia="Arial Unicode MS"/>
          <w:i/>
          <w:iCs/>
        </w:rPr>
        <w:t xml:space="preserve"> la vidéo. </w:t>
      </w:r>
      <w:r w:rsidR="00247224">
        <w:rPr>
          <w:rFonts w:eastAsia="Arial Unicode MS"/>
          <w:i/>
          <w:iCs/>
        </w:rPr>
        <w:t>Retrouve</w:t>
      </w:r>
      <w:r w:rsidR="00A81999">
        <w:rPr>
          <w:rFonts w:eastAsia="Arial Unicode MS"/>
          <w:i/>
          <w:iCs/>
        </w:rPr>
        <w:t>z</w:t>
      </w:r>
      <w:r w:rsidR="004E1D6D" w:rsidRPr="004E1D6D">
        <w:rPr>
          <w:rFonts w:eastAsia="Arial Unicode MS"/>
          <w:i/>
          <w:iCs/>
        </w:rPr>
        <w:t xml:space="preserve"> l’</w:t>
      </w:r>
      <w:r w:rsidR="00560CD1">
        <w:rPr>
          <w:rFonts w:eastAsia="Arial Unicode MS"/>
          <w:i/>
          <w:iCs/>
        </w:rPr>
        <w:t>ordre des questions posées par les enfants.</w:t>
      </w:r>
    </w:p>
    <w:p w:rsidR="00361CE6" w:rsidRDefault="00783210" w:rsidP="006C596B">
      <w:pPr>
        <w:rPr>
          <w:rFonts w:eastAsia="Arial Unicode MS"/>
        </w:rPr>
      </w:pPr>
      <w:r>
        <w:rPr>
          <w:rFonts w:eastAsia="Arial Unicode MS"/>
        </w:rPr>
        <w:t xml:space="preserve">Inviter des apprenants volontaires </w:t>
      </w:r>
      <w:r w:rsidR="00361CE6">
        <w:rPr>
          <w:rFonts w:eastAsia="Arial Unicode MS"/>
        </w:rPr>
        <w:t>à</w:t>
      </w:r>
      <w:r>
        <w:rPr>
          <w:rFonts w:eastAsia="Arial Unicode MS"/>
        </w:rPr>
        <w:t xml:space="preserve"> lire les questions</w:t>
      </w:r>
      <w:r w:rsidR="00361CE6">
        <w:rPr>
          <w:rFonts w:eastAsia="Arial Unicode MS"/>
        </w:rPr>
        <w:t xml:space="preserve"> à voix haute </w:t>
      </w:r>
      <w:r w:rsidR="006C596B">
        <w:rPr>
          <w:rFonts w:eastAsia="Arial Unicode MS"/>
        </w:rPr>
        <w:t>pour clarifier</w:t>
      </w:r>
      <w:r w:rsidR="00361CE6">
        <w:rPr>
          <w:rFonts w:eastAsia="Arial Unicode MS"/>
        </w:rPr>
        <w:t xml:space="preserve"> les éventuelles difficultés lexicales.</w:t>
      </w:r>
    </w:p>
    <w:p w:rsidR="00324833" w:rsidRDefault="00324833" w:rsidP="00783210">
      <w:pPr>
        <w:rPr>
          <w:rFonts w:eastAsia="Arial Unicode MS"/>
        </w:rPr>
      </w:pPr>
      <w:r>
        <w:rPr>
          <w:rFonts w:eastAsia="Arial Unicode MS"/>
        </w:rPr>
        <w:t xml:space="preserve">Montrer la vidéo en entier </w:t>
      </w:r>
      <w:r w:rsidRPr="00B13E83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:rsidR="00E44AB8" w:rsidRPr="00E44AB8" w:rsidRDefault="006C596B" w:rsidP="00302E3B">
      <w:pPr>
        <w:rPr>
          <w:rFonts w:eastAsia="Arial Unicode MS"/>
        </w:rPr>
      </w:pPr>
      <w:r>
        <w:rPr>
          <w:rFonts w:eastAsia="Arial Unicode MS"/>
        </w:rPr>
        <w:t xml:space="preserve">Laisser du temps aux binômes pour numéroter les questions </w:t>
      </w:r>
      <w:r w:rsidR="00302E3B">
        <w:rPr>
          <w:rFonts w:eastAsia="Arial Unicode MS"/>
        </w:rPr>
        <w:t>puis procéder à une</w:t>
      </w:r>
      <w:r w:rsidR="001B6127">
        <w:rPr>
          <w:rFonts w:eastAsia="Arial Unicode MS"/>
        </w:rPr>
        <w:t xml:space="preserve"> mise en commun à l’oral en groupe</w:t>
      </w:r>
      <w:r w:rsidR="0056483A">
        <w:rPr>
          <w:rFonts w:eastAsia="Arial Unicode MS"/>
        </w:rPr>
        <w:t>-</w:t>
      </w:r>
      <w:r w:rsidR="001B6127">
        <w:rPr>
          <w:rFonts w:eastAsia="Arial Unicode MS"/>
        </w:rPr>
        <w:t>classe.</w:t>
      </w:r>
      <w:r w:rsidR="00E44AB8">
        <w:rPr>
          <w:rFonts w:eastAsia="Arial Unicode MS"/>
        </w:rPr>
        <w:t xml:space="preserve"> Si nécessaire, montrer à nouveau la vidéo en entier </w:t>
      </w:r>
      <w:r w:rsidR="00E44AB8" w:rsidRPr="00E44AB8">
        <w:rPr>
          <w:rFonts w:eastAsia="Arial Unicode MS"/>
          <w:u w:val="single"/>
        </w:rPr>
        <w:t>avec le son</w:t>
      </w:r>
      <w:r w:rsidR="00E44AB8">
        <w:rPr>
          <w:rFonts w:eastAsia="Arial Unicode MS"/>
        </w:rPr>
        <w:t xml:space="preserve"> en faisant des pauses après chaque question</w:t>
      </w:r>
      <w:r w:rsidR="005A22F2">
        <w:rPr>
          <w:rFonts w:eastAsia="Arial Unicode MS"/>
        </w:rPr>
        <w:t xml:space="preserve"> pour confirmer les propositions des apprenants.</w:t>
      </w:r>
    </w:p>
    <w:p w:rsidR="006C0EC2" w:rsidRPr="00A953C2" w:rsidRDefault="006C0EC2" w:rsidP="0026095A">
      <w:pPr>
        <w:rPr>
          <w:rFonts w:eastAsia="Arial Unicode MS"/>
        </w:rPr>
      </w:pPr>
    </w:p>
    <w:p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:rsidR="001B6127" w:rsidRP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4</w:t>
      </w:r>
      <w:r w:rsidRPr="001B6127">
        <w:rPr>
          <w:sz w:val="18"/>
          <w:szCs w:val="22"/>
        </w:rPr>
        <w:t xml:space="preserve"> : « Qu’est-ce que vous faites pour protéger ou préserver </w:t>
      </w:r>
      <w:r w:rsidRPr="001B6127">
        <w:rPr>
          <w:b/>
          <w:bCs/>
          <w:sz w:val="18"/>
          <w:szCs w:val="22"/>
        </w:rPr>
        <w:t>l’environnement</w:t>
      </w:r>
      <w:r w:rsidRPr="001B6127">
        <w:rPr>
          <w:sz w:val="18"/>
          <w:szCs w:val="22"/>
        </w:rPr>
        <w:t> ? »</w:t>
      </w:r>
    </w:p>
    <w:p w:rsidR="001B6127" w:rsidRP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1</w:t>
      </w:r>
      <w:r w:rsidRPr="001B6127">
        <w:rPr>
          <w:sz w:val="18"/>
          <w:szCs w:val="22"/>
        </w:rPr>
        <w:t xml:space="preserve"> : « Qu’est-ce que vous aimez dans </w:t>
      </w:r>
      <w:r w:rsidRPr="001B6127">
        <w:rPr>
          <w:b/>
          <w:bCs/>
          <w:sz w:val="18"/>
          <w:szCs w:val="22"/>
        </w:rPr>
        <w:t>la nature</w:t>
      </w:r>
      <w:r w:rsidRPr="001B6127">
        <w:rPr>
          <w:sz w:val="18"/>
          <w:szCs w:val="22"/>
        </w:rPr>
        <w:t> ? »</w:t>
      </w:r>
    </w:p>
    <w:p w:rsidR="001B6127" w:rsidRP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6</w:t>
      </w:r>
      <w:r w:rsidRPr="001B6127">
        <w:rPr>
          <w:sz w:val="18"/>
          <w:szCs w:val="22"/>
        </w:rPr>
        <w:t xml:space="preserve"> : « Et, pour vous, qu’est-ce qui est </w:t>
      </w:r>
      <w:r w:rsidRPr="001B6127">
        <w:rPr>
          <w:b/>
          <w:bCs/>
          <w:sz w:val="18"/>
          <w:szCs w:val="22"/>
        </w:rPr>
        <w:t>mauvais</w:t>
      </w:r>
      <w:r w:rsidRPr="001B6127">
        <w:rPr>
          <w:sz w:val="18"/>
          <w:szCs w:val="22"/>
        </w:rPr>
        <w:t xml:space="preserve"> pour </w:t>
      </w:r>
      <w:r w:rsidRPr="000F2216">
        <w:rPr>
          <w:sz w:val="18"/>
          <w:szCs w:val="22"/>
        </w:rPr>
        <w:t>la nature</w:t>
      </w:r>
      <w:r w:rsidRPr="001B6127">
        <w:rPr>
          <w:sz w:val="18"/>
          <w:szCs w:val="22"/>
        </w:rPr>
        <w:t> ? »</w:t>
      </w:r>
    </w:p>
    <w:p w:rsidR="001B6127" w:rsidRP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2</w:t>
      </w:r>
      <w:r w:rsidRPr="001B6127">
        <w:rPr>
          <w:sz w:val="18"/>
          <w:szCs w:val="22"/>
        </w:rPr>
        <w:t xml:space="preserve"> : « D’après vous, qu’est-ce qu’il faut </w:t>
      </w:r>
      <w:r w:rsidRPr="001B6127">
        <w:rPr>
          <w:b/>
          <w:bCs/>
          <w:sz w:val="18"/>
          <w:szCs w:val="22"/>
        </w:rPr>
        <w:t>sauver</w:t>
      </w:r>
      <w:r w:rsidRPr="001B6127">
        <w:rPr>
          <w:sz w:val="18"/>
          <w:szCs w:val="22"/>
        </w:rPr>
        <w:t xml:space="preserve"> ou </w:t>
      </w:r>
      <w:r w:rsidRPr="001B6127">
        <w:rPr>
          <w:b/>
          <w:bCs/>
          <w:sz w:val="18"/>
          <w:szCs w:val="22"/>
        </w:rPr>
        <w:t>protéger</w:t>
      </w:r>
      <w:r w:rsidRPr="001B6127">
        <w:rPr>
          <w:sz w:val="18"/>
          <w:szCs w:val="22"/>
        </w:rPr>
        <w:t> ? »</w:t>
      </w:r>
    </w:p>
    <w:p w:rsidR="001B6127" w:rsidRP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5</w:t>
      </w:r>
      <w:r w:rsidRPr="001B6127">
        <w:rPr>
          <w:sz w:val="18"/>
          <w:szCs w:val="22"/>
        </w:rPr>
        <w:t> : « Pouvez-vous nommer des noms d’</w:t>
      </w:r>
      <w:r w:rsidRPr="001B6127">
        <w:rPr>
          <w:b/>
          <w:bCs/>
          <w:sz w:val="18"/>
          <w:szCs w:val="22"/>
        </w:rPr>
        <w:t>animaux</w:t>
      </w:r>
      <w:r w:rsidRPr="001B6127">
        <w:rPr>
          <w:sz w:val="18"/>
          <w:szCs w:val="22"/>
        </w:rPr>
        <w:t xml:space="preserve"> en voie de </w:t>
      </w:r>
      <w:r w:rsidRPr="008E0E5C">
        <w:rPr>
          <w:sz w:val="18"/>
          <w:szCs w:val="22"/>
        </w:rPr>
        <w:t>disparition</w:t>
      </w:r>
      <w:r w:rsidRPr="001B6127">
        <w:rPr>
          <w:sz w:val="18"/>
          <w:szCs w:val="22"/>
        </w:rPr>
        <w:t> ? »</w:t>
      </w:r>
    </w:p>
    <w:p w:rsidR="001B6127" w:rsidRDefault="001B6127" w:rsidP="001C7639">
      <w:pPr>
        <w:rPr>
          <w:sz w:val="18"/>
          <w:szCs w:val="22"/>
        </w:rPr>
      </w:pPr>
      <w:r w:rsidRPr="001B6127">
        <w:rPr>
          <w:sz w:val="18"/>
          <w:szCs w:val="22"/>
        </w:rPr>
        <w:t>N°</w:t>
      </w:r>
      <w:r w:rsidR="001C7639">
        <w:rPr>
          <w:sz w:val="18"/>
          <w:szCs w:val="22"/>
        </w:rPr>
        <w:t xml:space="preserve"> 3</w:t>
      </w:r>
      <w:r w:rsidRPr="001B6127">
        <w:rPr>
          <w:sz w:val="18"/>
          <w:szCs w:val="22"/>
        </w:rPr>
        <w:t xml:space="preserve"> : « Qu’est-ce que c’est pour vous </w:t>
      </w:r>
      <w:r w:rsidRPr="001B6127">
        <w:rPr>
          <w:b/>
          <w:bCs/>
          <w:sz w:val="18"/>
          <w:szCs w:val="22"/>
        </w:rPr>
        <w:t>la pollution</w:t>
      </w:r>
      <w:r w:rsidRPr="001B6127">
        <w:rPr>
          <w:sz w:val="18"/>
          <w:szCs w:val="22"/>
        </w:rPr>
        <w:t> ? »</w:t>
      </w:r>
    </w:p>
    <w:p w:rsidR="007F4EF6" w:rsidRDefault="007F4EF6" w:rsidP="001C7639">
      <w:pPr>
        <w:rPr>
          <w:sz w:val="18"/>
          <w:szCs w:val="22"/>
        </w:rPr>
      </w:pPr>
    </w:p>
    <w:p w:rsidR="007300D6" w:rsidRDefault="007300D6" w:rsidP="007300D6">
      <w:r>
        <w:t>En groupe-classe.</w:t>
      </w:r>
    </w:p>
    <w:p w:rsidR="000D59E6" w:rsidRDefault="007300D6" w:rsidP="00FE161E">
      <w:r>
        <w:t xml:space="preserve">Écrire les mots en gras au tableau. </w:t>
      </w:r>
      <w:r w:rsidR="00C137EF">
        <w:t xml:space="preserve">Pour s’assurer de la bonne compréhension </w:t>
      </w:r>
      <w:r>
        <w:t>de ces mots</w:t>
      </w:r>
      <w:r w:rsidR="00C137EF">
        <w:t xml:space="preserve">, </w:t>
      </w:r>
      <w:r w:rsidR="00381ECC">
        <w:t xml:space="preserve">inviter les apprenants à effectuer </w:t>
      </w:r>
      <w:r w:rsidR="00FE161E">
        <w:t>des</w:t>
      </w:r>
      <w:r w:rsidR="00381ECC">
        <w:t xml:space="preserve"> </w:t>
      </w:r>
      <w:r w:rsidR="00FE161E">
        <w:t>regroupements</w:t>
      </w:r>
      <w:r w:rsidR="00381ECC">
        <w:t>.</w:t>
      </w:r>
      <w:r>
        <w:t xml:space="preserve"> </w:t>
      </w:r>
    </w:p>
    <w:p w:rsidR="002B0246" w:rsidRPr="00FE161E" w:rsidRDefault="002B0246" w:rsidP="007300D6">
      <w:pPr>
        <w:rPr>
          <w:i/>
          <w:iCs/>
        </w:rPr>
      </w:pPr>
      <w:r w:rsidRPr="00FE161E">
        <w:rPr>
          <w:i/>
          <w:iCs/>
        </w:rPr>
        <w:t xml:space="preserve">Regardez les mots en gras. Quels mots peuvent </w:t>
      </w:r>
      <w:r w:rsidR="00FE161E" w:rsidRPr="00FE161E">
        <w:rPr>
          <w:i/>
          <w:iCs/>
        </w:rPr>
        <w:t>aller ensemble ? Pourquoi ?</w:t>
      </w:r>
    </w:p>
    <w:p w:rsidR="00732DC8" w:rsidRDefault="00AC5DBA" w:rsidP="008673D7">
      <w:pPr>
        <w:pStyle w:val="Pistecorrection"/>
        <w:rPr>
          <w:rFonts w:eastAsia="MS Mincho"/>
          <w:b w:val="0"/>
          <w:sz w:val="20"/>
          <w:szCs w:val="24"/>
        </w:rPr>
      </w:pPr>
      <w:r>
        <w:rPr>
          <w:rFonts w:eastAsia="MS Mincho"/>
          <w:b w:val="0"/>
          <w:sz w:val="20"/>
          <w:szCs w:val="24"/>
        </w:rPr>
        <w:t>Accepter tous les regroupements qui peuvent être justifiés.</w:t>
      </w:r>
    </w:p>
    <w:p w:rsidR="00AC5DBA" w:rsidRDefault="00AC5DBA" w:rsidP="008673D7">
      <w:pPr>
        <w:pStyle w:val="Pistecorrection"/>
        <w:rPr>
          <w:rFonts w:eastAsia="MS Mincho"/>
          <w:b w:val="0"/>
          <w:sz w:val="20"/>
          <w:szCs w:val="24"/>
        </w:rPr>
      </w:pPr>
    </w:p>
    <w:p w:rsidR="008673D7" w:rsidRPr="00A953C2" w:rsidRDefault="008673D7" w:rsidP="008673D7">
      <w:pPr>
        <w:pStyle w:val="Pistecorrection"/>
      </w:pPr>
      <w:r w:rsidRPr="00A953C2">
        <w:t>Pistes de correction / Corrigés :</w:t>
      </w:r>
    </w:p>
    <w:p w:rsidR="008673D7" w:rsidRDefault="00854EF6" w:rsidP="00854EF6">
      <w:pPr>
        <w:rPr>
          <w:sz w:val="18"/>
          <w:szCs w:val="22"/>
        </w:rPr>
      </w:pPr>
      <w:r>
        <w:rPr>
          <w:b/>
          <w:bCs/>
          <w:sz w:val="18"/>
          <w:szCs w:val="22"/>
        </w:rPr>
        <w:t>E</w:t>
      </w:r>
      <w:r w:rsidR="008673D7" w:rsidRPr="008673D7">
        <w:rPr>
          <w:b/>
          <w:bCs/>
          <w:sz w:val="18"/>
          <w:szCs w:val="22"/>
        </w:rPr>
        <w:t>nvironnement</w:t>
      </w:r>
      <w:r w:rsidR="008673D7">
        <w:rPr>
          <w:sz w:val="18"/>
          <w:szCs w:val="22"/>
        </w:rPr>
        <w:t xml:space="preserve"> et </w:t>
      </w:r>
      <w:r w:rsidR="008673D7" w:rsidRPr="008673D7">
        <w:rPr>
          <w:b/>
          <w:bCs/>
          <w:sz w:val="18"/>
          <w:szCs w:val="22"/>
        </w:rPr>
        <w:t>nature</w:t>
      </w:r>
      <w:r>
        <w:rPr>
          <w:b/>
          <w:bCs/>
          <w:sz w:val="18"/>
          <w:szCs w:val="22"/>
        </w:rPr>
        <w:t> </w:t>
      </w:r>
      <w:r>
        <w:rPr>
          <w:sz w:val="18"/>
          <w:szCs w:val="22"/>
        </w:rPr>
        <w:t xml:space="preserve">: </w:t>
      </w:r>
      <w:r w:rsidR="008673D7">
        <w:rPr>
          <w:sz w:val="18"/>
          <w:szCs w:val="22"/>
        </w:rPr>
        <w:t>parce qu’ils</w:t>
      </w:r>
      <w:r w:rsidR="0076517E">
        <w:rPr>
          <w:sz w:val="18"/>
          <w:szCs w:val="22"/>
        </w:rPr>
        <w:t xml:space="preserve"> font penser à la couleur verte.</w:t>
      </w:r>
    </w:p>
    <w:p w:rsidR="0076517E" w:rsidRDefault="0076517E" w:rsidP="00381ECC">
      <w:pPr>
        <w:rPr>
          <w:sz w:val="18"/>
          <w:szCs w:val="22"/>
        </w:rPr>
      </w:pPr>
      <w:r w:rsidRPr="0076517E">
        <w:rPr>
          <w:b/>
          <w:bCs/>
          <w:sz w:val="18"/>
          <w:szCs w:val="22"/>
        </w:rPr>
        <w:t>Sauver</w:t>
      </w:r>
      <w:r>
        <w:rPr>
          <w:sz w:val="18"/>
          <w:szCs w:val="22"/>
        </w:rPr>
        <w:t xml:space="preserve"> et </w:t>
      </w:r>
      <w:r w:rsidRPr="0076517E">
        <w:rPr>
          <w:b/>
          <w:bCs/>
          <w:sz w:val="18"/>
          <w:szCs w:val="22"/>
        </w:rPr>
        <w:t>protéger </w:t>
      </w:r>
      <w:r>
        <w:rPr>
          <w:sz w:val="18"/>
          <w:szCs w:val="22"/>
        </w:rPr>
        <w:t>: parce que ce sont des verbes.</w:t>
      </w:r>
    </w:p>
    <w:p w:rsidR="0076517E" w:rsidRDefault="002B0246" w:rsidP="00381ECC">
      <w:pPr>
        <w:rPr>
          <w:sz w:val="18"/>
          <w:szCs w:val="22"/>
        </w:rPr>
      </w:pPr>
      <w:r w:rsidRPr="002B0246">
        <w:rPr>
          <w:b/>
          <w:bCs/>
          <w:sz w:val="18"/>
          <w:szCs w:val="22"/>
        </w:rPr>
        <w:t>Mauvais</w:t>
      </w:r>
      <w:r>
        <w:rPr>
          <w:sz w:val="18"/>
          <w:szCs w:val="22"/>
        </w:rPr>
        <w:t xml:space="preserve"> et </w:t>
      </w:r>
      <w:r w:rsidRPr="002B0246">
        <w:rPr>
          <w:b/>
          <w:bCs/>
          <w:sz w:val="18"/>
          <w:szCs w:val="22"/>
        </w:rPr>
        <w:t>pollution</w:t>
      </w:r>
      <w:r>
        <w:rPr>
          <w:sz w:val="18"/>
          <w:szCs w:val="22"/>
        </w:rPr>
        <w:t xml:space="preserve"> : </w:t>
      </w:r>
      <w:r w:rsidR="00AC5DBA">
        <w:rPr>
          <w:sz w:val="18"/>
          <w:szCs w:val="22"/>
        </w:rPr>
        <w:t>ils sont tous les deux négatifs</w:t>
      </w:r>
      <w:r>
        <w:rPr>
          <w:sz w:val="18"/>
          <w:szCs w:val="22"/>
        </w:rPr>
        <w:t>.</w:t>
      </w:r>
    </w:p>
    <w:p w:rsidR="00673D73" w:rsidRDefault="00673D73" w:rsidP="0026095A">
      <w:pPr>
        <w:pStyle w:val="Pistecorrectiontexte"/>
        <w:rPr>
          <w:sz w:val="20"/>
          <w:szCs w:val="28"/>
        </w:rPr>
      </w:pPr>
    </w:p>
    <w:p w:rsidR="009C7BD8" w:rsidRDefault="009C7BD8" w:rsidP="009C7BD8">
      <w:pPr>
        <w:rPr>
          <w:rFonts w:eastAsia="MS Gothic"/>
          <w:color w:val="365F91" w:themeColor="accent1" w:themeShade="BF"/>
        </w:rPr>
      </w:pPr>
      <w:bookmarkStart w:id="5" w:name="_Toc425939861"/>
      <w:bookmarkStart w:id="6" w:name="_Toc446056294"/>
      <w:r>
        <w:br w:type="page"/>
      </w:r>
    </w:p>
    <w:p w:rsidR="006C0EC2" w:rsidRDefault="00EF0C56" w:rsidP="000B496A">
      <w:pPr>
        <w:pStyle w:val="Titre3"/>
      </w:pPr>
      <w:r>
        <w:lastRenderedPageBreak/>
        <w:t xml:space="preserve">Repérer les réponses d’une interview </w:t>
      </w:r>
      <w:r w:rsidR="000B496A">
        <w:t>(a</w:t>
      </w:r>
      <w:r w:rsidR="006C0EC2">
        <w:t>ctivité 3</w:t>
      </w:r>
      <w:r w:rsidR="000B496A">
        <w:t>)</w:t>
      </w:r>
      <w:bookmarkEnd w:id="5"/>
      <w:bookmarkEnd w:id="6"/>
    </w:p>
    <w:p w:rsidR="000B496A" w:rsidRPr="000B496A" w:rsidRDefault="000B496A" w:rsidP="00673D73">
      <w:pPr>
        <w:pStyle w:val="Infosactivit"/>
        <w:rPr>
          <w:rFonts w:eastAsia="Arial Unicode MS"/>
        </w:rPr>
      </w:pPr>
      <w:r w:rsidRPr="000B496A">
        <w:rPr>
          <w:b/>
        </w:rPr>
        <w:t xml:space="preserve">Compréhension </w:t>
      </w:r>
      <w:r w:rsidR="00EF0C56">
        <w:rPr>
          <w:b/>
        </w:rPr>
        <w:t>orale</w:t>
      </w:r>
      <w:r w:rsidRPr="000B496A">
        <w:rPr>
          <w:b/>
        </w:rPr>
        <w:t xml:space="preserve"> </w:t>
      </w:r>
      <w:r w:rsidR="005F575A">
        <w:t>–</w:t>
      </w:r>
      <w:r w:rsidRPr="005F575A">
        <w:t xml:space="preserve"> </w:t>
      </w:r>
      <w:r w:rsidR="00EF0C56">
        <w:t>binôme,</w:t>
      </w:r>
      <w:r w:rsidR="005F575A">
        <w:t xml:space="preserve"> </w:t>
      </w:r>
      <w:r w:rsidRPr="005F575A">
        <w:t>groupe-classe</w:t>
      </w:r>
      <w:r>
        <w:t xml:space="preserve"> – </w:t>
      </w:r>
      <w:r w:rsidR="00AC5DBA">
        <w:t>1</w:t>
      </w:r>
      <w:r w:rsidR="003B3BA6">
        <w:t>5</w:t>
      </w:r>
      <w:r>
        <w:t xml:space="preserve"> min</w:t>
      </w:r>
      <w:r w:rsidR="00EF0C56">
        <w:t xml:space="preserve"> (support</w:t>
      </w:r>
      <w:r w:rsidR="00673D73">
        <w:t>s</w:t>
      </w:r>
      <w:r w:rsidR="00EF0C56">
        <w:t> : fiche apprenant, vidéo)</w:t>
      </w:r>
    </w:p>
    <w:p w:rsidR="006C0EC2" w:rsidRDefault="00D20008" w:rsidP="006C0EC2">
      <w:pPr>
        <w:rPr>
          <w:rFonts w:eastAsia="Arial Unicode MS"/>
        </w:rPr>
      </w:pPr>
      <w:r>
        <w:rPr>
          <w:rFonts w:eastAsia="Arial Unicode MS"/>
        </w:rPr>
        <w:t>Garder les bin</w:t>
      </w:r>
      <w:r w:rsidR="00450EF4">
        <w:rPr>
          <w:rFonts w:eastAsia="Arial Unicode MS"/>
        </w:rPr>
        <w:t>ômes constitués précé</w:t>
      </w:r>
      <w:r>
        <w:rPr>
          <w:rFonts w:eastAsia="Arial Unicode MS"/>
        </w:rPr>
        <w:t>demment.</w:t>
      </w:r>
    </w:p>
    <w:p w:rsidR="00AC5DBA" w:rsidRDefault="00AC5DBA" w:rsidP="00F60F51">
      <w:pPr>
        <w:rPr>
          <w:rFonts w:eastAsia="Arial Unicode MS"/>
        </w:rPr>
      </w:pPr>
      <w:r>
        <w:rPr>
          <w:rFonts w:eastAsia="Arial Unicode MS"/>
        </w:rPr>
        <w:t xml:space="preserve">Montrer le début de la vidéo </w:t>
      </w:r>
      <w:r>
        <w:rPr>
          <w:rFonts w:eastAsia="Arial Unicode MS"/>
          <w:u w:val="single"/>
        </w:rPr>
        <w:t>avec le son</w:t>
      </w:r>
      <w:r w:rsidR="00F60F51">
        <w:rPr>
          <w:rFonts w:eastAsia="Arial Unicode MS"/>
        </w:rPr>
        <w:t xml:space="preserve"> jusqu’à </w:t>
      </w:r>
      <w:r>
        <w:rPr>
          <w:rFonts w:eastAsia="Arial Unicode MS"/>
        </w:rPr>
        <w:t>1’05 autant de fois que nécessaire.</w:t>
      </w:r>
    </w:p>
    <w:p w:rsidR="00C7723F" w:rsidRDefault="00A81999" w:rsidP="00A81999">
      <w:pPr>
        <w:rPr>
          <w:rFonts w:eastAsia="Arial Unicode MS"/>
        </w:rPr>
      </w:pPr>
      <w:r>
        <w:rPr>
          <w:rFonts w:eastAsia="Arial Unicode MS"/>
        </w:rPr>
        <w:t xml:space="preserve">À deux. </w:t>
      </w:r>
      <w:r w:rsidRPr="00A81999">
        <w:rPr>
          <w:rFonts w:eastAsia="Arial Unicode MS"/>
          <w:i/>
          <w:iCs/>
        </w:rPr>
        <w:t>F</w:t>
      </w:r>
      <w:r w:rsidR="00C7723F" w:rsidRPr="00A81999">
        <w:rPr>
          <w:rFonts w:eastAsia="Arial Unicode MS"/>
          <w:i/>
          <w:iCs/>
        </w:rPr>
        <w:t>aites</w:t>
      </w:r>
      <w:r w:rsidR="00C7723F" w:rsidRPr="00D20008">
        <w:rPr>
          <w:rFonts w:eastAsia="Arial Unicode MS"/>
          <w:i/>
          <w:iCs/>
        </w:rPr>
        <w:t xml:space="preserve"> l’activité 3 : </w:t>
      </w:r>
      <w:r w:rsidR="00C7723F" w:rsidRPr="00D20008">
        <w:rPr>
          <w:i/>
          <w:iCs/>
        </w:rPr>
        <w:t>regarde</w:t>
      </w:r>
      <w:r>
        <w:rPr>
          <w:i/>
          <w:iCs/>
        </w:rPr>
        <w:t>z</w:t>
      </w:r>
      <w:r w:rsidR="00C7723F" w:rsidRPr="00D20008">
        <w:rPr>
          <w:i/>
          <w:iCs/>
        </w:rPr>
        <w:t xml:space="preserve"> la vidéo et écoute</w:t>
      </w:r>
      <w:r>
        <w:rPr>
          <w:i/>
          <w:iCs/>
        </w:rPr>
        <w:t>z</w:t>
      </w:r>
      <w:r w:rsidR="00C7723F" w:rsidRPr="00D20008">
        <w:rPr>
          <w:i/>
          <w:iCs/>
        </w:rPr>
        <w:t xml:space="preserve"> les réponses à </w:t>
      </w:r>
      <w:r w:rsidR="00C7723F" w:rsidRPr="00D20008">
        <w:rPr>
          <w:i/>
          <w:iCs/>
          <w:u w:val="single"/>
        </w:rPr>
        <w:t>la première</w:t>
      </w:r>
      <w:r w:rsidR="00C7723F" w:rsidRPr="00D20008">
        <w:rPr>
          <w:i/>
          <w:iCs/>
        </w:rPr>
        <w:t xml:space="preserve"> question. Qui dit quoi ? Retrouve</w:t>
      </w:r>
      <w:r>
        <w:rPr>
          <w:i/>
          <w:iCs/>
        </w:rPr>
        <w:t>z</w:t>
      </w:r>
      <w:r w:rsidR="00C7723F" w:rsidRPr="00D20008">
        <w:rPr>
          <w:i/>
          <w:iCs/>
        </w:rPr>
        <w:t xml:space="preserve"> les réponses des passants.</w:t>
      </w:r>
    </w:p>
    <w:p w:rsidR="00835C03" w:rsidRPr="00835C03" w:rsidRDefault="00835C03" w:rsidP="00EC0343">
      <w:pPr>
        <w:rPr>
          <w:rFonts w:eastAsia="Arial Unicode MS"/>
        </w:rPr>
      </w:pPr>
      <w:r>
        <w:rPr>
          <w:rFonts w:eastAsia="Arial Unicode MS"/>
        </w:rPr>
        <w:t>Préciser aux apprenants que les photos des passants</w:t>
      </w:r>
      <w:r w:rsidR="00EA63A8">
        <w:rPr>
          <w:rFonts w:eastAsia="Arial Unicode MS"/>
        </w:rPr>
        <w:t xml:space="preserve"> de la fiche apprenant sui</w:t>
      </w:r>
      <w:r w:rsidR="00AC5DBA">
        <w:rPr>
          <w:rFonts w:eastAsia="Arial Unicode MS"/>
        </w:rPr>
        <w:t>vent</w:t>
      </w:r>
      <w:r w:rsidR="00EA63A8">
        <w:rPr>
          <w:rFonts w:eastAsia="Arial Unicode MS"/>
        </w:rPr>
        <w:t xml:space="preserve"> l’ordre d’apparition dans la vidéo ; que certains passants donnent </w:t>
      </w:r>
      <w:r w:rsidR="00EC0343">
        <w:rPr>
          <w:rFonts w:eastAsia="Arial Unicode MS"/>
        </w:rPr>
        <w:t xml:space="preserve">plusieurs </w:t>
      </w:r>
      <w:r w:rsidR="00EA63A8">
        <w:rPr>
          <w:rFonts w:eastAsia="Arial Unicode MS"/>
        </w:rPr>
        <w:t>réponses.</w:t>
      </w:r>
    </w:p>
    <w:p w:rsidR="009C664D" w:rsidRDefault="003D4CA9" w:rsidP="005730EA">
      <w:pPr>
        <w:rPr>
          <w:rFonts w:eastAsia="Arial Unicode MS"/>
        </w:rPr>
      </w:pPr>
      <w:r>
        <w:rPr>
          <w:rFonts w:eastAsia="Arial Unicode MS"/>
        </w:rPr>
        <w:t>Mise en commun en groupe-</w:t>
      </w:r>
      <w:r w:rsidR="009C664D">
        <w:rPr>
          <w:rFonts w:eastAsia="Arial Unicode MS"/>
        </w:rPr>
        <w:t>classe : les binômes choisissent une photo</w:t>
      </w:r>
      <w:r>
        <w:rPr>
          <w:rFonts w:eastAsia="Arial Unicode MS"/>
        </w:rPr>
        <w:t>/un passant</w:t>
      </w:r>
      <w:r w:rsidR="009C664D">
        <w:rPr>
          <w:rFonts w:eastAsia="Arial Unicode MS"/>
        </w:rPr>
        <w:t xml:space="preserve"> et proposent leur réponse à tour de rôle.</w:t>
      </w:r>
    </w:p>
    <w:p w:rsidR="0036660F" w:rsidRDefault="0036660F" w:rsidP="006C0EC2">
      <w:pPr>
        <w:pStyle w:val="Pistecorrection"/>
      </w:pPr>
    </w:p>
    <w:p w:rsidR="006C0EC2" w:rsidRDefault="006C0EC2" w:rsidP="006C0EC2">
      <w:pPr>
        <w:pStyle w:val="Pistecorrection"/>
      </w:pPr>
      <w:r w:rsidRPr="00A953C2">
        <w:t>Pistes de correction / Corrigés :</w:t>
      </w:r>
    </w:p>
    <w:p w:rsidR="0036660F" w:rsidRDefault="00E67F4D" w:rsidP="00CD2F26">
      <w:pPr>
        <w:pStyle w:val="Pistecorrection"/>
        <w:rPr>
          <w:b w:val="0"/>
          <w:bCs/>
        </w:rPr>
      </w:pPr>
      <w:r w:rsidRPr="00E67F4D">
        <w:rPr>
          <w:b w:val="0"/>
          <w:bCs/>
        </w:rPr>
        <w:t>Homme 1</w:t>
      </w:r>
      <w:r>
        <w:rPr>
          <w:b w:val="0"/>
          <w:bCs/>
        </w:rPr>
        <w:t xml:space="preserve"> : </w:t>
      </w:r>
      <w:r w:rsidR="00D1309C" w:rsidRPr="00B973AF">
        <w:rPr>
          <w:b w:val="0"/>
          <w:bCs/>
        </w:rPr>
        <w:t>« la contempler, l’observer »</w:t>
      </w:r>
      <w:r w:rsidR="00D20710">
        <w:rPr>
          <w:b w:val="0"/>
          <w:bCs/>
        </w:rPr>
        <w:t xml:space="preserve"> (5)</w:t>
      </w:r>
    </w:p>
    <w:p w:rsidR="00E67F4D" w:rsidRDefault="00B973AF" w:rsidP="00CD2F26">
      <w:pPr>
        <w:pStyle w:val="Pistecorrection"/>
        <w:rPr>
          <w:b w:val="0"/>
          <w:bCs/>
        </w:rPr>
      </w:pPr>
      <w:r>
        <w:rPr>
          <w:b w:val="0"/>
          <w:bCs/>
        </w:rPr>
        <w:t>Femme 1 :</w:t>
      </w:r>
      <w:r w:rsidR="00D1309C" w:rsidRPr="00D1309C">
        <w:rPr>
          <w:b w:val="0"/>
          <w:bCs/>
        </w:rPr>
        <w:t xml:space="preserve"> </w:t>
      </w:r>
      <w:r w:rsidR="00D1309C" w:rsidRPr="00B973AF">
        <w:rPr>
          <w:b w:val="0"/>
          <w:bCs/>
        </w:rPr>
        <w:t>« les animaux, la mer »</w:t>
      </w:r>
      <w:r w:rsidR="00D20710">
        <w:rPr>
          <w:b w:val="0"/>
          <w:bCs/>
        </w:rPr>
        <w:t xml:space="preserve"> (3)</w:t>
      </w:r>
    </w:p>
    <w:p w:rsidR="00B973AF" w:rsidRDefault="00B973AF" w:rsidP="00CD2F26">
      <w:pPr>
        <w:pStyle w:val="Pistecorrection"/>
        <w:rPr>
          <w:b w:val="0"/>
          <w:bCs/>
        </w:rPr>
      </w:pPr>
      <w:r>
        <w:rPr>
          <w:b w:val="0"/>
          <w:bCs/>
        </w:rPr>
        <w:t>Femme 2 :</w:t>
      </w:r>
      <w:r w:rsidR="00D1309C" w:rsidRPr="00D1309C">
        <w:rPr>
          <w:b w:val="0"/>
          <w:bCs/>
        </w:rPr>
        <w:t xml:space="preserve"> </w:t>
      </w:r>
      <w:r w:rsidR="00D1309C" w:rsidRPr="00B973AF">
        <w:rPr>
          <w:b w:val="0"/>
          <w:bCs/>
        </w:rPr>
        <w:t>« les fleurs, les oiseaux, le calme »</w:t>
      </w:r>
      <w:r w:rsidR="00D20710">
        <w:rPr>
          <w:b w:val="0"/>
          <w:bCs/>
        </w:rPr>
        <w:t xml:space="preserve"> </w:t>
      </w:r>
      <w:r w:rsidR="006C51E6">
        <w:rPr>
          <w:b w:val="0"/>
          <w:bCs/>
        </w:rPr>
        <w:t>(4)</w:t>
      </w:r>
    </w:p>
    <w:p w:rsidR="00B973AF" w:rsidRDefault="00B973AF" w:rsidP="006C0EC2">
      <w:pPr>
        <w:pStyle w:val="Pistecorrection"/>
        <w:rPr>
          <w:b w:val="0"/>
          <w:bCs/>
        </w:rPr>
      </w:pPr>
      <w:r>
        <w:rPr>
          <w:b w:val="0"/>
          <w:bCs/>
        </w:rPr>
        <w:t>Femme 3 :</w:t>
      </w:r>
      <w:r w:rsidR="00D1309C" w:rsidRPr="00D1309C">
        <w:rPr>
          <w:b w:val="0"/>
          <w:bCs/>
        </w:rPr>
        <w:t xml:space="preserve"> </w:t>
      </w:r>
      <w:r w:rsidR="00D1309C" w:rsidRPr="00B973AF">
        <w:rPr>
          <w:b w:val="0"/>
          <w:bCs/>
        </w:rPr>
        <w:t>« les fruits, les légumes »</w:t>
      </w:r>
      <w:r w:rsidR="006C51E6">
        <w:rPr>
          <w:b w:val="0"/>
          <w:bCs/>
        </w:rPr>
        <w:t xml:space="preserve"> (6)</w:t>
      </w:r>
    </w:p>
    <w:p w:rsidR="00B973AF" w:rsidRDefault="00B973AF" w:rsidP="00CD2F26">
      <w:pPr>
        <w:pStyle w:val="Pistecorrection"/>
        <w:rPr>
          <w:b w:val="0"/>
          <w:bCs/>
        </w:rPr>
      </w:pPr>
      <w:r>
        <w:rPr>
          <w:b w:val="0"/>
          <w:bCs/>
        </w:rPr>
        <w:t>Homme 2 :</w:t>
      </w:r>
      <w:r w:rsidR="00CD2F26" w:rsidRPr="00CD2F26">
        <w:rPr>
          <w:b w:val="0"/>
          <w:bCs/>
        </w:rPr>
        <w:t xml:space="preserve"> </w:t>
      </w:r>
      <w:r w:rsidR="00CD2F26" w:rsidRPr="00B973AF">
        <w:rPr>
          <w:b w:val="0"/>
          <w:bCs/>
        </w:rPr>
        <w:t xml:space="preserve">« les grands espaces, </w:t>
      </w:r>
      <w:proofErr w:type="gramStart"/>
      <w:r w:rsidR="00CD2F26" w:rsidRPr="00B973AF">
        <w:rPr>
          <w:b w:val="0"/>
          <w:bCs/>
        </w:rPr>
        <w:t>aller</w:t>
      </w:r>
      <w:proofErr w:type="gramEnd"/>
      <w:r w:rsidR="00CD2F26" w:rsidRPr="00B973AF">
        <w:rPr>
          <w:b w:val="0"/>
          <w:bCs/>
        </w:rPr>
        <w:t xml:space="preserve"> me promener »</w:t>
      </w:r>
      <w:r w:rsidR="006C51E6">
        <w:rPr>
          <w:b w:val="0"/>
          <w:bCs/>
        </w:rPr>
        <w:t xml:space="preserve"> (1)</w:t>
      </w:r>
    </w:p>
    <w:p w:rsidR="00CD2F26" w:rsidRPr="00B973AF" w:rsidRDefault="00B973AF" w:rsidP="00CD2F26">
      <w:pPr>
        <w:pStyle w:val="Pistecorrection"/>
        <w:rPr>
          <w:b w:val="0"/>
          <w:bCs/>
        </w:rPr>
      </w:pPr>
      <w:r>
        <w:rPr>
          <w:b w:val="0"/>
          <w:bCs/>
        </w:rPr>
        <w:t>Homme 3 :</w:t>
      </w:r>
      <w:r w:rsidR="00CD2F26" w:rsidRPr="00CD2F26">
        <w:rPr>
          <w:b w:val="0"/>
          <w:bCs/>
        </w:rPr>
        <w:t xml:space="preserve"> </w:t>
      </w:r>
      <w:r w:rsidR="00CD2F26" w:rsidRPr="00B973AF">
        <w:rPr>
          <w:b w:val="0"/>
          <w:bCs/>
        </w:rPr>
        <w:t>« la tranquillité »</w:t>
      </w:r>
      <w:r w:rsidR="006C51E6">
        <w:rPr>
          <w:b w:val="0"/>
          <w:bCs/>
        </w:rPr>
        <w:t xml:space="preserve"> (2)</w:t>
      </w:r>
    </w:p>
    <w:p w:rsidR="000E5E10" w:rsidRDefault="000E5E10" w:rsidP="006C0EC2">
      <w:pPr>
        <w:pStyle w:val="Pistecorrection"/>
        <w:rPr>
          <w:b w:val="0"/>
          <w:bCs/>
        </w:rPr>
      </w:pPr>
    </w:p>
    <w:p w:rsidR="000E5E10" w:rsidRDefault="0041683A" w:rsidP="00EA2E35">
      <w:pPr>
        <w:pStyle w:val="Titre3"/>
      </w:pPr>
      <w:bookmarkStart w:id="7" w:name="_Toc446056295"/>
      <w:r>
        <w:t>Donner son avis</w:t>
      </w:r>
      <w:bookmarkEnd w:id="7"/>
    </w:p>
    <w:p w:rsidR="005B2965" w:rsidRPr="000B496A" w:rsidRDefault="005B2965" w:rsidP="00F60F51">
      <w:pPr>
        <w:pStyle w:val="Infosactivit"/>
        <w:rPr>
          <w:rFonts w:eastAsia="Arial Unicode MS"/>
        </w:rPr>
      </w:pPr>
      <w:r>
        <w:rPr>
          <w:b/>
        </w:rPr>
        <w:t>Production</w:t>
      </w:r>
      <w:r w:rsidRPr="000B496A">
        <w:rPr>
          <w:b/>
        </w:rPr>
        <w:t xml:space="preserve"> </w:t>
      </w:r>
      <w:r>
        <w:rPr>
          <w:b/>
        </w:rPr>
        <w:t xml:space="preserve">orale </w:t>
      </w:r>
      <w:r>
        <w:t>–</w:t>
      </w:r>
      <w:r w:rsidR="007F5FA7">
        <w:t xml:space="preserve"> petits groupes, groupe-classe </w:t>
      </w:r>
      <w:r>
        <w:t>– 1</w:t>
      </w:r>
      <w:r w:rsidR="003B3BA6">
        <w:t>5</w:t>
      </w:r>
      <w:r>
        <w:t xml:space="preserve"> min (supports : fiche matériel,</w:t>
      </w:r>
      <w:r w:rsidR="007F5FA7">
        <w:t xml:space="preserve"> </w:t>
      </w:r>
      <w:r>
        <w:t>vidéo)</w:t>
      </w:r>
    </w:p>
    <w:p w:rsidR="00D7483A" w:rsidRPr="00F9573D" w:rsidRDefault="00D7483A" w:rsidP="00D7483A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Constituer des groupe</w:t>
      </w:r>
      <w:r w:rsidR="00324698">
        <w:rPr>
          <w:b w:val="0"/>
          <w:bCs/>
          <w:sz w:val="20"/>
          <w:szCs w:val="20"/>
        </w:rPr>
        <w:t>s</w:t>
      </w:r>
      <w:r>
        <w:rPr>
          <w:b w:val="0"/>
          <w:bCs/>
          <w:sz w:val="20"/>
          <w:szCs w:val="20"/>
        </w:rPr>
        <w:t xml:space="preserve"> de 3 ou 4 apprenants.</w:t>
      </w:r>
    </w:p>
    <w:p w:rsidR="002F1F85" w:rsidRDefault="00672297" w:rsidP="002F1F85">
      <w:pPr>
        <w:pStyle w:val="Pistecorrection"/>
        <w:rPr>
          <w:b w:val="0"/>
          <w:bCs/>
          <w:sz w:val="20"/>
          <w:szCs w:val="20"/>
        </w:rPr>
      </w:pPr>
      <w:r w:rsidRPr="00F9573D">
        <w:rPr>
          <w:b w:val="0"/>
          <w:bCs/>
          <w:sz w:val="20"/>
          <w:szCs w:val="20"/>
        </w:rPr>
        <w:t xml:space="preserve">Découper les </w:t>
      </w:r>
      <w:r w:rsidR="004C0455">
        <w:rPr>
          <w:b w:val="0"/>
          <w:bCs/>
          <w:sz w:val="20"/>
          <w:szCs w:val="20"/>
        </w:rPr>
        <w:t>cartes</w:t>
      </w:r>
      <w:r w:rsidR="007C671A" w:rsidRPr="00F9573D">
        <w:rPr>
          <w:b w:val="0"/>
          <w:bCs/>
          <w:sz w:val="20"/>
          <w:szCs w:val="20"/>
        </w:rPr>
        <w:t xml:space="preserve"> réponses de la fiche matériel et d</w:t>
      </w:r>
      <w:r w:rsidR="00F51C76" w:rsidRPr="00F9573D">
        <w:rPr>
          <w:b w:val="0"/>
          <w:bCs/>
          <w:sz w:val="20"/>
          <w:szCs w:val="20"/>
        </w:rPr>
        <w:t xml:space="preserve">istribuer </w:t>
      </w:r>
      <w:r w:rsidR="00D7483A">
        <w:rPr>
          <w:b w:val="0"/>
          <w:bCs/>
          <w:sz w:val="20"/>
          <w:szCs w:val="20"/>
        </w:rPr>
        <w:t>un j</w:t>
      </w:r>
      <w:r w:rsidR="00E71160">
        <w:rPr>
          <w:b w:val="0"/>
          <w:bCs/>
          <w:sz w:val="20"/>
          <w:szCs w:val="20"/>
        </w:rPr>
        <w:t xml:space="preserve">eu de </w:t>
      </w:r>
      <w:r w:rsidR="004C0455">
        <w:rPr>
          <w:b w:val="0"/>
          <w:bCs/>
          <w:sz w:val="20"/>
          <w:szCs w:val="20"/>
        </w:rPr>
        <w:t>cartes</w:t>
      </w:r>
      <w:r w:rsidR="00E71160">
        <w:rPr>
          <w:b w:val="0"/>
          <w:bCs/>
          <w:sz w:val="20"/>
          <w:szCs w:val="20"/>
        </w:rPr>
        <w:t xml:space="preserve"> à chaque groupe (20 mots par groupe).</w:t>
      </w:r>
    </w:p>
    <w:p w:rsidR="00324698" w:rsidRDefault="002F1F85" w:rsidP="002F1F85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Les apprenants</w:t>
      </w:r>
      <w:r w:rsidR="00324698">
        <w:rPr>
          <w:b w:val="0"/>
          <w:bCs/>
          <w:sz w:val="20"/>
          <w:szCs w:val="20"/>
        </w:rPr>
        <w:t xml:space="preserve"> de chaque groupe se partagent les 20 mots.</w:t>
      </w:r>
      <w:r w:rsidR="00DA6C86">
        <w:rPr>
          <w:b w:val="0"/>
          <w:bCs/>
          <w:sz w:val="20"/>
          <w:szCs w:val="20"/>
        </w:rPr>
        <w:t xml:space="preserve"> Le but du jeu est de se débarrasser </w:t>
      </w:r>
      <w:r w:rsidR="001F3601">
        <w:rPr>
          <w:b w:val="0"/>
          <w:bCs/>
          <w:sz w:val="20"/>
          <w:szCs w:val="20"/>
        </w:rPr>
        <w:t>de toutes ses cartes.</w:t>
      </w:r>
      <w:r w:rsidR="0041683A">
        <w:rPr>
          <w:b w:val="0"/>
          <w:bCs/>
          <w:sz w:val="20"/>
          <w:szCs w:val="20"/>
        </w:rPr>
        <w:t xml:space="preserve"> </w:t>
      </w:r>
    </w:p>
    <w:p w:rsidR="0041683A" w:rsidRDefault="0041683A" w:rsidP="002F1F85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Faire l’activité sans regarder la vidéo, pour l’instant les apprenants exprime leur avis, la compréhension des personnes interrogées se fera plus tard.</w:t>
      </w:r>
    </w:p>
    <w:p w:rsidR="00EC76CB" w:rsidRDefault="00EC76CB" w:rsidP="002F1F85">
      <w:pPr>
        <w:pStyle w:val="Pistecorrection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 xml:space="preserve">Tenez </w:t>
      </w:r>
      <w:r w:rsidR="001F3601">
        <w:rPr>
          <w:b w:val="0"/>
          <w:bCs/>
          <w:i/>
          <w:iCs/>
          <w:sz w:val="20"/>
          <w:szCs w:val="20"/>
        </w:rPr>
        <w:t xml:space="preserve">vos cartes dans </w:t>
      </w:r>
      <w:r>
        <w:rPr>
          <w:b w:val="0"/>
          <w:bCs/>
          <w:i/>
          <w:iCs/>
          <w:sz w:val="20"/>
          <w:szCs w:val="20"/>
        </w:rPr>
        <w:t>vos</w:t>
      </w:r>
      <w:r w:rsidR="001F3601">
        <w:rPr>
          <w:b w:val="0"/>
          <w:bCs/>
          <w:i/>
          <w:iCs/>
          <w:sz w:val="20"/>
          <w:szCs w:val="20"/>
        </w:rPr>
        <w:t xml:space="preserve"> mains. Vos camarades ne doivent pas voir vos mots. </w:t>
      </w:r>
    </w:p>
    <w:p w:rsidR="007C671A" w:rsidRPr="002F1F85" w:rsidRDefault="00ED60DD" w:rsidP="002F1F85">
      <w:pPr>
        <w:pStyle w:val="Pistecorrection"/>
        <w:rPr>
          <w:b w:val="0"/>
          <w:bCs/>
          <w:sz w:val="20"/>
          <w:szCs w:val="20"/>
        </w:rPr>
      </w:pPr>
      <w:r w:rsidRPr="00F9573D">
        <w:rPr>
          <w:b w:val="0"/>
          <w:bCs/>
          <w:i/>
          <w:iCs/>
          <w:sz w:val="20"/>
          <w:szCs w:val="20"/>
        </w:rPr>
        <w:t>Chacun votre tour,</w:t>
      </w:r>
      <w:r w:rsidR="007E3FB1" w:rsidRPr="00F9573D">
        <w:rPr>
          <w:b w:val="0"/>
          <w:bCs/>
          <w:i/>
          <w:iCs/>
          <w:sz w:val="20"/>
          <w:szCs w:val="20"/>
        </w:rPr>
        <w:t xml:space="preserve"> </w:t>
      </w:r>
      <w:r w:rsidRPr="00F9573D">
        <w:rPr>
          <w:b w:val="0"/>
          <w:bCs/>
          <w:i/>
          <w:iCs/>
          <w:sz w:val="20"/>
          <w:szCs w:val="20"/>
        </w:rPr>
        <w:t xml:space="preserve">posez une question </w:t>
      </w:r>
      <w:r w:rsidR="004C0455" w:rsidRPr="00F9573D">
        <w:rPr>
          <w:b w:val="0"/>
          <w:bCs/>
          <w:i/>
          <w:iCs/>
          <w:sz w:val="20"/>
          <w:szCs w:val="20"/>
        </w:rPr>
        <w:t>de l’activité 2</w:t>
      </w:r>
      <w:r w:rsidR="004C0455">
        <w:rPr>
          <w:b w:val="0"/>
          <w:bCs/>
          <w:i/>
          <w:iCs/>
          <w:sz w:val="20"/>
          <w:szCs w:val="20"/>
        </w:rPr>
        <w:t xml:space="preserve">, </w:t>
      </w:r>
      <w:r w:rsidR="00216F61" w:rsidRPr="00F9573D">
        <w:rPr>
          <w:b w:val="0"/>
          <w:bCs/>
          <w:i/>
          <w:iCs/>
          <w:sz w:val="20"/>
          <w:szCs w:val="20"/>
        </w:rPr>
        <w:t>de votre choix</w:t>
      </w:r>
      <w:r w:rsidR="004C0455">
        <w:rPr>
          <w:b w:val="0"/>
          <w:bCs/>
          <w:i/>
          <w:iCs/>
          <w:sz w:val="20"/>
          <w:szCs w:val="20"/>
        </w:rPr>
        <w:t>,</w:t>
      </w:r>
      <w:r w:rsidR="00216F61" w:rsidRPr="00F9573D">
        <w:rPr>
          <w:b w:val="0"/>
          <w:bCs/>
          <w:i/>
          <w:iCs/>
          <w:sz w:val="20"/>
          <w:szCs w:val="20"/>
        </w:rPr>
        <w:t xml:space="preserve"> </w:t>
      </w:r>
      <w:r w:rsidR="00EC76CB">
        <w:rPr>
          <w:b w:val="0"/>
          <w:bCs/>
          <w:i/>
          <w:iCs/>
          <w:sz w:val="20"/>
          <w:szCs w:val="20"/>
        </w:rPr>
        <w:t xml:space="preserve">aux personnes de </w:t>
      </w:r>
      <w:r w:rsidR="00E71160">
        <w:rPr>
          <w:b w:val="0"/>
          <w:bCs/>
          <w:i/>
          <w:iCs/>
          <w:sz w:val="20"/>
          <w:szCs w:val="20"/>
        </w:rPr>
        <w:t>votre groupe.</w:t>
      </w:r>
    </w:p>
    <w:p w:rsidR="003E1012" w:rsidRDefault="00EC76CB" w:rsidP="002D43CF">
      <w:pPr>
        <w:pStyle w:val="Pistecorrection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 xml:space="preserve">Si vous avez une carte-mot qui répond à la question, posez votre </w:t>
      </w:r>
      <w:r w:rsidR="002D43CF">
        <w:rPr>
          <w:b w:val="0"/>
          <w:bCs/>
          <w:i/>
          <w:iCs/>
          <w:sz w:val="20"/>
          <w:szCs w:val="20"/>
        </w:rPr>
        <w:t>carte devant vous.</w:t>
      </w:r>
      <w:r>
        <w:rPr>
          <w:b w:val="0"/>
          <w:bCs/>
          <w:i/>
          <w:iCs/>
          <w:sz w:val="20"/>
          <w:szCs w:val="20"/>
        </w:rPr>
        <w:t xml:space="preserve"> </w:t>
      </w:r>
    </w:p>
    <w:p w:rsidR="00AC008D" w:rsidRPr="00F9573D" w:rsidRDefault="00BF694C" w:rsidP="003440D9">
      <w:pPr>
        <w:pStyle w:val="Pistecorrection"/>
        <w:rPr>
          <w:b w:val="0"/>
          <w:bCs/>
          <w:sz w:val="20"/>
          <w:szCs w:val="20"/>
        </w:rPr>
      </w:pPr>
      <w:r w:rsidRPr="00F9573D">
        <w:rPr>
          <w:b w:val="0"/>
          <w:bCs/>
          <w:sz w:val="20"/>
          <w:szCs w:val="20"/>
        </w:rPr>
        <w:t>Les apprenants animent le jeu</w:t>
      </w:r>
      <w:r w:rsidR="005F33CC" w:rsidRPr="00F9573D">
        <w:rPr>
          <w:b w:val="0"/>
          <w:bCs/>
          <w:sz w:val="20"/>
          <w:szCs w:val="20"/>
        </w:rPr>
        <w:t xml:space="preserve"> </w:t>
      </w:r>
      <w:r w:rsidRPr="00F9573D">
        <w:rPr>
          <w:b w:val="0"/>
          <w:bCs/>
          <w:sz w:val="20"/>
          <w:szCs w:val="20"/>
        </w:rPr>
        <w:t>des questions-réponses</w:t>
      </w:r>
      <w:r w:rsidR="005F33CC" w:rsidRPr="00F9573D">
        <w:rPr>
          <w:b w:val="0"/>
          <w:bCs/>
          <w:sz w:val="20"/>
          <w:szCs w:val="20"/>
        </w:rPr>
        <w:t xml:space="preserve"> jusqu’à ce </w:t>
      </w:r>
      <w:r w:rsidR="00AC008D" w:rsidRPr="00F9573D">
        <w:rPr>
          <w:b w:val="0"/>
          <w:bCs/>
          <w:sz w:val="20"/>
          <w:szCs w:val="20"/>
        </w:rPr>
        <w:t xml:space="preserve">qu’ils </w:t>
      </w:r>
      <w:r w:rsidR="003440D9">
        <w:rPr>
          <w:b w:val="0"/>
          <w:bCs/>
          <w:sz w:val="20"/>
          <w:szCs w:val="20"/>
        </w:rPr>
        <w:t>n’</w:t>
      </w:r>
      <w:r w:rsidR="00AC008D" w:rsidRPr="00F9573D">
        <w:rPr>
          <w:b w:val="0"/>
          <w:bCs/>
          <w:sz w:val="20"/>
          <w:szCs w:val="20"/>
        </w:rPr>
        <w:t xml:space="preserve">aient </w:t>
      </w:r>
      <w:r w:rsidR="000E2B44">
        <w:rPr>
          <w:b w:val="0"/>
          <w:bCs/>
          <w:sz w:val="20"/>
          <w:szCs w:val="20"/>
        </w:rPr>
        <w:t>plus de car</w:t>
      </w:r>
      <w:r w:rsidR="003440D9">
        <w:rPr>
          <w:b w:val="0"/>
          <w:bCs/>
          <w:sz w:val="20"/>
          <w:szCs w:val="20"/>
        </w:rPr>
        <w:t>tes dans les mains.</w:t>
      </w:r>
      <w:r w:rsidR="005F33CC" w:rsidRPr="00F9573D">
        <w:rPr>
          <w:b w:val="0"/>
          <w:bCs/>
          <w:sz w:val="20"/>
          <w:szCs w:val="20"/>
        </w:rPr>
        <w:t xml:space="preserve"> </w:t>
      </w:r>
      <w:r w:rsidR="00F9573D">
        <w:rPr>
          <w:b w:val="0"/>
          <w:bCs/>
          <w:sz w:val="20"/>
          <w:szCs w:val="20"/>
        </w:rPr>
        <w:t>Cette activité doit permettre à tous les apprenants, même aux plus timides, de prendre la parole.</w:t>
      </w:r>
    </w:p>
    <w:p w:rsidR="00B973AF" w:rsidRDefault="00B973AF" w:rsidP="00B973AF">
      <w:pPr>
        <w:pStyle w:val="Pistecorrection"/>
        <w:rPr>
          <w:b w:val="0"/>
          <w:bCs/>
          <w:sz w:val="20"/>
          <w:szCs w:val="20"/>
        </w:rPr>
      </w:pPr>
    </w:p>
    <w:p w:rsidR="00EC76CB" w:rsidRDefault="00EC76CB" w:rsidP="00EC76CB">
      <w:pPr>
        <w:pStyle w:val="Pistecorrection"/>
      </w:pPr>
      <w:r w:rsidRPr="00A953C2">
        <w:t>Pistes de correction / Corrigés :</w:t>
      </w:r>
    </w:p>
    <w:p w:rsidR="00EC76CB" w:rsidRDefault="00EC76CB" w:rsidP="002D43CF">
      <w:pPr>
        <w:pStyle w:val="Pistecorrection"/>
        <w:rPr>
          <w:b w:val="0"/>
          <w:bCs/>
        </w:rPr>
      </w:pPr>
      <w:r w:rsidRPr="00EC76CB">
        <w:rPr>
          <w:b w:val="0"/>
          <w:bCs/>
        </w:rPr>
        <w:t>Qu’est-ce que vous aimez dans la nature ?</w:t>
      </w:r>
      <w:r>
        <w:rPr>
          <w:b w:val="0"/>
          <w:bCs/>
        </w:rPr>
        <w:t xml:space="preserve"> </w:t>
      </w:r>
      <w:r w:rsidR="002D43CF">
        <w:rPr>
          <w:b w:val="0"/>
          <w:bCs/>
        </w:rPr>
        <w:t>L</w:t>
      </w:r>
      <w:r>
        <w:rPr>
          <w:b w:val="0"/>
          <w:bCs/>
        </w:rPr>
        <w:t>es animaux, les arbres, le panda, le tigre, l’éléphant, le koala.</w:t>
      </w:r>
    </w:p>
    <w:p w:rsidR="00EC76CB" w:rsidRPr="00EC76CB" w:rsidRDefault="00EC76CB" w:rsidP="00EC76CB">
      <w:pPr>
        <w:pStyle w:val="Pistecorrection"/>
        <w:rPr>
          <w:b w:val="0"/>
          <w:bCs/>
        </w:rPr>
      </w:pPr>
    </w:p>
    <w:p w:rsidR="00403B17" w:rsidRDefault="00EC76CB" w:rsidP="004B075E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Pour la mise en commun en groupe-classe, m</w:t>
      </w:r>
      <w:r w:rsidR="008A6758">
        <w:rPr>
          <w:b w:val="0"/>
          <w:bCs/>
          <w:sz w:val="20"/>
          <w:szCs w:val="20"/>
        </w:rPr>
        <w:t xml:space="preserve">ontrer la vidéo en entier </w:t>
      </w:r>
      <w:r w:rsidR="008A6758" w:rsidRPr="008A6758">
        <w:rPr>
          <w:b w:val="0"/>
          <w:bCs/>
          <w:sz w:val="20"/>
          <w:szCs w:val="20"/>
          <w:u w:val="single"/>
        </w:rPr>
        <w:t>avec le son</w:t>
      </w:r>
      <w:r w:rsidR="008A6758" w:rsidRPr="008A6758">
        <w:rPr>
          <w:b w:val="0"/>
          <w:bCs/>
          <w:sz w:val="20"/>
          <w:szCs w:val="20"/>
        </w:rPr>
        <w:t>.</w:t>
      </w:r>
      <w:r w:rsidR="008A6758">
        <w:rPr>
          <w:b w:val="0"/>
          <w:bCs/>
          <w:sz w:val="20"/>
          <w:szCs w:val="20"/>
        </w:rPr>
        <w:t xml:space="preserve"> </w:t>
      </w:r>
    </w:p>
    <w:p w:rsidR="00FF29DE" w:rsidRPr="00F73FD1" w:rsidRDefault="00FF29DE" w:rsidP="00FF29DE">
      <w:pPr>
        <w:pStyle w:val="Pistecorrection"/>
        <w:rPr>
          <w:b w:val="0"/>
          <w:bCs/>
          <w:i/>
          <w:iCs/>
        </w:rPr>
      </w:pPr>
      <w:r w:rsidRPr="00F73FD1">
        <w:rPr>
          <w:b w:val="0"/>
          <w:bCs/>
          <w:i/>
          <w:iCs/>
          <w:sz w:val="20"/>
          <w:szCs w:val="20"/>
        </w:rPr>
        <w:t xml:space="preserve">Lorsque vous entendez </w:t>
      </w:r>
      <w:r w:rsidR="00EC76CB">
        <w:rPr>
          <w:b w:val="0"/>
          <w:bCs/>
          <w:i/>
          <w:iCs/>
          <w:sz w:val="20"/>
          <w:szCs w:val="20"/>
        </w:rPr>
        <w:t>un mot</w:t>
      </w:r>
      <w:r w:rsidR="00F73FD1" w:rsidRPr="00F73FD1">
        <w:rPr>
          <w:b w:val="0"/>
          <w:bCs/>
          <w:i/>
          <w:iCs/>
          <w:sz w:val="20"/>
          <w:szCs w:val="20"/>
        </w:rPr>
        <w:t xml:space="preserve"> qui </w:t>
      </w:r>
      <w:r w:rsidR="00EC76CB">
        <w:rPr>
          <w:b w:val="0"/>
          <w:bCs/>
          <w:i/>
          <w:iCs/>
          <w:sz w:val="20"/>
          <w:szCs w:val="20"/>
        </w:rPr>
        <w:t>est écrit</w:t>
      </w:r>
      <w:r w:rsidR="00F73FD1" w:rsidRPr="00F73FD1">
        <w:rPr>
          <w:b w:val="0"/>
          <w:bCs/>
          <w:i/>
          <w:iCs/>
          <w:sz w:val="20"/>
          <w:szCs w:val="20"/>
        </w:rPr>
        <w:t xml:space="preserve"> sur </w:t>
      </w:r>
      <w:r w:rsidR="00EC76CB">
        <w:rPr>
          <w:b w:val="0"/>
          <w:bCs/>
          <w:i/>
          <w:iCs/>
          <w:sz w:val="20"/>
          <w:szCs w:val="20"/>
        </w:rPr>
        <w:t xml:space="preserve">une de </w:t>
      </w:r>
      <w:r w:rsidR="00F73FD1" w:rsidRPr="00F73FD1">
        <w:rPr>
          <w:b w:val="0"/>
          <w:bCs/>
          <w:i/>
          <w:iCs/>
          <w:sz w:val="20"/>
          <w:szCs w:val="20"/>
        </w:rPr>
        <w:t>vos cartes, levez la carte pour la montrer à la classe.</w:t>
      </w:r>
    </w:p>
    <w:p w:rsidR="008A6758" w:rsidRDefault="00BD64C5" w:rsidP="00403B17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Cette activité </w:t>
      </w:r>
      <w:r w:rsidR="007A5115">
        <w:rPr>
          <w:b w:val="0"/>
          <w:bCs/>
          <w:sz w:val="20"/>
          <w:szCs w:val="20"/>
        </w:rPr>
        <w:t xml:space="preserve">collective </w:t>
      </w:r>
      <w:r>
        <w:rPr>
          <w:b w:val="0"/>
          <w:bCs/>
          <w:sz w:val="20"/>
          <w:szCs w:val="20"/>
        </w:rPr>
        <w:t>permet à toute la classe de repérer les réponses des passants et de comparer celle</w:t>
      </w:r>
      <w:r w:rsidR="007A5115">
        <w:rPr>
          <w:b w:val="0"/>
          <w:bCs/>
          <w:sz w:val="20"/>
          <w:szCs w:val="20"/>
        </w:rPr>
        <w:t>s-ci avec les</w:t>
      </w:r>
      <w:r>
        <w:rPr>
          <w:b w:val="0"/>
          <w:bCs/>
          <w:sz w:val="20"/>
          <w:szCs w:val="20"/>
        </w:rPr>
        <w:t xml:space="preserve"> réponses données au jeu de l’activité précédente.</w:t>
      </w:r>
    </w:p>
    <w:p w:rsidR="003B3BA6" w:rsidRDefault="003B3BA6" w:rsidP="006E4880">
      <w:pPr>
        <w:pStyle w:val="Titre2"/>
      </w:pPr>
    </w:p>
    <w:p w:rsidR="006E4880" w:rsidRDefault="006E4880" w:rsidP="006E4880">
      <w:pPr>
        <w:pStyle w:val="Titre2"/>
      </w:pPr>
      <w:bookmarkStart w:id="8" w:name="_Toc446056296"/>
      <w:r>
        <w:t>Je révise</w:t>
      </w:r>
      <w:bookmarkEnd w:id="8"/>
    </w:p>
    <w:p w:rsidR="006E4880" w:rsidRPr="00251D5F" w:rsidRDefault="007B514D" w:rsidP="00EB220C">
      <w:pPr>
        <w:pStyle w:val="Titre3"/>
      </w:pPr>
      <w:bookmarkStart w:id="9" w:name="_Toc446056297"/>
      <w:r>
        <w:t>Exprimer la nécessité,</w:t>
      </w:r>
      <w:r w:rsidR="00251D5F" w:rsidRPr="00251D5F">
        <w:t xml:space="preserve"> l’obligation</w:t>
      </w:r>
      <w:r>
        <w:t xml:space="preserve"> et l’interdiction</w:t>
      </w:r>
      <w:r w:rsidR="00251D5F" w:rsidRPr="00251D5F">
        <w:t xml:space="preserve"> </w:t>
      </w:r>
      <w:r w:rsidR="00A220FD" w:rsidRPr="00251D5F">
        <w:t xml:space="preserve"> </w:t>
      </w:r>
      <w:r w:rsidR="006E4880" w:rsidRPr="00251D5F">
        <w:t xml:space="preserve">(activité </w:t>
      </w:r>
      <w:r w:rsidR="00EB220C" w:rsidRPr="00251D5F">
        <w:t>4</w:t>
      </w:r>
      <w:r w:rsidR="006E4880" w:rsidRPr="00251D5F">
        <w:t>)</w:t>
      </w:r>
      <w:bookmarkEnd w:id="9"/>
    </w:p>
    <w:p w:rsidR="006E4880" w:rsidRPr="00777134" w:rsidRDefault="00251D5F" w:rsidP="006E4880">
      <w:pPr>
        <w:pStyle w:val="Infosactivit"/>
        <w:rPr>
          <w:rFonts w:eastAsia="Arial Unicode MS"/>
        </w:rPr>
      </w:pPr>
      <w:r>
        <w:rPr>
          <w:b/>
        </w:rPr>
        <w:t>Grammaire</w:t>
      </w:r>
      <w:r w:rsidR="006E4880" w:rsidRPr="00251D5F">
        <w:rPr>
          <w:b/>
        </w:rPr>
        <w:t xml:space="preserve"> </w:t>
      </w:r>
      <w:r w:rsidR="006E4880" w:rsidRPr="00251D5F">
        <w:t>– binômes</w:t>
      </w:r>
      <w:r w:rsidR="003A1CC9">
        <w:t xml:space="preserve">, groupe-classe – </w:t>
      </w:r>
      <w:r w:rsidR="00F13507">
        <w:t>10</w:t>
      </w:r>
      <w:r w:rsidR="006E4880" w:rsidRPr="00251D5F">
        <w:t xml:space="preserve"> min (support</w:t>
      </w:r>
      <w:r w:rsidR="003A1CC9">
        <w:t>s</w:t>
      </w:r>
      <w:r w:rsidR="006E4880" w:rsidRPr="00251D5F">
        <w:t> : fiche apprenant, vidéo)</w:t>
      </w:r>
    </w:p>
    <w:p w:rsidR="00B973AF" w:rsidRPr="00205019" w:rsidRDefault="008B1FEA" w:rsidP="00B973AF">
      <w:pPr>
        <w:pStyle w:val="Pistecorrection"/>
        <w:rPr>
          <w:b w:val="0"/>
          <w:bCs/>
          <w:sz w:val="20"/>
          <w:szCs w:val="20"/>
        </w:rPr>
      </w:pPr>
      <w:r w:rsidRPr="00205019">
        <w:rPr>
          <w:b w:val="0"/>
          <w:bCs/>
          <w:sz w:val="20"/>
          <w:szCs w:val="20"/>
        </w:rPr>
        <w:t>D</w:t>
      </w:r>
      <w:r w:rsidR="003A1CC9" w:rsidRPr="00205019">
        <w:rPr>
          <w:b w:val="0"/>
          <w:bCs/>
          <w:sz w:val="20"/>
          <w:szCs w:val="20"/>
        </w:rPr>
        <w:t>emander aux apprenants de réalis</w:t>
      </w:r>
      <w:r w:rsidRPr="00205019">
        <w:rPr>
          <w:b w:val="0"/>
          <w:bCs/>
          <w:sz w:val="20"/>
          <w:szCs w:val="20"/>
        </w:rPr>
        <w:t>er l’activité 4 sans la vidéo.</w:t>
      </w:r>
    </w:p>
    <w:p w:rsidR="003A1CC9" w:rsidRPr="00205019" w:rsidRDefault="003A1CC9" w:rsidP="00B973AF">
      <w:pPr>
        <w:pStyle w:val="Pistecorrection"/>
        <w:rPr>
          <w:b w:val="0"/>
          <w:bCs/>
          <w:sz w:val="20"/>
          <w:szCs w:val="20"/>
        </w:rPr>
      </w:pPr>
      <w:r w:rsidRPr="00205019">
        <w:rPr>
          <w:b w:val="0"/>
          <w:bCs/>
          <w:sz w:val="20"/>
          <w:szCs w:val="20"/>
        </w:rPr>
        <w:t xml:space="preserve">À deux. </w:t>
      </w:r>
      <w:r w:rsidRPr="00205019">
        <w:rPr>
          <w:b w:val="0"/>
          <w:bCs/>
          <w:i/>
          <w:iCs/>
          <w:sz w:val="20"/>
          <w:szCs w:val="20"/>
        </w:rPr>
        <w:t>Faites l’activité</w:t>
      </w:r>
      <w:r w:rsidR="00205019">
        <w:rPr>
          <w:b w:val="0"/>
          <w:bCs/>
          <w:i/>
          <w:iCs/>
          <w:sz w:val="20"/>
          <w:szCs w:val="20"/>
        </w:rPr>
        <w:t xml:space="preserve"> 4 : complétez les phrases</w:t>
      </w:r>
      <w:r w:rsidR="008D6023">
        <w:rPr>
          <w:b w:val="0"/>
          <w:bCs/>
          <w:i/>
          <w:iCs/>
          <w:sz w:val="20"/>
          <w:szCs w:val="20"/>
        </w:rPr>
        <w:t xml:space="preserve"> avec les mots proposés.</w:t>
      </w:r>
    </w:p>
    <w:p w:rsidR="00B973AF" w:rsidRDefault="00AA5698" w:rsidP="00B973A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Si nécessaire, diffuser à nouveau la vidéo en entier </w:t>
      </w:r>
      <w:r w:rsidRPr="00AA5698">
        <w:rPr>
          <w:b w:val="0"/>
          <w:bCs/>
          <w:sz w:val="20"/>
          <w:szCs w:val="20"/>
          <w:u w:val="single"/>
        </w:rPr>
        <w:t>avec le son</w:t>
      </w:r>
      <w:r>
        <w:rPr>
          <w:b w:val="0"/>
          <w:bCs/>
          <w:sz w:val="20"/>
          <w:szCs w:val="20"/>
        </w:rPr>
        <w:t>.</w:t>
      </w:r>
    </w:p>
    <w:p w:rsidR="00547C65" w:rsidRDefault="00547C65" w:rsidP="00B973A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Mise en commun</w:t>
      </w:r>
      <w:r w:rsidR="00ED643A">
        <w:rPr>
          <w:b w:val="0"/>
          <w:bCs/>
          <w:sz w:val="20"/>
          <w:szCs w:val="20"/>
        </w:rPr>
        <w:t xml:space="preserve"> orale en groupe-classe : noter les réponses des apprenants au tableau. </w:t>
      </w:r>
    </w:p>
    <w:p w:rsidR="00EC76CB" w:rsidRPr="00EC76CB" w:rsidRDefault="00EC76CB" w:rsidP="002D43CF">
      <w:pPr>
        <w:pStyle w:val="Pistecorrection"/>
        <w:rPr>
          <w:b w:val="0"/>
          <w:bCs/>
          <w:i/>
          <w:sz w:val="20"/>
          <w:szCs w:val="20"/>
        </w:rPr>
      </w:pPr>
      <w:r w:rsidRPr="00EC76CB">
        <w:rPr>
          <w:b w:val="0"/>
          <w:bCs/>
          <w:i/>
          <w:sz w:val="20"/>
          <w:szCs w:val="20"/>
        </w:rPr>
        <w:t>Dites comment on exprime l’obligation</w:t>
      </w:r>
      <w:r w:rsidR="002D43CF">
        <w:rPr>
          <w:b w:val="0"/>
          <w:bCs/>
          <w:i/>
          <w:sz w:val="20"/>
          <w:szCs w:val="20"/>
        </w:rPr>
        <w:t xml:space="preserve"> et </w:t>
      </w:r>
      <w:r w:rsidRPr="00EC76CB">
        <w:rPr>
          <w:b w:val="0"/>
          <w:bCs/>
          <w:i/>
          <w:sz w:val="20"/>
          <w:szCs w:val="20"/>
        </w:rPr>
        <w:t>l’interdiction.</w:t>
      </w:r>
    </w:p>
    <w:p w:rsidR="00B973AF" w:rsidRPr="00B973AF" w:rsidRDefault="00B973AF" w:rsidP="00B973AF">
      <w:pPr>
        <w:pStyle w:val="Pistecorrection"/>
        <w:rPr>
          <w:b w:val="0"/>
          <w:bCs/>
        </w:rPr>
      </w:pPr>
    </w:p>
    <w:p w:rsidR="009C7BD8" w:rsidRDefault="009C7BD8" w:rsidP="00ED643A">
      <w:pPr>
        <w:pStyle w:val="Pistecorrection"/>
      </w:pPr>
    </w:p>
    <w:p w:rsidR="00ED643A" w:rsidRDefault="00ED643A" w:rsidP="00ED643A">
      <w:pPr>
        <w:pStyle w:val="Pistecorrection"/>
      </w:pPr>
      <w:r w:rsidRPr="00A953C2">
        <w:lastRenderedPageBreak/>
        <w:t>Pistes de correction / Corrigés :</w:t>
      </w:r>
    </w:p>
    <w:p w:rsidR="00ED643A" w:rsidRPr="00ED643A" w:rsidRDefault="00ED643A" w:rsidP="00FC6C04">
      <w:pPr>
        <w:pStyle w:val="Pistecorrection"/>
        <w:rPr>
          <w:b w:val="0"/>
          <w:bCs/>
        </w:rPr>
      </w:pPr>
      <w:r w:rsidRPr="00ED643A">
        <w:rPr>
          <w:b w:val="0"/>
          <w:bCs/>
        </w:rPr>
        <w:t xml:space="preserve">a. Il y a beaucoup de choses qu’il faut </w:t>
      </w:r>
      <w:r w:rsidR="00FC6C04" w:rsidRPr="00FC6C04">
        <w:t>sauver</w:t>
      </w:r>
      <w:r w:rsidRPr="00ED643A">
        <w:rPr>
          <w:b w:val="0"/>
          <w:bCs/>
        </w:rPr>
        <w:t xml:space="preserve"> ou</w:t>
      </w:r>
      <w:r w:rsidR="00FC6C04">
        <w:rPr>
          <w:b w:val="0"/>
          <w:bCs/>
        </w:rPr>
        <w:t xml:space="preserve"> </w:t>
      </w:r>
      <w:r w:rsidR="00FC6C04" w:rsidRPr="00FC6C04">
        <w:t>protéger</w:t>
      </w:r>
      <w:r w:rsidRPr="00ED643A">
        <w:rPr>
          <w:b w:val="0"/>
          <w:bCs/>
        </w:rPr>
        <w:t xml:space="preserve"> dans la nature.</w:t>
      </w:r>
    </w:p>
    <w:p w:rsidR="00ED643A" w:rsidRPr="00ED643A" w:rsidRDefault="00FC6C04" w:rsidP="00FC6C04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b. Je pense </w:t>
      </w:r>
      <w:proofErr w:type="gramStart"/>
      <w:r>
        <w:rPr>
          <w:b w:val="0"/>
          <w:bCs/>
        </w:rPr>
        <w:t xml:space="preserve">qu’ </w:t>
      </w:r>
      <w:r w:rsidRPr="00FC6C04">
        <w:t>il</w:t>
      </w:r>
      <w:proofErr w:type="gramEnd"/>
      <w:r w:rsidRPr="00FC6C04">
        <w:t xml:space="preserve"> faut</w:t>
      </w:r>
      <w:r w:rsidR="00ED643A" w:rsidRPr="00ED643A">
        <w:rPr>
          <w:b w:val="0"/>
          <w:bCs/>
        </w:rPr>
        <w:t xml:space="preserve"> tout sauver, tout protéger.</w:t>
      </w:r>
    </w:p>
    <w:p w:rsidR="00ED643A" w:rsidRPr="00ED643A" w:rsidRDefault="00ED643A" w:rsidP="00C03A2B">
      <w:pPr>
        <w:pStyle w:val="Pistecorrection"/>
        <w:rPr>
          <w:b w:val="0"/>
          <w:bCs/>
        </w:rPr>
      </w:pPr>
      <w:r w:rsidRPr="00ED643A">
        <w:rPr>
          <w:b w:val="0"/>
          <w:bCs/>
        </w:rPr>
        <w:t>c. Il ne faut pas</w:t>
      </w:r>
      <w:r w:rsidR="00C03A2B">
        <w:rPr>
          <w:b w:val="0"/>
          <w:bCs/>
        </w:rPr>
        <w:t xml:space="preserve"> </w:t>
      </w:r>
      <w:r w:rsidR="00FC6C04" w:rsidRPr="00C03A2B">
        <w:t>jeter</w:t>
      </w:r>
      <w:r w:rsidRPr="00ED643A">
        <w:rPr>
          <w:b w:val="0"/>
          <w:bCs/>
        </w:rPr>
        <w:t xml:space="preserve"> n’importe quoi dans </w:t>
      </w:r>
      <w:r w:rsidR="00FC6C04" w:rsidRPr="00C03A2B">
        <w:t>la nature</w:t>
      </w:r>
      <w:r w:rsidRPr="00ED643A">
        <w:rPr>
          <w:b w:val="0"/>
          <w:bCs/>
        </w:rPr>
        <w:t>.</w:t>
      </w:r>
    </w:p>
    <w:p w:rsidR="00ED643A" w:rsidRPr="00ED643A" w:rsidRDefault="00ED643A" w:rsidP="00C03A2B">
      <w:pPr>
        <w:pStyle w:val="Pistecorrection"/>
        <w:rPr>
          <w:b w:val="0"/>
          <w:bCs/>
        </w:rPr>
      </w:pPr>
      <w:r w:rsidRPr="00ED643A">
        <w:rPr>
          <w:b w:val="0"/>
          <w:bCs/>
        </w:rPr>
        <w:t xml:space="preserve">d. Il faut </w:t>
      </w:r>
      <w:r w:rsidR="00C03A2B" w:rsidRPr="00C03A2B">
        <w:t>garder</w:t>
      </w:r>
      <w:r w:rsidRPr="00C03A2B">
        <w:t xml:space="preserve"> </w:t>
      </w:r>
      <w:r w:rsidRPr="00ED643A">
        <w:rPr>
          <w:b w:val="0"/>
          <w:bCs/>
        </w:rPr>
        <w:t>la nature telle qu’elle est.</w:t>
      </w:r>
    </w:p>
    <w:p w:rsidR="00ED643A" w:rsidRPr="00ED643A" w:rsidRDefault="00ED643A" w:rsidP="00C03A2B">
      <w:pPr>
        <w:pStyle w:val="Pistecorrection"/>
        <w:rPr>
          <w:b w:val="0"/>
          <w:bCs/>
        </w:rPr>
      </w:pPr>
      <w:r w:rsidRPr="00ED643A">
        <w:rPr>
          <w:b w:val="0"/>
          <w:bCs/>
        </w:rPr>
        <w:t xml:space="preserve">e. Il faut </w:t>
      </w:r>
      <w:r w:rsidR="00C03A2B" w:rsidRPr="00C03A2B">
        <w:t>faire attention</w:t>
      </w:r>
      <w:r w:rsidRPr="00ED643A">
        <w:rPr>
          <w:b w:val="0"/>
          <w:bCs/>
        </w:rPr>
        <w:t xml:space="preserve"> à la consommation d’</w:t>
      </w:r>
      <w:r w:rsidR="00C03A2B" w:rsidRPr="00C03A2B">
        <w:t>électricité</w:t>
      </w:r>
      <w:r w:rsidRPr="00ED643A">
        <w:rPr>
          <w:b w:val="0"/>
          <w:bCs/>
        </w:rPr>
        <w:t>.</w:t>
      </w:r>
    </w:p>
    <w:p w:rsidR="00B973AF" w:rsidRPr="00B973AF" w:rsidRDefault="00ED643A" w:rsidP="00C03A2B">
      <w:pPr>
        <w:pStyle w:val="Pistecorrection"/>
        <w:rPr>
          <w:b w:val="0"/>
          <w:bCs/>
        </w:rPr>
      </w:pPr>
      <w:r w:rsidRPr="00ED643A">
        <w:rPr>
          <w:b w:val="0"/>
          <w:bCs/>
        </w:rPr>
        <w:t>f. Il faut faire attention à ne pas</w:t>
      </w:r>
      <w:r w:rsidR="00C03A2B">
        <w:rPr>
          <w:b w:val="0"/>
          <w:bCs/>
        </w:rPr>
        <w:t xml:space="preserve"> </w:t>
      </w:r>
      <w:r w:rsidR="00C03A2B" w:rsidRPr="00C03A2B">
        <w:t>gaspiller</w:t>
      </w:r>
      <w:r w:rsidRPr="00ED643A">
        <w:rPr>
          <w:b w:val="0"/>
          <w:bCs/>
        </w:rPr>
        <w:t xml:space="preserve"> l’eau.</w:t>
      </w:r>
    </w:p>
    <w:p w:rsidR="00EC76CB" w:rsidRDefault="00EC76CB" w:rsidP="00B973AF">
      <w:pPr>
        <w:pStyle w:val="Pistecorrection"/>
        <w:rPr>
          <w:b w:val="0"/>
          <w:bCs/>
        </w:rPr>
      </w:pPr>
    </w:p>
    <w:p w:rsidR="00B973AF" w:rsidRDefault="003B781E" w:rsidP="00B973AF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Pour exprimer la nécessité ou l’obligation, on utilise </w:t>
      </w:r>
      <w:r w:rsidRPr="003B781E">
        <w:rPr>
          <w:b w:val="0"/>
          <w:bCs/>
          <w:i/>
          <w:iCs/>
        </w:rPr>
        <w:t xml:space="preserve">il </w:t>
      </w:r>
      <w:proofErr w:type="spellStart"/>
      <w:r w:rsidRPr="003B781E">
        <w:rPr>
          <w:b w:val="0"/>
          <w:bCs/>
          <w:i/>
          <w:iCs/>
        </w:rPr>
        <w:t>faut</w:t>
      </w:r>
      <w:r>
        <w:rPr>
          <w:b w:val="0"/>
          <w:bCs/>
          <w:i/>
          <w:iCs/>
        </w:rPr>
        <w:t>+verbe</w:t>
      </w:r>
      <w:proofErr w:type="spellEnd"/>
      <w:r>
        <w:rPr>
          <w:b w:val="0"/>
          <w:bCs/>
          <w:i/>
          <w:iCs/>
        </w:rPr>
        <w:t xml:space="preserve"> à l’infinitif</w:t>
      </w:r>
      <w:r>
        <w:rPr>
          <w:b w:val="0"/>
          <w:bCs/>
        </w:rPr>
        <w:t xml:space="preserve">. On peut aussi utiliser </w:t>
      </w:r>
      <w:r w:rsidR="002F7000" w:rsidRPr="00D5631E">
        <w:rPr>
          <w:b w:val="0"/>
          <w:bCs/>
          <w:i/>
          <w:iCs/>
        </w:rPr>
        <w:t xml:space="preserve">le verbe </w:t>
      </w:r>
      <w:proofErr w:type="spellStart"/>
      <w:r w:rsidR="002F7000" w:rsidRPr="00D5631E">
        <w:rPr>
          <w:b w:val="0"/>
          <w:bCs/>
          <w:i/>
          <w:iCs/>
        </w:rPr>
        <w:t>devoir+verbe</w:t>
      </w:r>
      <w:proofErr w:type="spellEnd"/>
      <w:r w:rsidR="002F7000" w:rsidRPr="00D5631E">
        <w:rPr>
          <w:b w:val="0"/>
          <w:bCs/>
          <w:i/>
          <w:iCs/>
        </w:rPr>
        <w:t xml:space="preserve"> à l’infinitif</w:t>
      </w:r>
      <w:r w:rsidR="002F7000">
        <w:rPr>
          <w:b w:val="0"/>
          <w:bCs/>
        </w:rPr>
        <w:t xml:space="preserve"> (par exemple : </w:t>
      </w:r>
      <w:r w:rsidR="002F7000" w:rsidRPr="00D5631E">
        <w:rPr>
          <w:b w:val="0"/>
          <w:bCs/>
          <w:i/>
          <w:iCs/>
        </w:rPr>
        <w:t>on doit faire attention</w:t>
      </w:r>
      <w:r w:rsidR="007B514D">
        <w:rPr>
          <w:b w:val="0"/>
          <w:bCs/>
        </w:rPr>
        <w:t>). Pour exprimer l’interdiction</w:t>
      </w:r>
      <w:r w:rsidR="00D5631E">
        <w:rPr>
          <w:b w:val="0"/>
          <w:bCs/>
        </w:rPr>
        <w:t>, on utilise la négation (par exemple :</w:t>
      </w:r>
      <w:r w:rsidR="002F7000">
        <w:rPr>
          <w:b w:val="0"/>
          <w:bCs/>
        </w:rPr>
        <w:t xml:space="preserve"> </w:t>
      </w:r>
      <w:r w:rsidR="002F7000" w:rsidRPr="009E086F">
        <w:rPr>
          <w:b w:val="0"/>
          <w:bCs/>
          <w:i/>
          <w:iCs/>
        </w:rPr>
        <w:t>on ne doit pas jeter</w:t>
      </w:r>
      <w:r w:rsidR="00D5631E" w:rsidRPr="009E086F">
        <w:rPr>
          <w:b w:val="0"/>
          <w:bCs/>
          <w:i/>
          <w:iCs/>
        </w:rPr>
        <w:t xml:space="preserve"> les </w:t>
      </w:r>
      <w:r w:rsidR="009E086F" w:rsidRPr="009E086F">
        <w:rPr>
          <w:b w:val="0"/>
          <w:bCs/>
          <w:i/>
          <w:iCs/>
        </w:rPr>
        <w:t>papiers dans la nature</w:t>
      </w:r>
      <w:r w:rsidR="009E086F">
        <w:rPr>
          <w:b w:val="0"/>
          <w:bCs/>
        </w:rPr>
        <w:t>).</w:t>
      </w:r>
    </w:p>
    <w:p w:rsidR="002B394D" w:rsidRPr="002B394D" w:rsidRDefault="002B394D" w:rsidP="00B973AF">
      <w:pPr>
        <w:pStyle w:val="Pistecorrection"/>
        <w:rPr>
          <w:b w:val="0"/>
          <w:bCs/>
        </w:rPr>
      </w:pPr>
      <w:r>
        <w:rPr>
          <w:b w:val="0"/>
          <w:bCs/>
        </w:rPr>
        <w:t xml:space="preserve">Le mode impératif permet aussi d’exprimer l’obligation et l’interdiction (par exemple : </w:t>
      </w:r>
      <w:r w:rsidRPr="002B394D">
        <w:rPr>
          <w:b w:val="0"/>
          <w:bCs/>
          <w:i/>
          <w:iCs/>
        </w:rPr>
        <w:t xml:space="preserve">faites le tri </w:t>
      </w:r>
      <w:r w:rsidR="009C7BD8">
        <w:rPr>
          <w:b w:val="0"/>
          <w:bCs/>
          <w:i/>
          <w:iCs/>
        </w:rPr>
        <w:t>sélectif</w:t>
      </w:r>
      <w:r w:rsidRPr="002B394D">
        <w:rPr>
          <w:b w:val="0"/>
          <w:bCs/>
          <w:i/>
          <w:iCs/>
        </w:rPr>
        <w:t> !</w:t>
      </w:r>
      <w:r>
        <w:rPr>
          <w:b w:val="0"/>
          <w:bCs/>
        </w:rPr>
        <w:t>).</w:t>
      </w:r>
    </w:p>
    <w:p w:rsidR="007034DF" w:rsidRDefault="007034DF" w:rsidP="00B973AF">
      <w:pPr>
        <w:pStyle w:val="Pistecorrection"/>
        <w:rPr>
          <w:b w:val="0"/>
          <w:bCs/>
        </w:rPr>
      </w:pPr>
    </w:p>
    <w:p w:rsidR="00F32300" w:rsidRPr="00251D5F" w:rsidRDefault="00F32300" w:rsidP="00847D6F">
      <w:pPr>
        <w:pStyle w:val="Titre3"/>
      </w:pPr>
      <w:bookmarkStart w:id="10" w:name="_Toc446056298"/>
      <w:r>
        <w:t xml:space="preserve">Utiliser </w:t>
      </w:r>
      <w:r w:rsidR="00847D6F">
        <w:t>les structures exprimant la nécessité, l’obligation et l’interdiction</w:t>
      </w:r>
      <w:r w:rsidR="00480C40">
        <w:t xml:space="preserve"> (activité 5)</w:t>
      </w:r>
      <w:bookmarkEnd w:id="10"/>
    </w:p>
    <w:p w:rsidR="00F32300" w:rsidRPr="00777134" w:rsidRDefault="00F32300" w:rsidP="0007324B">
      <w:pPr>
        <w:pStyle w:val="Infosactivit"/>
        <w:rPr>
          <w:rFonts w:eastAsia="Arial Unicode MS"/>
        </w:rPr>
      </w:pPr>
      <w:r>
        <w:rPr>
          <w:b/>
        </w:rPr>
        <w:t>Grammaire</w:t>
      </w:r>
      <w:r w:rsidR="00480C40">
        <w:rPr>
          <w:b/>
        </w:rPr>
        <w:t xml:space="preserve"> et production </w:t>
      </w:r>
      <w:r w:rsidR="00D608C0">
        <w:rPr>
          <w:b/>
        </w:rPr>
        <w:t>orale</w:t>
      </w:r>
      <w:r w:rsidRPr="00251D5F">
        <w:rPr>
          <w:b/>
        </w:rPr>
        <w:t xml:space="preserve"> </w:t>
      </w:r>
      <w:r w:rsidRPr="00251D5F">
        <w:t xml:space="preserve">– </w:t>
      </w:r>
      <w:r w:rsidR="00D608C0">
        <w:t>binômes,</w:t>
      </w:r>
      <w:r>
        <w:t xml:space="preserve"> groupe-classe – </w:t>
      </w:r>
      <w:r w:rsidR="009C7BD8">
        <w:t>1</w:t>
      </w:r>
      <w:r>
        <w:t>5</w:t>
      </w:r>
      <w:r w:rsidRPr="00251D5F">
        <w:t xml:space="preserve"> min (support : </w:t>
      </w:r>
      <w:r w:rsidR="00480C40">
        <w:t>fiche apprenant)</w:t>
      </w:r>
    </w:p>
    <w:p w:rsidR="003B5BDF" w:rsidRDefault="00D7286A" w:rsidP="00B973A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Garder les binômes </w:t>
      </w:r>
      <w:r w:rsidR="00F203E8">
        <w:rPr>
          <w:b w:val="0"/>
          <w:bCs/>
          <w:sz w:val="20"/>
          <w:szCs w:val="20"/>
        </w:rPr>
        <w:t>constitués précé</w:t>
      </w:r>
      <w:r>
        <w:rPr>
          <w:b w:val="0"/>
          <w:bCs/>
          <w:sz w:val="20"/>
          <w:szCs w:val="20"/>
        </w:rPr>
        <w:t>demment.</w:t>
      </w:r>
    </w:p>
    <w:p w:rsidR="00D7286A" w:rsidRDefault="002B394D" w:rsidP="00534055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Invi</w:t>
      </w:r>
      <w:r w:rsidR="00D7286A">
        <w:rPr>
          <w:b w:val="0"/>
          <w:bCs/>
          <w:sz w:val="20"/>
          <w:szCs w:val="20"/>
        </w:rPr>
        <w:t xml:space="preserve">ter les apprenants à utiliser les structures de grammaire </w:t>
      </w:r>
      <w:r w:rsidR="002C614D">
        <w:rPr>
          <w:b w:val="0"/>
          <w:bCs/>
          <w:sz w:val="20"/>
          <w:szCs w:val="20"/>
        </w:rPr>
        <w:t>vues précé</w:t>
      </w:r>
      <w:r w:rsidR="00AB51EA">
        <w:rPr>
          <w:b w:val="0"/>
          <w:bCs/>
          <w:sz w:val="20"/>
          <w:szCs w:val="20"/>
        </w:rPr>
        <w:t>demment.</w:t>
      </w:r>
      <w:r>
        <w:rPr>
          <w:b w:val="0"/>
          <w:bCs/>
          <w:sz w:val="20"/>
          <w:szCs w:val="20"/>
        </w:rPr>
        <w:t xml:space="preserve"> </w:t>
      </w:r>
    </w:p>
    <w:p w:rsidR="00D7286A" w:rsidRPr="009B094E" w:rsidRDefault="00D7286A" w:rsidP="00F363BB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 xml:space="preserve">À deux. </w:t>
      </w:r>
      <w:r w:rsidRPr="00D7286A">
        <w:rPr>
          <w:b w:val="0"/>
          <w:bCs/>
          <w:i/>
          <w:iCs/>
          <w:sz w:val="20"/>
          <w:szCs w:val="20"/>
        </w:rPr>
        <w:t xml:space="preserve">Faites l’activité 5 : </w:t>
      </w:r>
      <w:r w:rsidR="00F363BB">
        <w:rPr>
          <w:b w:val="0"/>
          <w:bCs/>
          <w:i/>
          <w:iCs/>
          <w:sz w:val="20"/>
          <w:szCs w:val="20"/>
        </w:rPr>
        <w:t xml:space="preserve">des petits gestes au quotidien ! </w:t>
      </w:r>
      <w:r w:rsidR="00D20710">
        <w:rPr>
          <w:b w:val="0"/>
          <w:bCs/>
          <w:i/>
          <w:iCs/>
          <w:sz w:val="20"/>
          <w:szCs w:val="20"/>
        </w:rPr>
        <w:t xml:space="preserve">Que faut-il faire ou ne pas faire pour protéger la nature ? </w:t>
      </w:r>
      <w:r w:rsidR="00F363BB">
        <w:rPr>
          <w:b w:val="0"/>
          <w:bCs/>
          <w:i/>
          <w:iCs/>
          <w:sz w:val="20"/>
          <w:szCs w:val="20"/>
        </w:rPr>
        <w:t>F</w:t>
      </w:r>
      <w:r w:rsidR="0007324B">
        <w:rPr>
          <w:b w:val="0"/>
          <w:bCs/>
          <w:i/>
          <w:iCs/>
          <w:sz w:val="20"/>
          <w:szCs w:val="20"/>
        </w:rPr>
        <w:t>aites</w:t>
      </w:r>
      <w:r w:rsidRPr="00D7286A">
        <w:rPr>
          <w:b w:val="0"/>
          <w:bCs/>
          <w:i/>
          <w:iCs/>
          <w:sz w:val="20"/>
          <w:szCs w:val="20"/>
        </w:rPr>
        <w:t xml:space="preserve"> des phrases</w:t>
      </w:r>
      <w:r w:rsidR="0007324B">
        <w:rPr>
          <w:b w:val="0"/>
          <w:bCs/>
          <w:i/>
          <w:iCs/>
          <w:sz w:val="20"/>
          <w:szCs w:val="20"/>
        </w:rPr>
        <w:t xml:space="preserve"> à l’oral</w:t>
      </w:r>
      <w:r w:rsidRPr="00D7286A">
        <w:rPr>
          <w:b w:val="0"/>
          <w:bCs/>
          <w:i/>
          <w:iCs/>
          <w:sz w:val="20"/>
          <w:szCs w:val="20"/>
        </w:rPr>
        <w:t xml:space="preserve"> avec les mots-</w:t>
      </w:r>
      <w:r w:rsidRPr="009B094E">
        <w:rPr>
          <w:b w:val="0"/>
          <w:bCs/>
          <w:i/>
          <w:iCs/>
          <w:sz w:val="20"/>
          <w:szCs w:val="20"/>
        </w:rPr>
        <w:t>clés</w:t>
      </w:r>
      <w:r w:rsidR="009E4395" w:rsidRPr="009B094E">
        <w:rPr>
          <w:b w:val="0"/>
          <w:bCs/>
          <w:i/>
          <w:iCs/>
          <w:sz w:val="20"/>
          <w:szCs w:val="20"/>
        </w:rPr>
        <w:t xml:space="preserve"> en réutilisant les structures grammaticales vues précédemment</w:t>
      </w:r>
      <w:r w:rsidRPr="009B094E">
        <w:rPr>
          <w:b w:val="0"/>
          <w:bCs/>
          <w:i/>
          <w:iCs/>
          <w:sz w:val="20"/>
          <w:szCs w:val="20"/>
        </w:rPr>
        <w:t>.</w:t>
      </w:r>
    </w:p>
    <w:p w:rsidR="007B5797" w:rsidRDefault="007B5797" w:rsidP="007B5797">
      <w:pPr>
        <w:pStyle w:val="Pistecorrection"/>
      </w:pPr>
    </w:p>
    <w:p w:rsidR="007B5797" w:rsidRDefault="007B5797" w:rsidP="007B5797">
      <w:pPr>
        <w:pStyle w:val="Pistecorrection"/>
      </w:pPr>
      <w:r w:rsidRPr="00A953C2">
        <w:t>Pistes de correction / Corrigés :</w:t>
      </w:r>
    </w:p>
    <w:p w:rsidR="001E002F" w:rsidRPr="007B5797" w:rsidRDefault="007B5797" w:rsidP="00B345AF">
      <w:pPr>
        <w:pStyle w:val="Pistecorrection"/>
        <w:rPr>
          <w:b w:val="0"/>
          <w:bCs/>
        </w:rPr>
      </w:pPr>
      <w:r>
        <w:rPr>
          <w:b w:val="0"/>
          <w:bCs/>
        </w:rPr>
        <w:t>On doit faire le tri sélectif</w:t>
      </w:r>
      <w:r w:rsidR="009E4395">
        <w:rPr>
          <w:b w:val="0"/>
          <w:bCs/>
        </w:rPr>
        <w:t>. /</w:t>
      </w:r>
      <w:r>
        <w:rPr>
          <w:b w:val="0"/>
          <w:bCs/>
        </w:rPr>
        <w:t xml:space="preserve"> </w:t>
      </w:r>
      <w:r w:rsidR="009E4395">
        <w:rPr>
          <w:b w:val="0"/>
          <w:bCs/>
        </w:rPr>
        <w:t>I</w:t>
      </w:r>
      <w:r w:rsidR="00BE35CD">
        <w:rPr>
          <w:b w:val="0"/>
          <w:bCs/>
        </w:rPr>
        <w:t>l faut utiliser les voitures électriques</w:t>
      </w:r>
      <w:r w:rsidR="009E4395">
        <w:rPr>
          <w:b w:val="0"/>
          <w:bCs/>
        </w:rPr>
        <w:t>. /</w:t>
      </w:r>
      <w:r w:rsidR="00BE35CD">
        <w:rPr>
          <w:b w:val="0"/>
          <w:bCs/>
        </w:rPr>
        <w:t xml:space="preserve"> </w:t>
      </w:r>
      <w:r w:rsidR="009E4395">
        <w:rPr>
          <w:b w:val="0"/>
          <w:bCs/>
        </w:rPr>
        <w:t>O</w:t>
      </w:r>
      <w:r w:rsidR="00BE35CD">
        <w:rPr>
          <w:b w:val="0"/>
          <w:bCs/>
        </w:rPr>
        <w:t>n doit diminuer la circulation automobile</w:t>
      </w:r>
      <w:r w:rsidR="009E4395">
        <w:rPr>
          <w:b w:val="0"/>
          <w:bCs/>
        </w:rPr>
        <w:t>. /</w:t>
      </w:r>
      <w:r w:rsidR="00BE35CD">
        <w:rPr>
          <w:b w:val="0"/>
          <w:bCs/>
        </w:rPr>
        <w:t xml:space="preserve"> </w:t>
      </w:r>
      <w:r w:rsidR="009E4395">
        <w:rPr>
          <w:b w:val="0"/>
          <w:bCs/>
        </w:rPr>
        <w:t>I</w:t>
      </w:r>
      <w:r w:rsidR="00BE35CD">
        <w:rPr>
          <w:b w:val="0"/>
          <w:bCs/>
        </w:rPr>
        <w:t>l faut réduire la production industrielle</w:t>
      </w:r>
      <w:r w:rsidR="009E4395">
        <w:rPr>
          <w:b w:val="0"/>
          <w:bCs/>
        </w:rPr>
        <w:t>. /</w:t>
      </w:r>
      <w:r w:rsidR="00AA2B23">
        <w:rPr>
          <w:b w:val="0"/>
          <w:bCs/>
        </w:rPr>
        <w:t xml:space="preserve"> </w:t>
      </w:r>
      <w:r w:rsidR="009E4395">
        <w:rPr>
          <w:b w:val="0"/>
          <w:bCs/>
        </w:rPr>
        <w:t>A</w:t>
      </w:r>
      <w:r w:rsidR="00AA2B23">
        <w:rPr>
          <w:b w:val="0"/>
          <w:bCs/>
        </w:rPr>
        <w:t xml:space="preserve">rrêtez la </w:t>
      </w:r>
      <w:proofErr w:type="spellStart"/>
      <w:r w:rsidR="00AA2B23">
        <w:rPr>
          <w:b w:val="0"/>
          <w:bCs/>
        </w:rPr>
        <w:t>sur-consommation</w:t>
      </w:r>
      <w:proofErr w:type="spellEnd"/>
      <w:r w:rsidR="00AA2B23">
        <w:rPr>
          <w:b w:val="0"/>
          <w:bCs/>
        </w:rPr>
        <w:t> </w:t>
      </w:r>
      <w:r w:rsidR="00BE35CD">
        <w:rPr>
          <w:b w:val="0"/>
          <w:bCs/>
        </w:rPr>
        <w:t>...</w:t>
      </w:r>
    </w:p>
    <w:p w:rsidR="00020826" w:rsidRDefault="00020826" w:rsidP="00B973AF">
      <w:pPr>
        <w:pStyle w:val="Pistecorrection"/>
        <w:rPr>
          <w:b w:val="0"/>
          <w:bCs/>
          <w:sz w:val="20"/>
          <w:szCs w:val="20"/>
        </w:rPr>
      </w:pPr>
    </w:p>
    <w:p w:rsidR="0017014C" w:rsidRDefault="0017014C" w:rsidP="0017014C">
      <w:pPr>
        <w:pStyle w:val="Titre2"/>
      </w:pPr>
      <w:bookmarkStart w:id="11" w:name="_Toc446056299"/>
      <w:r>
        <w:t>À nous</w:t>
      </w:r>
      <w:r w:rsidR="00A46F3E">
        <w:t> !</w:t>
      </w:r>
      <w:bookmarkEnd w:id="11"/>
    </w:p>
    <w:p w:rsidR="0017014C" w:rsidRPr="00C64CBE" w:rsidRDefault="003F40DB" w:rsidP="002339C3">
      <w:pPr>
        <w:pStyle w:val="Titre3"/>
      </w:pPr>
      <w:bookmarkStart w:id="12" w:name="_Toc446056300"/>
      <w:r>
        <w:t>Organiser une manifestation</w:t>
      </w:r>
      <w:bookmarkEnd w:id="12"/>
    </w:p>
    <w:p w:rsidR="0017014C" w:rsidRPr="00777134" w:rsidRDefault="00A46F3E" w:rsidP="00E471A1">
      <w:pPr>
        <w:pStyle w:val="Infosactivit"/>
        <w:rPr>
          <w:rFonts w:eastAsia="Arial Unicode MS"/>
        </w:rPr>
      </w:pPr>
      <w:r>
        <w:rPr>
          <w:b/>
        </w:rPr>
        <w:t>Réalisation d’une tâche</w:t>
      </w:r>
      <w:r w:rsidR="0017014C" w:rsidRPr="00251D5F">
        <w:rPr>
          <w:b/>
        </w:rPr>
        <w:t xml:space="preserve"> </w:t>
      </w:r>
      <w:r w:rsidR="0017014C" w:rsidRPr="00251D5F">
        <w:t xml:space="preserve">– </w:t>
      </w:r>
      <w:r w:rsidR="00E471A1">
        <w:t xml:space="preserve">petits </w:t>
      </w:r>
      <w:r w:rsidR="00C64CBE">
        <w:t>groupes</w:t>
      </w:r>
      <w:r w:rsidR="0017014C">
        <w:t xml:space="preserve">, groupe-classe – </w:t>
      </w:r>
      <w:r w:rsidR="00F13507">
        <w:t>30</w:t>
      </w:r>
      <w:r w:rsidR="0017014C" w:rsidRPr="00251D5F">
        <w:t xml:space="preserve"> min </w:t>
      </w:r>
      <w:r w:rsidR="00E471A1">
        <w:t xml:space="preserve">(supports : </w:t>
      </w:r>
      <w:proofErr w:type="gramStart"/>
      <w:r w:rsidR="009E4395">
        <w:t xml:space="preserve">le </w:t>
      </w:r>
      <w:r w:rsidR="00E471A1">
        <w:t>matériel art</w:t>
      </w:r>
      <w:r w:rsidR="007034DF">
        <w:t>s</w:t>
      </w:r>
      <w:proofErr w:type="gramEnd"/>
      <w:r w:rsidR="00E471A1">
        <w:t xml:space="preserve"> plastique</w:t>
      </w:r>
      <w:r w:rsidR="007034DF">
        <w:t>s</w:t>
      </w:r>
      <w:r w:rsidR="00E471A1">
        <w:t>)</w:t>
      </w:r>
    </w:p>
    <w:p w:rsidR="00C73A49" w:rsidRDefault="00C73A49" w:rsidP="00B973A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En groupe-classe.</w:t>
      </w:r>
    </w:p>
    <w:p w:rsidR="00E957A4" w:rsidRPr="00E957A4" w:rsidRDefault="00AB098A" w:rsidP="00AB098A">
      <w:pPr>
        <w:pStyle w:val="Pistecorrection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>Quels</w:t>
      </w:r>
      <w:r w:rsidR="00671C74">
        <w:rPr>
          <w:b w:val="0"/>
          <w:bCs/>
          <w:i/>
          <w:iCs/>
          <w:sz w:val="20"/>
          <w:szCs w:val="20"/>
        </w:rPr>
        <w:t xml:space="preserve"> </w:t>
      </w:r>
      <w:r w:rsidR="00651E14">
        <w:rPr>
          <w:b w:val="0"/>
          <w:bCs/>
          <w:i/>
          <w:iCs/>
          <w:sz w:val="20"/>
          <w:szCs w:val="20"/>
        </w:rPr>
        <w:t>noms d’</w:t>
      </w:r>
      <w:r w:rsidR="00C73A49" w:rsidRPr="00E957A4">
        <w:rPr>
          <w:b w:val="0"/>
          <w:bCs/>
          <w:i/>
          <w:iCs/>
          <w:sz w:val="20"/>
          <w:szCs w:val="20"/>
        </w:rPr>
        <w:t xml:space="preserve">animaux menacés de disparition </w:t>
      </w:r>
      <w:r>
        <w:rPr>
          <w:b w:val="0"/>
          <w:bCs/>
          <w:i/>
          <w:iCs/>
          <w:sz w:val="20"/>
          <w:szCs w:val="20"/>
        </w:rPr>
        <w:t xml:space="preserve">avez-vous entendus </w:t>
      </w:r>
      <w:r w:rsidR="00E957A4" w:rsidRPr="00E957A4">
        <w:rPr>
          <w:b w:val="0"/>
          <w:bCs/>
          <w:i/>
          <w:iCs/>
          <w:sz w:val="20"/>
          <w:szCs w:val="20"/>
        </w:rPr>
        <w:t>dans la vidéo ?</w:t>
      </w:r>
    </w:p>
    <w:p w:rsidR="00E957A4" w:rsidRDefault="00E957A4" w:rsidP="00E939CC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Les apprenants donnent spontanément à l’oral le nom des animaux dont ils se souviennent. Ils peuvent en citer d’autres qui ne figuraient pas dans la vidéo.</w:t>
      </w:r>
      <w:r w:rsidR="008220CF">
        <w:rPr>
          <w:b w:val="0"/>
          <w:bCs/>
          <w:sz w:val="20"/>
          <w:szCs w:val="20"/>
        </w:rPr>
        <w:t xml:space="preserve"> </w:t>
      </w:r>
    </w:p>
    <w:p w:rsidR="00E957A4" w:rsidRPr="003B5BDF" w:rsidRDefault="008220CF" w:rsidP="008220CF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Si nécessaire, prévoir d’a</w:t>
      </w:r>
      <w:r w:rsidR="00E957A4">
        <w:rPr>
          <w:b w:val="0"/>
          <w:bCs/>
          <w:sz w:val="20"/>
          <w:szCs w:val="20"/>
        </w:rPr>
        <w:t>pporter des photos d’</w:t>
      </w:r>
      <w:r w:rsidR="005916BC">
        <w:rPr>
          <w:b w:val="0"/>
          <w:bCs/>
          <w:sz w:val="20"/>
          <w:szCs w:val="20"/>
        </w:rPr>
        <w:t xml:space="preserve">animaux en voie de disparition pour permettre un enrichissement lexical. </w:t>
      </w:r>
    </w:p>
    <w:p w:rsidR="008220CF" w:rsidRDefault="008220CF" w:rsidP="00C73A49">
      <w:pPr>
        <w:pStyle w:val="Pistecorrection"/>
        <w:rPr>
          <w:b w:val="0"/>
          <w:bCs/>
          <w:sz w:val="20"/>
          <w:szCs w:val="20"/>
        </w:rPr>
      </w:pPr>
    </w:p>
    <w:p w:rsidR="00D22B3B" w:rsidRDefault="00C73A49" w:rsidP="00C73A49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Former des groupes de 3 ou 4 apprenants.</w:t>
      </w:r>
    </w:p>
    <w:p w:rsidR="003B781E" w:rsidRDefault="00E23509" w:rsidP="00480513">
      <w:pPr>
        <w:pStyle w:val="Pistecorrection"/>
        <w:rPr>
          <w:b w:val="0"/>
          <w:bCs/>
          <w:sz w:val="20"/>
          <w:szCs w:val="20"/>
        </w:rPr>
      </w:pPr>
      <w:r w:rsidRPr="00E23509">
        <w:rPr>
          <w:b w:val="0"/>
          <w:bCs/>
          <w:sz w:val="20"/>
          <w:szCs w:val="20"/>
        </w:rPr>
        <w:t>Apporter</w:t>
      </w:r>
      <w:r w:rsidR="00480513">
        <w:rPr>
          <w:b w:val="0"/>
          <w:bCs/>
          <w:sz w:val="20"/>
          <w:szCs w:val="20"/>
        </w:rPr>
        <w:t xml:space="preserve"> des feuilles </w:t>
      </w:r>
      <w:r w:rsidR="00662BB3">
        <w:rPr>
          <w:b w:val="0"/>
          <w:bCs/>
          <w:sz w:val="20"/>
          <w:szCs w:val="20"/>
        </w:rPr>
        <w:t>A3/</w:t>
      </w:r>
      <w:r w:rsidR="00480513">
        <w:rPr>
          <w:b w:val="0"/>
          <w:bCs/>
          <w:sz w:val="20"/>
          <w:szCs w:val="20"/>
        </w:rPr>
        <w:t>A4</w:t>
      </w:r>
      <w:r>
        <w:rPr>
          <w:b w:val="0"/>
          <w:bCs/>
          <w:sz w:val="20"/>
          <w:szCs w:val="20"/>
        </w:rPr>
        <w:t xml:space="preserve"> et des feutr</w:t>
      </w:r>
      <w:r w:rsidR="00E939CC">
        <w:rPr>
          <w:b w:val="0"/>
          <w:bCs/>
          <w:sz w:val="20"/>
          <w:szCs w:val="20"/>
        </w:rPr>
        <w:t>es et/ou des crayons de couleur,</w:t>
      </w:r>
      <w:r w:rsidR="00480513">
        <w:rPr>
          <w:b w:val="0"/>
          <w:bCs/>
          <w:sz w:val="20"/>
          <w:szCs w:val="20"/>
        </w:rPr>
        <w:t xml:space="preserve"> des ciseaux, du scotch, des élastiques ou de la ficelle, une agrafeuse.</w:t>
      </w:r>
    </w:p>
    <w:p w:rsidR="005C7C12" w:rsidRDefault="00D84A5E" w:rsidP="00B973AF">
      <w:pPr>
        <w:pStyle w:val="Pistecorrection"/>
        <w:rPr>
          <w:b w:val="0"/>
          <w:bCs/>
          <w:i/>
          <w:iCs/>
          <w:sz w:val="20"/>
          <w:szCs w:val="20"/>
        </w:rPr>
      </w:pPr>
      <w:r w:rsidRPr="00D43989">
        <w:rPr>
          <w:b w:val="0"/>
          <w:bCs/>
          <w:i/>
          <w:iCs/>
          <w:sz w:val="20"/>
          <w:szCs w:val="20"/>
        </w:rPr>
        <w:t xml:space="preserve">Vous faites partie d’un collectif d’animaux menacés de disparition. </w:t>
      </w:r>
    </w:p>
    <w:p w:rsidR="00E23509" w:rsidRPr="00D43989" w:rsidRDefault="00D84A5E" w:rsidP="005C7C12">
      <w:pPr>
        <w:pStyle w:val="Pistecorrection"/>
        <w:rPr>
          <w:b w:val="0"/>
          <w:bCs/>
          <w:i/>
          <w:iCs/>
          <w:sz w:val="20"/>
          <w:szCs w:val="20"/>
        </w:rPr>
      </w:pPr>
      <w:r w:rsidRPr="00D43989">
        <w:rPr>
          <w:b w:val="0"/>
          <w:bCs/>
          <w:i/>
          <w:iCs/>
          <w:sz w:val="20"/>
          <w:szCs w:val="20"/>
        </w:rPr>
        <w:t xml:space="preserve">Vous décidez de </w:t>
      </w:r>
      <w:r w:rsidR="005C7C12">
        <w:rPr>
          <w:b w:val="0"/>
          <w:bCs/>
          <w:i/>
          <w:iCs/>
          <w:sz w:val="20"/>
          <w:szCs w:val="20"/>
        </w:rPr>
        <w:t>manifester votre colère</w:t>
      </w:r>
      <w:r w:rsidRPr="00D43989">
        <w:rPr>
          <w:b w:val="0"/>
          <w:bCs/>
          <w:i/>
          <w:iCs/>
          <w:sz w:val="20"/>
          <w:szCs w:val="20"/>
        </w:rPr>
        <w:t xml:space="preserve"> </w:t>
      </w:r>
      <w:r w:rsidR="005C7C12">
        <w:rPr>
          <w:b w:val="0"/>
          <w:bCs/>
          <w:i/>
          <w:iCs/>
          <w:sz w:val="20"/>
          <w:szCs w:val="20"/>
        </w:rPr>
        <w:t>contre les gens qui ne respectent pas la nature et l’environnement</w:t>
      </w:r>
      <w:r w:rsidR="008D471F" w:rsidRPr="00D43989">
        <w:rPr>
          <w:b w:val="0"/>
          <w:bCs/>
          <w:i/>
          <w:iCs/>
          <w:sz w:val="20"/>
          <w:szCs w:val="20"/>
        </w:rPr>
        <w:t>.</w:t>
      </w:r>
      <w:r w:rsidR="00D43989">
        <w:rPr>
          <w:b w:val="0"/>
          <w:bCs/>
          <w:i/>
          <w:iCs/>
          <w:sz w:val="20"/>
          <w:szCs w:val="20"/>
        </w:rPr>
        <w:t xml:space="preserve"> </w:t>
      </w:r>
    </w:p>
    <w:p w:rsidR="00B973AF" w:rsidRDefault="00EC76CB" w:rsidP="00662BB3">
      <w:pPr>
        <w:pStyle w:val="Pistecorrection"/>
        <w:rPr>
          <w:b w:val="0"/>
          <w:bCs/>
          <w:i/>
          <w:iCs/>
          <w:sz w:val="20"/>
          <w:szCs w:val="20"/>
        </w:rPr>
      </w:pPr>
      <w:r>
        <w:rPr>
          <w:b w:val="0"/>
          <w:bCs/>
          <w:i/>
          <w:iCs/>
          <w:sz w:val="20"/>
          <w:szCs w:val="20"/>
        </w:rPr>
        <w:t xml:space="preserve">Choisissez votre animal. </w:t>
      </w:r>
      <w:r w:rsidR="000D279F" w:rsidRPr="00480513">
        <w:rPr>
          <w:b w:val="0"/>
          <w:bCs/>
          <w:i/>
          <w:iCs/>
          <w:sz w:val="20"/>
          <w:szCs w:val="20"/>
        </w:rPr>
        <w:t xml:space="preserve">À l’aide du matériel d’art plastique, créez </w:t>
      </w:r>
      <w:r>
        <w:rPr>
          <w:b w:val="0"/>
          <w:bCs/>
          <w:i/>
          <w:iCs/>
          <w:sz w:val="20"/>
          <w:szCs w:val="20"/>
        </w:rPr>
        <w:t>un</w:t>
      </w:r>
      <w:r w:rsidR="000D279F" w:rsidRPr="00480513">
        <w:rPr>
          <w:b w:val="0"/>
          <w:bCs/>
          <w:i/>
          <w:iCs/>
          <w:sz w:val="20"/>
          <w:szCs w:val="20"/>
        </w:rPr>
        <w:t xml:space="preserve"> masque</w:t>
      </w:r>
      <w:r>
        <w:rPr>
          <w:b w:val="0"/>
          <w:bCs/>
          <w:i/>
          <w:iCs/>
          <w:sz w:val="20"/>
          <w:szCs w:val="20"/>
        </w:rPr>
        <w:t xml:space="preserve"> pour représenter votre animal.</w:t>
      </w:r>
      <w:r w:rsidR="000D279F" w:rsidRPr="00480513">
        <w:rPr>
          <w:b w:val="0"/>
          <w:bCs/>
          <w:i/>
          <w:iCs/>
          <w:sz w:val="20"/>
          <w:szCs w:val="20"/>
        </w:rPr>
        <w:t xml:space="preserve"> </w:t>
      </w:r>
      <w:r>
        <w:rPr>
          <w:b w:val="0"/>
          <w:bCs/>
          <w:i/>
          <w:iCs/>
          <w:sz w:val="20"/>
          <w:szCs w:val="20"/>
        </w:rPr>
        <w:t>P</w:t>
      </w:r>
      <w:r w:rsidR="000D279F" w:rsidRPr="00480513">
        <w:rPr>
          <w:b w:val="0"/>
          <w:bCs/>
          <w:i/>
          <w:iCs/>
          <w:sz w:val="20"/>
          <w:szCs w:val="20"/>
        </w:rPr>
        <w:t xml:space="preserve">uis créez votre </w:t>
      </w:r>
      <w:r w:rsidR="00662BB3">
        <w:rPr>
          <w:b w:val="0"/>
          <w:bCs/>
          <w:i/>
          <w:iCs/>
          <w:sz w:val="20"/>
          <w:szCs w:val="20"/>
        </w:rPr>
        <w:t>pancarte de protestation.</w:t>
      </w:r>
    </w:p>
    <w:p w:rsidR="00662BB3" w:rsidRDefault="00C87B7E" w:rsidP="00C87B7E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Pendant la rédaction de leurs messages sur les</w:t>
      </w:r>
      <w:r w:rsidR="00662BB3">
        <w:rPr>
          <w:b w:val="0"/>
          <w:bCs/>
          <w:sz w:val="20"/>
          <w:szCs w:val="20"/>
        </w:rPr>
        <w:t xml:space="preserve"> </w:t>
      </w:r>
      <w:r w:rsidR="00770415">
        <w:rPr>
          <w:b w:val="0"/>
          <w:bCs/>
          <w:sz w:val="20"/>
          <w:szCs w:val="20"/>
        </w:rPr>
        <w:t>pancartes</w:t>
      </w:r>
      <w:r>
        <w:rPr>
          <w:b w:val="0"/>
          <w:bCs/>
          <w:sz w:val="20"/>
          <w:szCs w:val="20"/>
        </w:rPr>
        <w:t>, passer dans les groupes pour</w:t>
      </w:r>
      <w:r w:rsidR="007C41EC">
        <w:rPr>
          <w:b w:val="0"/>
          <w:bCs/>
          <w:sz w:val="20"/>
          <w:szCs w:val="20"/>
        </w:rPr>
        <w:t xml:space="preserve"> corriger </w:t>
      </w:r>
      <w:r w:rsidR="001A39F0">
        <w:rPr>
          <w:b w:val="0"/>
          <w:bCs/>
          <w:sz w:val="20"/>
          <w:szCs w:val="20"/>
        </w:rPr>
        <w:t xml:space="preserve">avec les apprenants </w:t>
      </w:r>
      <w:r w:rsidR="007C41EC">
        <w:rPr>
          <w:b w:val="0"/>
          <w:bCs/>
          <w:sz w:val="20"/>
          <w:szCs w:val="20"/>
        </w:rPr>
        <w:t>les messages</w:t>
      </w:r>
      <w:r w:rsidR="001A39F0">
        <w:rPr>
          <w:b w:val="0"/>
          <w:bCs/>
          <w:sz w:val="20"/>
          <w:szCs w:val="20"/>
        </w:rPr>
        <w:t xml:space="preserve"> </w:t>
      </w:r>
      <w:r w:rsidR="007C41EC">
        <w:rPr>
          <w:b w:val="0"/>
          <w:bCs/>
          <w:sz w:val="20"/>
          <w:szCs w:val="20"/>
        </w:rPr>
        <w:t>de protestation si besoin.</w:t>
      </w:r>
      <w:r>
        <w:rPr>
          <w:b w:val="0"/>
          <w:bCs/>
          <w:sz w:val="20"/>
          <w:szCs w:val="20"/>
        </w:rPr>
        <w:t xml:space="preserve"> Les inviter à utiliser les structures</w:t>
      </w:r>
      <w:r w:rsidR="009E4395">
        <w:rPr>
          <w:b w:val="0"/>
          <w:bCs/>
          <w:sz w:val="20"/>
          <w:szCs w:val="20"/>
        </w:rPr>
        <w:t xml:space="preserve"> vues précédemment.</w:t>
      </w:r>
    </w:p>
    <w:p w:rsidR="00310585" w:rsidRDefault="00310585" w:rsidP="00923846">
      <w:pPr>
        <w:pStyle w:val="Pistecorrection"/>
        <w:rPr>
          <w:b w:val="0"/>
          <w:bCs/>
          <w:sz w:val="20"/>
          <w:szCs w:val="20"/>
        </w:rPr>
      </w:pPr>
    </w:p>
    <w:p w:rsidR="007C41EC" w:rsidRDefault="007C41EC" w:rsidP="00F13507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À la fin de la séance, les apprenants</w:t>
      </w:r>
      <w:r w:rsidR="001A39F0">
        <w:rPr>
          <w:b w:val="0"/>
          <w:bCs/>
          <w:sz w:val="20"/>
          <w:szCs w:val="20"/>
        </w:rPr>
        <w:t xml:space="preserve"> mettent leur masque et</w:t>
      </w:r>
      <w:r w:rsidR="00F13507">
        <w:rPr>
          <w:b w:val="0"/>
          <w:bCs/>
          <w:sz w:val="20"/>
          <w:szCs w:val="20"/>
        </w:rPr>
        <w:t xml:space="preserve"> sortent de la classe en brandissa</w:t>
      </w:r>
      <w:r w:rsidR="001A39F0">
        <w:rPr>
          <w:b w:val="0"/>
          <w:bCs/>
          <w:sz w:val="20"/>
          <w:szCs w:val="20"/>
        </w:rPr>
        <w:t>nt</w:t>
      </w:r>
      <w:r w:rsidR="005663B8">
        <w:rPr>
          <w:b w:val="0"/>
          <w:bCs/>
          <w:sz w:val="20"/>
          <w:szCs w:val="20"/>
        </w:rPr>
        <w:t xml:space="preserve"> tous ensemble</w:t>
      </w:r>
      <w:r w:rsidR="001A39F0">
        <w:rPr>
          <w:b w:val="0"/>
          <w:bCs/>
          <w:sz w:val="20"/>
          <w:szCs w:val="20"/>
        </w:rPr>
        <w:t xml:space="preserve"> leur pancarte</w:t>
      </w:r>
      <w:r w:rsidR="00310585">
        <w:rPr>
          <w:b w:val="0"/>
          <w:bCs/>
          <w:sz w:val="20"/>
          <w:szCs w:val="20"/>
        </w:rPr>
        <w:t xml:space="preserve"> et </w:t>
      </w:r>
      <w:r w:rsidR="00DE2E06">
        <w:rPr>
          <w:b w:val="0"/>
          <w:bCs/>
          <w:sz w:val="20"/>
          <w:szCs w:val="20"/>
        </w:rPr>
        <w:t xml:space="preserve">en </w:t>
      </w:r>
      <w:r w:rsidR="00310585">
        <w:rPr>
          <w:b w:val="0"/>
          <w:bCs/>
          <w:sz w:val="20"/>
          <w:szCs w:val="20"/>
        </w:rPr>
        <w:t>scandant leurs messages</w:t>
      </w:r>
      <w:r w:rsidR="001A39F0">
        <w:rPr>
          <w:b w:val="0"/>
          <w:bCs/>
          <w:sz w:val="20"/>
          <w:szCs w:val="20"/>
        </w:rPr>
        <w:t xml:space="preserve"> pour </w:t>
      </w:r>
      <w:r w:rsidR="00F13507">
        <w:rPr>
          <w:b w:val="0"/>
          <w:bCs/>
          <w:sz w:val="20"/>
          <w:szCs w:val="20"/>
        </w:rPr>
        <w:t>manifester dans leur collège.</w:t>
      </w:r>
    </w:p>
    <w:p w:rsidR="00F13507" w:rsidRDefault="00F13507" w:rsidP="00F13507">
      <w:pPr>
        <w:pStyle w:val="Pistecorrection"/>
        <w:rPr>
          <w:b w:val="0"/>
          <w:bCs/>
          <w:sz w:val="20"/>
          <w:szCs w:val="20"/>
        </w:rPr>
      </w:pPr>
      <w:r>
        <w:rPr>
          <w:b w:val="0"/>
          <w:bCs/>
          <w:sz w:val="20"/>
          <w:szCs w:val="20"/>
        </w:rPr>
        <w:t>Retour en classe pour une photo collective des manifestants.</w:t>
      </w:r>
    </w:p>
    <w:p w:rsidR="00480513" w:rsidRPr="005C7C12" w:rsidRDefault="00480513" w:rsidP="00B973AF">
      <w:pPr>
        <w:pStyle w:val="Pistecorrection"/>
        <w:rPr>
          <w:b w:val="0"/>
          <w:bCs/>
        </w:rPr>
      </w:pPr>
    </w:p>
    <w:p w:rsidR="009E4395" w:rsidRDefault="009E4395">
      <w:bookmarkStart w:id="13" w:name="_GoBack"/>
      <w:bookmarkEnd w:id="13"/>
    </w:p>
    <w:sectPr w:rsidR="009E4395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59" w:rsidRDefault="00760559" w:rsidP="0026095A">
      <w:r>
        <w:separator/>
      </w:r>
    </w:p>
  </w:endnote>
  <w:endnote w:type="continuationSeparator" w:id="0">
    <w:p w:rsidR="00760559" w:rsidRDefault="00760559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361"/>
      <w:gridCol w:w="1560"/>
      <w:gridCol w:w="3927"/>
    </w:tblGrid>
    <w:tr w:rsidR="00F11C20" w:rsidRPr="009168AF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11C20" w:rsidRPr="009168AF" w:rsidRDefault="00F11C20" w:rsidP="006C0301">
          <w:pPr>
            <w:pStyle w:val="Pieddepagefiche"/>
          </w:pPr>
          <w:r w:rsidRPr="009168AF">
            <w:t xml:space="preserve">Fiche réalisée par : </w:t>
          </w:r>
          <w:r>
            <w:t xml:space="preserve">Marie </w:t>
          </w:r>
          <w:proofErr w:type="spellStart"/>
          <w:r>
            <w:t>Salgues</w:t>
          </w:r>
          <w:proofErr w:type="spellEnd"/>
        </w:p>
      </w:tc>
      <w:tc>
        <w:tcPr>
          <w:tcW w:w="792" w:type="pct"/>
          <w:vMerge w:val="restart"/>
          <w:shd w:val="clear" w:color="auto" w:fill="auto"/>
          <w:vAlign w:val="center"/>
        </w:tcPr>
        <w:p w:rsidR="00F11C20" w:rsidRPr="009168AF" w:rsidRDefault="00F11C20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C2760">
            <w:rPr>
              <w:b/>
              <w:bCs/>
              <w:noProof/>
              <w:szCs w:val="18"/>
            </w:rPr>
            <w:t>2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 w:rsidR="004C2760">
            <w:rPr>
              <w:b/>
              <w:bCs/>
              <w:noProof/>
              <w:szCs w:val="18"/>
            </w:rPr>
            <w:t>4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:rsidR="00F11C20" w:rsidRPr="009168AF" w:rsidRDefault="00F11C20" w:rsidP="009168AF">
          <w:pPr>
            <w:pStyle w:val="Pieddepagefiche"/>
            <w:jc w:val="right"/>
          </w:pPr>
          <w:r>
            <w:t>http://enseigner.tv5monde.com</w:t>
          </w:r>
        </w:p>
      </w:tc>
    </w:tr>
    <w:tr w:rsidR="00F11C20" w:rsidRPr="009168AF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11C20" w:rsidRPr="009168AF" w:rsidRDefault="00F11C20" w:rsidP="0026095A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:rsidR="00F11C20" w:rsidRPr="009168AF" w:rsidRDefault="00F11C20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:rsidR="00F11C20" w:rsidRPr="009168AF" w:rsidRDefault="004C2760" w:rsidP="009168AF">
          <w:pPr>
            <w:pStyle w:val="Pieddepagefiche"/>
            <w:jc w:val="right"/>
            <w:rPr>
              <w:szCs w:val="18"/>
            </w:rPr>
          </w:pPr>
          <w:r>
            <w:fldChar w:fldCharType="begin"/>
          </w:r>
          <w:r>
            <w:instrText xml:space="preserve"> STYLEREF  "Mise en ligne"  \* MERGEFORMAT </w:instrText>
          </w:r>
          <w:r>
            <w:fldChar w:fldCharType="separate"/>
          </w:r>
          <w:r>
            <w:rPr>
              <w:noProof/>
            </w:rPr>
            <w:t>2016</w:t>
          </w:r>
          <w:r>
            <w:rPr>
              <w:noProof/>
            </w:rPr>
            <w:fldChar w:fldCharType="end"/>
          </w:r>
        </w:p>
      </w:tc>
    </w:tr>
  </w:tbl>
  <w:p w:rsidR="00F11C20" w:rsidRDefault="00F11C20" w:rsidP="00204A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59" w:rsidRDefault="00760559" w:rsidP="0026095A">
      <w:r>
        <w:separator/>
      </w:r>
    </w:p>
  </w:footnote>
  <w:footnote w:type="continuationSeparator" w:id="0">
    <w:p w:rsidR="00760559" w:rsidRDefault="00760559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F11C20" w:rsidRPr="009168AF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:rsidR="00F11C20" w:rsidRPr="009168AF" w:rsidRDefault="00F11C20" w:rsidP="00FB18EF">
          <w:pPr>
            <w:pStyle w:val="En-tte"/>
            <w:jc w:val="right"/>
            <w:rPr>
              <w:color w:val="A6A6A6"/>
              <w:sz w:val="16"/>
            </w:rPr>
          </w:pPr>
          <w:r>
            <w:rPr>
              <w:noProof/>
              <w:lang w:eastAsia="fr-FR" w:bidi="th-TH"/>
            </w:rPr>
            <w:drawing>
              <wp:anchor distT="0" distB="0" distL="114300" distR="114300" simplePos="0" relativeHeight="251661824" behindDoc="1" locked="0" layoutInCell="0" allowOverlap="1" wp14:anchorId="0AB28DC1" wp14:editId="7EF4D8BC">
                <wp:simplePos x="0" y="0"/>
                <wp:positionH relativeFrom="page">
                  <wp:align>center</wp:align>
                </wp:positionH>
                <wp:positionV relativeFrom="page">
                  <wp:posOffset>-36195</wp:posOffset>
                </wp:positionV>
                <wp:extent cx="8013596" cy="827209"/>
                <wp:effectExtent l="0" t="0" r="0" b="11430"/>
                <wp:wrapNone/>
                <wp:docPr id="6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13596" cy="8272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9168AF">
            <w:rPr>
              <w:color w:val="A6A6A6"/>
              <w:sz w:val="16"/>
            </w:rPr>
            <w:fldChar w:fldCharType="begin"/>
          </w:r>
          <w:r w:rsidRPr="009168AF">
            <w:rPr>
              <w:color w:val="A6A6A6"/>
              <w:sz w:val="16"/>
            </w:rPr>
            <w:instrText xml:space="preserve"> STYLEREF "Titre;Titre fiche" \* MERGEFORMAT </w:instrText>
          </w:r>
          <w:r w:rsidRPr="009168AF">
            <w:rPr>
              <w:color w:val="A6A6A6"/>
              <w:sz w:val="16"/>
            </w:rPr>
            <w:fldChar w:fldCharType="separate"/>
          </w:r>
          <w:r w:rsidR="004C2760">
            <w:rPr>
              <w:noProof/>
              <w:color w:val="A6A6A6"/>
              <w:sz w:val="16"/>
            </w:rPr>
            <w:t>Dans le parc (14/16)</w:t>
          </w:r>
          <w:r w:rsidRPr="009168AF">
            <w:rPr>
              <w:color w:val="A6A6A6"/>
              <w:sz w:val="16"/>
            </w:rPr>
            <w:fldChar w:fldCharType="end"/>
          </w:r>
        </w:p>
      </w:tc>
      <w:tc>
        <w:tcPr>
          <w:tcW w:w="0" w:type="auto"/>
          <w:shd w:val="clear" w:color="auto" w:fill="auto"/>
          <w:vAlign w:val="center"/>
        </w:tcPr>
        <w:p w:rsidR="00F11C20" w:rsidRPr="009168AF" w:rsidRDefault="00F11C20" w:rsidP="009168AF">
          <w:pPr>
            <w:jc w:val="right"/>
          </w:pPr>
          <w:r>
            <w:rPr>
              <w:noProof/>
              <w:lang w:eastAsia="fr-FR" w:bidi="th-TH"/>
            </w:rPr>
            <w:drawing>
              <wp:inline distT="0" distB="0" distL="0" distR="0" wp14:anchorId="5385E29C" wp14:editId="52535F4D">
                <wp:extent cx="214630" cy="214630"/>
                <wp:effectExtent l="0" t="0" r="0" b="0"/>
                <wp:docPr id="2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1C20" w:rsidRDefault="00F11C20" w:rsidP="00204A2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63.85pt;height:35.05pt" o:bullet="t">
        <v:imagedata r:id="rId1" o:title="Fleche"/>
      </v:shape>
    </w:pict>
  </w:numPicBullet>
  <w:abstractNum w:abstractNumId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215BE6"/>
    <w:multiLevelType w:val="hybridMultilevel"/>
    <w:tmpl w:val="248C859C"/>
    <w:lvl w:ilvl="0" w:tplc="24449616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7"/>
  </w:num>
  <w:num w:numId="4">
    <w:abstractNumId w:val="16"/>
  </w:num>
  <w:num w:numId="5">
    <w:abstractNumId w:val="12"/>
  </w:num>
  <w:num w:numId="6">
    <w:abstractNumId w:val="16"/>
  </w:num>
  <w:num w:numId="7">
    <w:abstractNumId w:val="9"/>
  </w:num>
  <w:num w:numId="8">
    <w:abstractNumId w:val="4"/>
  </w:num>
  <w:num w:numId="9">
    <w:abstractNumId w:val="10"/>
  </w:num>
  <w:num w:numId="10">
    <w:abstractNumId w:val="0"/>
  </w:num>
  <w:num w:numId="11">
    <w:abstractNumId w:val="19"/>
  </w:num>
  <w:num w:numId="12">
    <w:abstractNumId w:val="1"/>
  </w:num>
  <w:num w:numId="13">
    <w:abstractNumId w:val="17"/>
  </w:num>
  <w:num w:numId="14">
    <w:abstractNumId w:val="16"/>
    <w:lvlOverride w:ilvl="0">
      <w:startOverride w:val="1"/>
    </w:lvlOverride>
  </w:num>
  <w:num w:numId="15">
    <w:abstractNumId w:val="2"/>
  </w:num>
  <w:num w:numId="16">
    <w:abstractNumId w:val="16"/>
  </w:num>
  <w:num w:numId="17">
    <w:abstractNumId w:val="18"/>
  </w:num>
  <w:num w:numId="18">
    <w:abstractNumId w:val="16"/>
    <w:lvlOverride w:ilvl="0">
      <w:startOverride w:val="1"/>
    </w:lvlOverride>
  </w:num>
  <w:num w:numId="19">
    <w:abstractNumId w:val="3"/>
  </w:num>
  <w:num w:numId="20">
    <w:abstractNumId w:val="16"/>
    <w:lvlOverride w:ilvl="0">
      <w:startOverride w:val="1"/>
    </w:lvlOverride>
  </w:num>
  <w:num w:numId="21">
    <w:abstractNumId w:val="20"/>
  </w:num>
  <w:num w:numId="22">
    <w:abstractNumId w:val="8"/>
  </w:num>
  <w:num w:numId="23">
    <w:abstractNumId w:val="15"/>
  </w:num>
  <w:num w:numId="24">
    <w:abstractNumId w:val="5"/>
  </w:num>
  <w:num w:numId="25">
    <w:abstractNumId w:val="20"/>
  </w:num>
  <w:num w:numId="26">
    <w:abstractNumId w:val="11"/>
  </w:num>
  <w:num w:numId="27">
    <w:abstractNumId w:val="20"/>
  </w:num>
  <w:num w:numId="28">
    <w:abstractNumId w:val="13"/>
  </w:num>
  <w:num w:numId="29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76"/>
    <w:rsid w:val="00014258"/>
    <w:rsid w:val="0001509F"/>
    <w:rsid w:val="00020826"/>
    <w:rsid w:val="0002405D"/>
    <w:rsid w:val="00025086"/>
    <w:rsid w:val="00040F43"/>
    <w:rsid w:val="00057EF5"/>
    <w:rsid w:val="00070BED"/>
    <w:rsid w:val="0007324B"/>
    <w:rsid w:val="00093F79"/>
    <w:rsid w:val="000B496A"/>
    <w:rsid w:val="000C3A04"/>
    <w:rsid w:val="000C6DAA"/>
    <w:rsid w:val="000D279F"/>
    <w:rsid w:val="000D49E7"/>
    <w:rsid w:val="000D51A4"/>
    <w:rsid w:val="000D59E6"/>
    <w:rsid w:val="000E2B44"/>
    <w:rsid w:val="000E5E10"/>
    <w:rsid w:val="000E7777"/>
    <w:rsid w:val="000F2216"/>
    <w:rsid w:val="000F2D85"/>
    <w:rsid w:val="000F7787"/>
    <w:rsid w:val="00100493"/>
    <w:rsid w:val="00110D1D"/>
    <w:rsid w:val="00163F89"/>
    <w:rsid w:val="0017014C"/>
    <w:rsid w:val="00175936"/>
    <w:rsid w:val="0017778E"/>
    <w:rsid w:val="001A39F0"/>
    <w:rsid w:val="001B6127"/>
    <w:rsid w:val="001C7639"/>
    <w:rsid w:val="001E002F"/>
    <w:rsid w:val="001F1F35"/>
    <w:rsid w:val="001F3601"/>
    <w:rsid w:val="001F437E"/>
    <w:rsid w:val="00204A25"/>
    <w:rsid w:val="00205019"/>
    <w:rsid w:val="0020694C"/>
    <w:rsid w:val="00212CE3"/>
    <w:rsid w:val="00216F61"/>
    <w:rsid w:val="002173DD"/>
    <w:rsid w:val="00226190"/>
    <w:rsid w:val="00231411"/>
    <w:rsid w:val="002339C3"/>
    <w:rsid w:val="00247224"/>
    <w:rsid w:val="00251D5F"/>
    <w:rsid w:val="00254915"/>
    <w:rsid w:val="0026095A"/>
    <w:rsid w:val="0027116E"/>
    <w:rsid w:val="002A03FC"/>
    <w:rsid w:val="002B0246"/>
    <w:rsid w:val="002B394D"/>
    <w:rsid w:val="002C2882"/>
    <w:rsid w:val="002C614D"/>
    <w:rsid w:val="002D43CF"/>
    <w:rsid w:val="002F1F85"/>
    <w:rsid w:val="002F3CC6"/>
    <w:rsid w:val="002F7000"/>
    <w:rsid w:val="0030006D"/>
    <w:rsid w:val="00300143"/>
    <w:rsid w:val="00302E3B"/>
    <w:rsid w:val="00303A69"/>
    <w:rsid w:val="00310585"/>
    <w:rsid w:val="00324698"/>
    <w:rsid w:val="00324833"/>
    <w:rsid w:val="00343BD5"/>
    <w:rsid w:val="003440D9"/>
    <w:rsid w:val="00357DAA"/>
    <w:rsid w:val="00361CE6"/>
    <w:rsid w:val="0036660F"/>
    <w:rsid w:val="00376622"/>
    <w:rsid w:val="00377B54"/>
    <w:rsid w:val="00381ECC"/>
    <w:rsid w:val="00397691"/>
    <w:rsid w:val="003A04C4"/>
    <w:rsid w:val="003A1CC9"/>
    <w:rsid w:val="003A759F"/>
    <w:rsid w:val="003B3BA6"/>
    <w:rsid w:val="003B5BDF"/>
    <w:rsid w:val="003B781E"/>
    <w:rsid w:val="003D419A"/>
    <w:rsid w:val="003D4CA9"/>
    <w:rsid w:val="003E0663"/>
    <w:rsid w:val="003E1012"/>
    <w:rsid w:val="003F40DB"/>
    <w:rsid w:val="0040338B"/>
    <w:rsid w:val="00403B17"/>
    <w:rsid w:val="0040634A"/>
    <w:rsid w:val="00407367"/>
    <w:rsid w:val="0041683A"/>
    <w:rsid w:val="00436E87"/>
    <w:rsid w:val="004456EE"/>
    <w:rsid w:val="00450EF4"/>
    <w:rsid w:val="00465B22"/>
    <w:rsid w:val="00480513"/>
    <w:rsid w:val="00480C40"/>
    <w:rsid w:val="004826B4"/>
    <w:rsid w:val="00486BEA"/>
    <w:rsid w:val="00493750"/>
    <w:rsid w:val="004A3A55"/>
    <w:rsid w:val="004B075E"/>
    <w:rsid w:val="004C0455"/>
    <w:rsid w:val="004C2760"/>
    <w:rsid w:val="004D0C82"/>
    <w:rsid w:val="004E03C1"/>
    <w:rsid w:val="004E1D6D"/>
    <w:rsid w:val="004E5504"/>
    <w:rsid w:val="004E6D21"/>
    <w:rsid w:val="004F46B4"/>
    <w:rsid w:val="0050589A"/>
    <w:rsid w:val="00531A4F"/>
    <w:rsid w:val="005339AD"/>
    <w:rsid w:val="00534055"/>
    <w:rsid w:val="00537E0C"/>
    <w:rsid w:val="00537FCA"/>
    <w:rsid w:val="00547C65"/>
    <w:rsid w:val="00554B94"/>
    <w:rsid w:val="00560CD1"/>
    <w:rsid w:val="0056483A"/>
    <w:rsid w:val="005663B8"/>
    <w:rsid w:val="0056666A"/>
    <w:rsid w:val="00572405"/>
    <w:rsid w:val="005730EA"/>
    <w:rsid w:val="005916BC"/>
    <w:rsid w:val="005949EC"/>
    <w:rsid w:val="00594C96"/>
    <w:rsid w:val="005A22F2"/>
    <w:rsid w:val="005B2965"/>
    <w:rsid w:val="005C7C12"/>
    <w:rsid w:val="005D0EC4"/>
    <w:rsid w:val="005D3FC2"/>
    <w:rsid w:val="005E14F4"/>
    <w:rsid w:val="005E1AF7"/>
    <w:rsid w:val="005F33CC"/>
    <w:rsid w:val="005F575A"/>
    <w:rsid w:val="005F59A6"/>
    <w:rsid w:val="00607801"/>
    <w:rsid w:val="0063344A"/>
    <w:rsid w:val="0064247A"/>
    <w:rsid w:val="00651E14"/>
    <w:rsid w:val="00657BF3"/>
    <w:rsid w:val="00662BB3"/>
    <w:rsid w:val="006702DC"/>
    <w:rsid w:val="00671C74"/>
    <w:rsid w:val="00672297"/>
    <w:rsid w:val="00673D73"/>
    <w:rsid w:val="006A0C4D"/>
    <w:rsid w:val="006A20F3"/>
    <w:rsid w:val="006B1C74"/>
    <w:rsid w:val="006B7B25"/>
    <w:rsid w:val="006C0301"/>
    <w:rsid w:val="006C0EC2"/>
    <w:rsid w:val="006C331E"/>
    <w:rsid w:val="006C35F1"/>
    <w:rsid w:val="006C4376"/>
    <w:rsid w:val="006C51E6"/>
    <w:rsid w:val="006C596B"/>
    <w:rsid w:val="006E38DE"/>
    <w:rsid w:val="006E4880"/>
    <w:rsid w:val="006E795A"/>
    <w:rsid w:val="007004D3"/>
    <w:rsid w:val="007034DF"/>
    <w:rsid w:val="00712275"/>
    <w:rsid w:val="00722F51"/>
    <w:rsid w:val="007233F8"/>
    <w:rsid w:val="00725518"/>
    <w:rsid w:val="00725C67"/>
    <w:rsid w:val="007300D6"/>
    <w:rsid w:val="00732DC8"/>
    <w:rsid w:val="007473A0"/>
    <w:rsid w:val="00753884"/>
    <w:rsid w:val="00753C70"/>
    <w:rsid w:val="00760559"/>
    <w:rsid w:val="0076517E"/>
    <w:rsid w:val="00770415"/>
    <w:rsid w:val="00777134"/>
    <w:rsid w:val="00783210"/>
    <w:rsid w:val="007A5115"/>
    <w:rsid w:val="007B514D"/>
    <w:rsid w:val="007B5797"/>
    <w:rsid w:val="007C11FE"/>
    <w:rsid w:val="007C41EC"/>
    <w:rsid w:val="007C671A"/>
    <w:rsid w:val="007E3FB1"/>
    <w:rsid w:val="007F07AB"/>
    <w:rsid w:val="007F4EF6"/>
    <w:rsid w:val="007F5FA7"/>
    <w:rsid w:val="008220CF"/>
    <w:rsid w:val="008329BB"/>
    <w:rsid w:val="00832D60"/>
    <w:rsid w:val="00835C03"/>
    <w:rsid w:val="00845019"/>
    <w:rsid w:val="00847D6F"/>
    <w:rsid w:val="00854EF6"/>
    <w:rsid w:val="00857A0F"/>
    <w:rsid w:val="008673D7"/>
    <w:rsid w:val="00892579"/>
    <w:rsid w:val="008A6758"/>
    <w:rsid w:val="008A794A"/>
    <w:rsid w:val="008B1FEA"/>
    <w:rsid w:val="008C032B"/>
    <w:rsid w:val="008C7547"/>
    <w:rsid w:val="008D471F"/>
    <w:rsid w:val="008D6023"/>
    <w:rsid w:val="008E0E5C"/>
    <w:rsid w:val="008E642B"/>
    <w:rsid w:val="008F52C5"/>
    <w:rsid w:val="00906B64"/>
    <w:rsid w:val="009168AF"/>
    <w:rsid w:val="00923846"/>
    <w:rsid w:val="009355EF"/>
    <w:rsid w:val="0094195A"/>
    <w:rsid w:val="00955138"/>
    <w:rsid w:val="009632BD"/>
    <w:rsid w:val="0096345A"/>
    <w:rsid w:val="0097296D"/>
    <w:rsid w:val="00976448"/>
    <w:rsid w:val="009859C5"/>
    <w:rsid w:val="00990D61"/>
    <w:rsid w:val="009B094E"/>
    <w:rsid w:val="009C664D"/>
    <w:rsid w:val="009C7BD8"/>
    <w:rsid w:val="009D0942"/>
    <w:rsid w:val="009D2E1A"/>
    <w:rsid w:val="009D3B09"/>
    <w:rsid w:val="009E086F"/>
    <w:rsid w:val="009E4395"/>
    <w:rsid w:val="009E60FB"/>
    <w:rsid w:val="009E763C"/>
    <w:rsid w:val="00A03E55"/>
    <w:rsid w:val="00A220FD"/>
    <w:rsid w:val="00A25EDE"/>
    <w:rsid w:val="00A3685E"/>
    <w:rsid w:val="00A415A1"/>
    <w:rsid w:val="00A46F3E"/>
    <w:rsid w:val="00A534CD"/>
    <w:rsid w:val="00A5674E"/>
    <w:rsid w:val="00A81999"/>
    <w:rsid w:val="00AA2B23"/>
    <w:rsid w:val="00AA5698"/>
    <w:rsid w:val="00AB098A"/>
    <w:rsid w:val="00AB51EA"/>
    <w:rsid w:val="00AC008D"/>
    <w:rsid w:val="00AC5DBA"/>
    <w:rsid w:val="00AD1055"/>
    <w:rsid w:val="00AE5FB7"/>
    <w:rsid w:val="00AE6588"/>
    <w:rsid w:val="00AF7109"/>
    <w:rsid w:val="00B13E83"/>
    <w:rsid w:val="00B13EC1"/>
    <w:rsid w:val="00B20D2F"/>
    <w:rsid w:val="00B31BE9"/>
    <w:rsid w:val="00B328A8"/>
    <w:rsid w:val="00B345AF"/>
    <w:rsid w:val="00B346B3"/>
    <w:rsid w:val="00B53272"/>
    <w:rsid w:val="00B8025D"/>
    <w:rsid w:val="00B973AF"/>
    <w:rsid w:val="00BB6BA1"/>
    <w:rsid w:val="00BC7431"/>
    <w:rsid w:val="00BD64C5"/>
    <w:rsid w:val="00BD757A"/>
    <w:rsid w:val="00BE35CD"/>
    <w:rsid w:val="00BE3EC5"/>
    <w:rsid w:val="00BF694C"/>
    <w:rsid w:val="00C03A2B"/>
    <w:rsid w:val="00C137EF"/>
    <w:rsid w:val="00C15082"/>
    <w:rsid w:val="00C20517"/>
    <w:rsid w:val="00C251AD"/>
    <w:rsid w:val="00C25E16"/>
    <w:rsid w:val="00C44567"/>
    <w:rsid w:val="00C50C8E"/>
    <w:rsid w:val="00C53ED5"/>
    <w:rsid w:val="00C64CBE"/>
    <w:rsid w:val="00C73A49"/>
    <w:rsid w:val="00C7723F"/>
    <w:rsid w:val="00C87B7E"/>
    <w:rsid w:val="00C93066"/>
    <w:rsid w:val="00CB0C4D"/>
    <w:rsid w:val="00CB1C7C"/>
    <w:rsid w:val="00CC16B3"/>
    <w:rsid w:val="00CC49D3"/>
    <w:rsid w:val="00CD2F26"/>
    <w:rsid w:val="00CD3FA9"/>
    <w:rsid w:val="00CD41BB"/>
    <w:rsid w:val="00CE3FFC"/>
    <w:rsid w:val="00CE5E5F"/>
    <w:rsid w:val="00CF0BF6"/>
    <w:rsid w:val="00CF5F06"/>
    <w:rsid w:val="00D054B6"/>
    <w:rsid w:val="00D1309C"/>
    <w:rsid w:val="00D20008"/>
    <w:rsid w:val="00D20710"/>
    <w:rsid w:val="00D22947"/>
    <w:rsid w:val="00D22B3B"/>
    <w:rsid w:val="00D35BDB"/>
    <w:rsid w:val="00D43989"/>
    <w:rsid w:val="00D5631E"/>
    <w:rsid w:val="00D608C0"/>
    <w:rsid w:val="00D7286A"/>
    <w:rsid w:val="00D7483A"/>
    <w:rsid w:val="00D84A5E"/>
    <w:rsid w:val="00D95B99"/>
    <w:rsid w:val="00DA3623"/>
    <w:rsid w:val="00DA40D8"/>
    <w:rsid w:val="00DA4B08"/>
    <w:rsid w:val="00DA6C86"/>
    <w:rsid w:val="00DB71F6"/>
    <w:rsid w:val="00DD2BC6"/>
    <w:rsid w:val="00DE2E06"/>
    <w:rsid w:val="00E23509"/>
    <w:rsid w:val="00E44AB8"/>
    <w:rsid w:val="00E471A1"/>
    <w:rsid w:val="00E520E6"/>
    <w:rsid w:val="00E56DD6"/>
    <w:rsid w:val="00E624C0"/>
    <w:rsid w:val="00E66849"/>
    <w:rsid w:val="00E67F4D"/>
    <w:rsid w:val="00E71160"/>
    <w:rsid w:val="00E76BD1"/>
    <w:rsid w:val="00E939CC"/>
    <w:rsid w:val="00E957A4"/>
    <w:rsid w:val="00EA2342"/>
    <w:rsid w:val="00EA2E35"/>
    <w:rsid w:val="00EA487E"/>
    <w:rsid w:val="00EA63A8"/>
    <w:rsid w:val="00EB1526"/>
    <w:rsid w:val="00EB220C"/>
    <w:rsid w:val="00EC0343"/>
    <w:rsid w:val="00EC3ED6"/>
    <w:rsid w:val="00EC76CB"/>
    <w:rsid w:val="00ED494E"/>
    <w:rsid w:val="00ED60DD"/>
    <w:rsid w:val="00ED643A"/>
    <w:rsid w:val="00EE6C91"/>
    <w:rsid w:val="00EF0539"/>
    <w:rsid w:val="00EF0C56"/>
    <w:rsid w:val="00F01496"/>
    <w:rsid w:val="00F11C20"/>
    <w:rsid w:val="00F13507"/>
    <w:rsid w:val="00F203E8"/>
    <w:rsid w:val="00F26BB9"/>
    <w:rsid w:val="00F32300"/>
    <w:rsid w:val="00F34FCA"/>
    <w:rsid w:val="00F363BB"/>
    <w:rsid w:val="00F40C62"/>
    <w:rsid w:val="00F51C76"/>
    <w:rsid w:val="00F60F51"/>
    <w:rsid w:val="00F64B15"/>
    <w:rsid w:val="00F71F7F"/>
    <w:rsid w:val="00F73FD1"/>
    <w:rsid w:val="00F9573D"/>
    <w:rsid w:val="00FA4C4C"/>
    <w:rsid w:val="00FA623D"/>
    <w:rsid w:val="00FB0352"/>
    <w:rsid w:val="00FB18EF"/>
    <w:rsid w:val="00FB706A"/>
    <w:rsid w:val="00FC6C04"/>
    <w:rsid w:val="00FD7F64"/>
    <w:rsid w:val="00FE161E"/>
    <w:rsid w:val="00FF0A63"/>
    <w:rsid w:val="00FF29DE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27C3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  <w:lsdException w:name="TOC Heading" w:semiHidden="0" w:unhideWhenUsed="0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0C6DAA"/>
    <w:pPr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0C6DAA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34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0B496A"/>
    <w:pPr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0B496A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204A25"/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554B94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A351B6-973D-4837-928D-A29ABC7C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1778</Words>
  <Characters>9779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TV5 Monde TV5 Monde</dc:creator>
  <cp:lastModifiedBy>Frederique TREFFANDIER</cp:lastModifiedBy>
  <cp:revision>38</cp:revision>
  <cp:lastPrinted>2016-06-07T08:49:00Z</cp:lastPrinted>
  <dcterms:created xsi:type="dcterms:W3CDTF">2016-01-18T16:10:00Z</dcterms:created>
  <dcterms:modified xsi:type="dcterms:W3CDTF">2016-06-07T08:49:00Z</dcterms:modified>
</cp:coreProperties>
</file>