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52" w:type="pct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</w:tblBorders>
        <w:tblLook w:val="01E0" w:firstRow="1" w:lastRow="1" w:firstColumn="1" w:lastColumn="1" w:noHBand="0" w:noVBand="0"/>
      </w:tblPr>
      <w:tblGrid>
        <w:gridCol w:w="7051"/>
        <w:gridCol w:w="2899"/>
      </w:tblGrid>
      <w:tr w:rsidR="00F96A53" w:rsidRPr="00B25FD7" w:rsidTr="00F96A53">
        <w:trPr>
          <w:trHeight w:val="567"/>
        </w:trPr>
        <w:tc>
          <w:tcPr>
            <w:tcW w:w="3543" w:type="pct"/>
            <w:tcBorders>
              <w:top w:val="nil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vAlign w:val="center"/>
          </w:tcPr>
          <w:p w:rsidR="002F1DF6" w:rsidRPr="00B25FD7" w:rsidRDefault="004B151F" w:rsidP="00805CAB">
            <w:pPr>
              <w:pStyle w:val="Titre"/>
            </w:pPr>
            <w:r>
              <w:t>Dans le parc</w:t>
            </w:r>
          </w:p>
        </w:tc>
        <w:tc>
          <w:tcPr>
            <w:tcW w:w="1457" w:type="pct"/>
            <w:tcBorders>
              <w:top w:val="nil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vAlign w:val="center"/>
          </w:tcPr>
          <w:p w:rsidR="002F1DF6" w:rsidRPr="00B25FD7" w:rsidRDefault="002F1DF6" w:rsidP="00805CAB">
            <w:pPr>
              <w:pStyle w:val="diffusion"/>
              <w:spacing w:before="0"/>
              <w:ind w:left="0" w:right="53"/>
              <w:jc w:val="left"/>
              <w:rPr>
                <w:rStyle w:val="Datemiseenligne"/>
              </w:rPr>
            </w:pPr>
            <w:r w:rsidRPr="00B25FD7">
              <w:rPr>
                <w:rFonts w:cs="Tahoma"/>
                <w:b/>
                <w:color w:val="365F91"/>
              </w:rPr>
              <w:t>Date du cours </w:t>
            </w:r>
            <w:proofErr w:type="gramStart"/>
            <w:r w:rsidRPr="00B25FD7">
              <w:rPr>
                <w:rFonts w:cs="Tahoma"/>
                <w:color w:val="365F91"/>
              </w:rPr>
              <w:t>:</w:t>
            </w:r>
            <w:r w:rsidRPr="00B25FD7">
              <w:rPr>
                <w:rStyle w:val="Datemiseenligne"/>
              </w:rPr>
              <w:t xml:space="preserve"> .</w:t>
            </w:r>
            <w:proofErr w:type="gramEnd"/>
            <w:r w:rsidRPr="00B25FD7">
              <w:rPr>
                <w:rStyle w:val="Datemiseenligne"/>
              </w:rPr>
              <w:t xml:space="preserve"> . / . . / . . . .</w:t>
            </w:r>
          </w:p>
        </w:tc>
      </w:tr>
    </w:tbl>
    <w:p w:rsidR="004B151F" w:rsidRDefault="004B151F" w:rsidP="004B151F">
      <w:pPr>
        <w:pStyle w:val="Titre2"/>
        <w:numPr>
          <w:ilvl w:val="0"/>
          <w:numId w:val="0"/>
        </w:numPr>
        <w:ind w:left="720" w:hanging="360"/>
      </w:pPr>
    </w:p>
    <w:p w:rsidR="006B3480" w:rsidRDefault="002F1DF6" w:rsidP="006B3480">
      <w:pPr>
        <w:pStyle w:val="Titre2"/>
      </w:pPr>
      <w:r w:rsidRPr="0009259C">
        <w:t xml:space="preserve">Activité 1 : </w:t>
      </w:r>
      <w:r w:rsidR="000D4DB7">
        <w:t>regarde</w:t>
      </w:r>
      <w:r w:rsidR="00D46C10" w:rsidRPr="00D46C10">
        <w:t xml:space="preserve"> le</w:t>
      </w:r>
      <w:r w:rsidR="000D4DB7">
        <w:t xml:space="preserve"> dessin. Dessine</w:t>
      </w:r>
      <w:r w:rsidR="00D46C10" w:rsidRPr="00D46C10">
        <w:t xml:space="preserve"> des éléments sur </w:t>
      </w:r>
      <w:r w:rsidR="000D4DB7">
        <w:t>ton</w:t>
      </w:r>
      <w:r w:rsidR="00D46C10" w:rsidRPr="00D46C10">
        <w:t xml:space="preserve"> dessin pour lui donner vie.</w:t>
      </w:r>
      <w:r w:rsidR="005C646F">
        <w:t xml:space="preserve"> Donne un titre à ton dessin.</w:t>
      </w:r>
    </w:p>
    <w:p w:rsidR="006B3480" w:rsidRDefault="006B3480" w:rsidP="006B3480">
      <w:pPr>
        <w:jc w:val="center"/>
      </w:pPr>
      <w:r>
        <w:rPr>
          <w:noProof/>
          <w:lang w:eastAsia="fr-FR" w:bidi="th-TH"/>
        </w:rPr>
        <w:drawing>
          <wp:inline distT="0" distB="0" distL="0" distR="0" wp14:anchorId="6E7EC9EE" wp14:editId="1115A5A0">
            <wp:extent cx="4516859" cy="3194050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sin_generiqu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2424" cy="31979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</w:p>
    <w:bookmarkEnd w:id="0"/>
    <w:p w:rsidR="00F47C81" w:rsidRDefault="00F47C81" w:rsidP="00F47C81">
      <w:pPr>
        <w:jc w:val="center"/>
      </w:pPr>
    </w:p>
    <w:p w:rsidR="0034214B" w:rsidRDefault="00F47C81" w:rsidP="00710927">
      <w:pPr>
        <w:tabs>
          <w:tab w:val="left" w:leader="dot" w:pos="3402"/>
        </w:tabs>
        <w:jc w:val="center"/>
        <w:rPr>
          <w:u w:val="dash"/>
        </w:rPr>
      </w:pPr>
      <w:r>
        <w:t xml:space="preserve">Titre : </w:t>
      </w:r>
      <w:r w:rsidR="00710927" w:rsidRPr="00710927">
        <w:rPr>
          <w:color w:val="808080" w:themeColor="background1" w:themeShade="80"/>
        </w:rPr>
        <w:tab/>
      </w:r>
    </w:p>
    <w:p w:rsidR="00F47C81" w:rsidRDefault="00F47C81" w:rsidP="00F47C81">
      <w:pPr>
        <w:jc w:val="center"/>
      </w:pPr>
    </w:p>
    <w:p w:rsidR="00A01E8F" w:rsidRDefault="00A01E8F" w:rsidP="00A01E8F"/>
    <w:tbl>
      <w:tblPr>
        <w:tblW w:w="5000" w:type="pct"/>
        <w:shd w:val="clear" w:color="auto" w:fill="DBE5F1"/>
        <w:tblLook w:val="04A0" w:firstRow="1" w:lastRow="0" w:firstColumn="1" w:lastColumn="0" w:noHBand="0" w:noVBand="1"/>
      </w:tblPr>
      <w:tblGrid>
        <w:gridCol w:w="802"/>
        <w:gridCol w:w="9046"/>
      </w:tblGrid>
      <w:tr w:rsidR="00A01E8F" w:rsidRPr="00B25FD7" w:rsidTr="00A01E8F">
        <w:trPr>
          <w:trHeight w:val="897"/>
        </w:trPr>
        <w:tc>
          <w:tcPr>
            <w:tcW w:w="407" w:type="pct"/>
            <w:shd w:val="clear" w:color="auto" w:fill="auto"/>
          </w:tcPr>
          <w:p w:rsidR="00A01E8F" w:rsidRPr="00B25FD7" w:rsidRDefault="00A01E8F" w:rsidP="004848E2">
            <w:pPr>
              <w:spacing w:before="120" w:after="120"/>
              <w:ind w:right="567"/>
              <w:rPr>
                <w:color w:val="365F91"/>
              </w:rPr>
            </w:pPr>
            <w:r>
              <w:rPr>
                <w:noProof/>
                <w:lang w:eastAsia="fr-FR" w:bidi="th-TH"/>
              </w:rPr>
              <w:drawing>
                <wp:anchor distT="0" distB="0" distL="114300" distR="114300" simplePos="0" relativeHeight="251696128" behindDoc="0" locked="0" layoutInCell="1" allowOverlap="1" wp14:anchorId="3A4C9944" wp14:editId="27A0A8C3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31750</wp:posOffset>
                  </wp:positionV>
                  <wp:extent cx="332105" cy="333375"/>
                  <wp:effectExtent l="0" t="0" r="0" b="9525"/>
                  <wp:wrapSquare wrapText="bothSides"/>
                  <wp:docPr id="9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10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93" w:type="pct"/>
            <w:shd w:val="clear" w:color="auto" w:fill="EEF3F8"/>
          </w:tcPr>
          <w:p w:rsidR="00A01E8F" w:rsidRPr="00B25FD7" w:rsidRDefault="00A01E8F" w:rsidP="00A01E8F">
            <w:pPr>
              <w:spacing w:before="120" w:after="120"/>
              <w:ind w:left="284" w:right="284"/>
              <w:rPr>
                <w:color w:val="365F91"/>
              </w:rPr>
            </w:pPr>
            <w:r w:rsidRPr="00B25FD7">
              <w:rPr>
                <w:color w:val="365F91"/>
              </w:rPr>
              <w:t xml:space="preserve">Pour </w:t>
            </w:r>
            <w:r>
              <w:rPr>
                <w:color w:val="365F91"/>
              </w:rPr>
              <w:t>t’</w:t>
            </w:r>
            <w:r w:rsidRPr="00B25FD7">
              <w:rPr>
                <w:color w:val="365F91"/>
              </w:rPr>
              <w:t>aider :</w:t>
            </w:r>
            <w:r>
              <w:rPr>
                <w:color w:val="365F91"/>
              </w:rPr>
              <w:t xml:space="preserve"> tu peux dessiner des personnes, des animaux, des plantes, des objets.</w:t>
            </w:r>
          </w:p>
        </w:tc>
      </w:tr>
    </w:tbl>
    <w:p w:rsidR="00A01E8F" w:rsidRDefault="00A01E8F" w:rsidP="00A01E8F"/>
    <w:p w:rsidR="00A01E8F" w:rsidRPr="00F47C81" w:rsidRDefault="00A01E8F" w:rsidP="00F47C81">
      <w:pPr>
        <w:jc w:val="center"/>
      </w:pPr>
    </w:p>
    <w:p w:rsidR="003D0279" w:rsidRDefault="003D0279" w:rsidP="0075297E">
      <w:pPr>
        <w:pStyle w:val="Titre2"/>
      </w:pPr>
      <w:r>
        <w:t>Activité 2</w:t>
      </w:r>
      <w:r w:rsidRPr="0009259C">
        <w:t xml:space="preserve"> : </w:t>
      </w:r>
      <w:r>
        <w:t xml:space="preserve">regarde la vidéo. </w:t>
      </w:r>
      <w:r w:rsidR="00FA3C9A">
        <w:t>R</w:t>
      </w:r>
      <w:r w:rsidR="00E4251C">
        <w:t>etrouve l’ordre des questions posées par les enfants.</w:t>
      </w:r>
    </w:p>
    <w:p w:rsidR="00E4251C" w:rsidRDefault="00E4251C" w:rsidP="00E4251C"/>
    <w:p w:rsidR="00E4251C" w:rsidRDefault="002F08BA" w:rsidP="0034214B">
      <w:pPr>
        <w:spacing w:line="360" w:lineRule="auto"/>
      </w:pPr>
      <w:r>
        <w:t xml:space="preserve">N°.... : </w:t>
      </w:r>
      <w:r w:rsidR="00884F23">
        <w:t>« </w:t>
      </w:r>
      <w:r w:rsidR="00FA3C9A">
        <w:t xml:space="preserve">Qu’est-ce que vous faites pour protéger ou préserver </w:t>
      </w:r>
      <w:r w:rsidR="00FA3C9A" w:rsidRPr="00884F23">
        <w:rPr>
          <w:b/>
          <w:bCs/>
        </w:rPr>
        <w:t>l’environnement</w:t>
      </w:r>
      <w:r w:rsidR="00FA3C9A">
        <w:t> ?</w:t>
      </w:r>
      <w:r w:rsidR="00884F23">
        <w:t> »</w:t>
      </w:r>
    </w:p>
    <w:p w:rsidR="00365A86" w:rsidRDefault="00365A86" w:rsidP="0034214B">
      <w:pPr>
        <w:spacing w:line="360" w:lineRule="auto"/>
      </w:pPr>
      <w:r>
        <w:t xml:space="preserve">N°.... : </w:t>
      </w:r>
      <w:r w:rsidR="00884F23">
        <w:t>« </w:t>
      </w:r>
      <w:r>
        <w:t xml:space="preserve">Qu’est-ce que vous aimez dans </w:t>
      </w:r>
      <w:r w:rsidRPr="00884F23">
        <w:rPr>
          <w:b/>
          <w:bCs/>
        </w:rPr>
        <w:t>la nature</w:t>
      </w:r>
      <w:r>
        <w:t> ?</w:t>
      </w:r>
      <w:r w:rsidR="00884F23">
        <w:t> »</w:t>
      </w:r>
    </w:p>
    <w:p w:rsidR="00365A86" w:rsidRDefault="00365A86" w:rsidP="0034214B">
      <w:pPr>
        <w:spacing w:line="360" w:lineRule="auto"/>
      </w:pPr>
      <w:r>
        <w:t xml:space="preserve">N°.... : </w:t>
      </w:r>
      <w:r w:rsidR="00884F23">
        <w:t>« </w:t>
      </w:r>
      <w:r>
        <w:t xml:space="preserve">Et, pour vous, qu’est-ce qui est </w:t>
      </w:r>
      <w:r w:rsidRPr="00884F23">
        <w:rPr>
          <w:b/>
          <w:bCs/>
        </w:rPr>
        <w:t>mauvais</w:t>
      </w:r>
      <w:r>
        <w:t xml:space="preserve"> pour </w:t>
      </w:r>
      <w:r w:rsidRPr="009C03EE">
        <w:t>la nature</w:t>
      </w:r>
      <w:r>
        <w:t> ?</w:t>
      </w:r>
      <w:r w:rsidR="00884F23">
        <w:t> »</w:t>
      </w:r>
    </w:p>
    <w:p w:rsidR="00365A86" w:rsidRDefault="00365A86" w:rsidP="0034214B">
      <w:pPr>
        <w:spacing w:line="360" w:lineRule="auto"/>
      </w:pPr>
      <w:r>
        <w:t>N°.... :</w:t>
      </w:r>
      <w:r w:rsidR="00003CAD">
        <w:t xml:space="preserve"> </w:t>
      </w:r>
      <w:r w:rsidR="00884F23">
        <w:t>« </w:t>
      </w:r>
      <w:r w:rsidR="00003CAD">
        <w:t xml:space="preserve">D’après vous, qu’est-ce qu’il faut </w:t>
      </w:r>
      <w:r w:rsidR="00003CAD" w:rsidRPr="00884F23">
        <w:rPr>
          <w:b/>
          <w:bCs/>
        </w:rPr>
        <w:t>sauver</w:t>
      </w:r>
      <w:r w:rsidR="00003CAD">
        <w:t xml:space="preserve"> ou </w:t>
      </w:r>
      <w:r w:rsidR="00003CAD" w:rsidRPr="00884F23">
        <w:rPr>
          <w:b/>
          <w:bCs/>
        </w:rPr>
        <w:t>protéger</w:t>
      </w:r>
      <w:r w:rsidR="00003CAD">
        <w:t> ?</w:t>
      </w:r>
      <w:r w:rsidR="00884F23">
        <w:t> »</w:t>
      </w:r>
    </w:p>
    <w:p w:rsidR="00365A86" w:rsidRDefault="00365A86" w:rsidP="0034214B">
      <w:pPr>
        <w:spacing w:line="360" w:lineRule="auto"/>
      </w:pPr>
      <w:r>
        <w:t>N°.... :</w:t>
      </w:r>
      <w:r w:rsidR="00003CAD">
        <w:t xml:space="preserve"> </w:t>
      </w:r>
      <w:r w:rsidR="00884F23">
        <w:t>« </w:t>
      </w:r>
      <w:r w:rsidR="00003CAD">
        <w:t>Pouvez-vous nommer des noms d’</w:t>
      </w:r>
      <w:r w:rsidR="00003CAD" w:rsidRPr="00884F23">
        <w:rPr>
          <w:b/>
          <w:bCs/>
        </w:rPr>
        <w:t>animaux</w:t>
      </w:r>
      <w:r w:rsidR="00003CAD">
        <w:t xml:space="preserve"> en voie de </w:t>
      </w:r>
      <w:r w:rsidR="00003CAD" w:rsidRPr="009C03EE">
        <w:t>disparition</w:t>
      </w:r>
      <w:r w:rsidR="00003CAD">
        <w:t> ?</w:t>
      </w:r>
      <w:r w:rsidR="00884F23">
        <w:t> »</w:t>
      </w:r>
    </w:p>
    <w:p w:rsidR="00365A86" w:rsidRPr="00E4251C" w:rsidRDefault="00365A86" w:rsidP="0034214B">
      <w:pPr>
        <w:spacing w:line="360" w:lineRule="auto"/>
      </w:pPr>
      <w:r>
        <w:t>N°.... :</w:t>
      </w:r>
      <w:r w:rsidR="00003CAD">
        <w:t xml:space="preserve"> </w:t>
      </w:r>
      <w:r w:rsidR="00884F23">
        <w:t>« </w:t>
      </w:r>
      <w:r w:rsidR="00003CAD">
        <w:t xml:space="preserve">Qu’est-ce que c’est pour vous </w:t>
      </w:r>
      <w:r w:rsidR="00003CAD" w:rsidRPr="00884F23">
        <w:rPr>
          <w:b/>
          <w:bCs/>
        </w:rPr>
        <w:t>la pollution</w:t>
      </w:r>
      <w:r w:rsidR="00003CAD">
        <w:t> ?</w:t>
      </w:r>
      <w:r w:rsidR="00884F23">
        <w:t> »</w:t>
      </w:r>
    </w:p>
    <w:p w:rsidR="0034214B" w:rsidRDefault="0034214B" w:rsidP="00B25FD7"/>
    <w:p w:rsidR="00084EF7" w:rsidRDefault="00084EF7">
      <w:pPr>
        <w:spacing w:line="240" w:lineRule="auto"/>
        <w:rPr>
          <w:rFonts w:eastAsia="Times New Roman" w:cs="Tahoma"/>
          <w:b/>
          <w:color w:val="365F91"/>
        </w:rPr>
      </w:pPr>
      <w:r>
        <w:br w:type="page"/>
      </w:r>
    </w:p>
    <w:p w:rsidR="00C45A9B" w:rsidRDefault="00C45A9B" w:rsidP="00E747D5">
      <w:pPr>
        <w:pStyle w:val="Titre2"/>
      </w:pPr>
      <w:r>
        <w:lastRenderedPageBreak/>
        <w:t>Activité 3</w:t>
      </w:r>
      <w:r w:rsidRPr="0009259C">
        <w:t xml:space="preserve"> : </w:t>
      </w:r>
      <w:r>
        <w:t xml:space="preserve">regarde </w:t>
      </w:r>
      <w:r w:rsidR="00E747D5">
        <w:t xml:space="preserve">la vidéo et écoute les réponses à </w:t>
      </w:r>
      <w:r w:rsidR="00E747D5" w:rsidRPr="00E747D5">
        <w:rPr>
          <w:u w:val="single"/>
        </w:rPr>
        <w:t>la première</w:t>
      </w:r>
      <w:r w:rsidR="00E747D5">
        <w:t xml:space="preserve"> question</w:t>
      </w:r>
      <w:r>
        <w:t>. Qui dit quoi ? Retrouve les réponses des passants.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28"/>
        <w:gridCol w:w="1628"/>
        <w:gridCol w:w="1629"/>
        <w:gridCol w:w="1629"/>
        <w:gridCol w:w="1629"/>
        <w:gridCol w:w="1629"/>
      </w:tblGrid>
      <w:tr w:rsidR="00084EF7" w:rsidTr="00710927">
        <w:tc>
          <w:tcPr>
            <w:tcW w:w="1628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5976F942" wp14:editId="44455090">
                  <wp:extent cx="540000" cy="720000"/>
                  <wp:effectExtent l="0" t="0" r="0" b="4445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mme1_contempler.PNG"/>
                          <pic:cNvPicPr preferRelativeResize="0"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  <w:tc>
          <w:tcPr>
            <w:tcW w:w="1628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32307A42" wp14:editId="08CEF692">
                  <wp:extent cx="540000" cy="720000"/>
                  <wp:effectExtent l="0" t="0" r="0" b="4445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emme1_animaux.PN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  <w:tc>
          <w:tcPr>
            <w:tcW w:w="1629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06D5E22F" wp14:editId="5652DFD1">
                  <wp:extent cx="540000" cy="720000"/>
                  <wp:effectExtent l="0" t="0" r="0" b="4445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emme2_fleurs.PNG"/>
                          <pic:cNvPicPr preferRelativeResize="0"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  <w:tc>
          <w:tcPr>
            <w:tcW w:w="1629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44613E5A" wp14:editId="61A1CBF9">
                  <wp:extent cx="540000" cy="720000"/>
                  <wp:effectExtent l="0" t="0" r="0" b="4445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.PNG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  <w:tc>
          <w:tcPr>
            <w:tcW w:w="1629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171B0206" wp14:editId="02296F9C">
                  <wp:extent cx="540000" cy="720000"/>
                  <wp:effectExtent l="0" t="0" r="0" b="4445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mme2_grands_espaces.PNG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  <w:tc>
          <w:tcPr>
            <w:tcW w:w="1629" w:type="dxa"/>
            <w:vAlign w:val="center"/>
          </w:tcPr>
          <w:p w:rsidR="00710927" w:rsidRDefault="00084EF7" w:rsidP="00710927">
            <w:pPr>
              <w:jc w:val="center"/>
            </w:pPr>
            <w:r>
              <w:rPr>
                <w:noProof/>
                <w:lang w:eastAsia="fr-FR" w:bidi="th-TH"/>
              </w:rPr>
              <w:drawing>
                <wp:inline distT="0" distB="0" distL="0" distR="0" wp14:anchorId="0AAB5578" wp14:editId="69FA8CFF">
                  <wp:extent cx="540000" cy="720000"/>
                  <wp:effectExtent l="0" t="0" r="0" b="4445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mme3_tranquilité.PNG"/>
                          <pic:cNvPicPr preferRelativeResize="0"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10927">
              <w:t xml:space="preserve"> </w:t>
            </w:r>
          </w:p>
          <w:p w:rsidR="00084EF7" w:rsidRDefault="00710927" w:rsidP="00710927">
            <w:pPr>
              <w:jc w:val="center"/>
            </w:pPr>
            <w:r>
              <w:t>n°…</w:t>
            </w:r>
          </w:p>
        </w:tc>
      </w:tr>
    </w:tbl>
    <w:p w:rsidR="00084EF7" w:rsidRPr="00084EF7" w:rsidRDefault="00084EF7" w:rsidP="00084EF7"/>
    <w:p w:rsidR="00CB6B2E" w:rsidRPr="00CB6B2E" w:rsidRDefault="00CB6B2E" w:rsidP="00CB6B2E"/>
    <w:p w:rsidR="00C45A9B" w:rsidRPr="00C45A9B" w:rsidRDefault="00084EF7" w:rsidP="00C45A9B">
      <w:r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001082" wp14:editId="39861BC6">
                <wp:simplePos x="0" y="0"/>
                <wp:positionH relativeFrom="column">
                  <wp:posOffset>149860</wp:posOffset>
                </wp:positionH>
                <wp:positionV relativeFrom="paragraph">
                  <wp:posOffset>120015</wp:posOffset>
                </wp:positionV>
                <wp:extent cx="1713865" cy="641350"/>
                <wp:effectExtent l="57150" t="381000" r="76835" b="101600"/>
                <wp:wrapNone/>
                <wp:docPr id="17" name="Rectangle à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3865" cy="641350"/>
                        </a:xfrm>
                        <a:prstGeom prst="wedgeRoundRectCallout">
                          <a:avLst>
                            <a:gd name="adj1" fmla="val -38633"/>
                            <a:gd name="adj2" fmla="val -104046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10927" w:rsidRDefault="00084EF7" w:rsidP="00A133DB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« </w:t>
                            </w:r>
                            <w:proofErr w:type="gramStart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>les</w:t>
                            </w:r>
                            <w:proofErr w:type="gramEnd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 grands espaces, aller me promener »</w:t>
                            </w:r>
                            <w:r w:rsidR="00710927">
                              <w:rPr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:rsidR="00A133DB" w:rsidRDefault="00710927" w:rsidP="00710927">
                            <w:pPr>
                              <w:jc w:val="right"/>
                            </w:pPr>
                            <w:r>
                              <w:rPr>
                                <w:bCs/>
                                <w:color w:val="000000" w:themeColor="text1"/>
                              </w:rPr>
                              <w:t>(1)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ectangle à coins arrondis 17" o:spid="_x0000_s1026" type="#_x0000_t62" style="position:absolute;margin-left:11.8pt;margin-top:9.45pt;width:134.95pt;height:5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" adj="2455,-11674" fillcolor="#c2d69b [1942]" strokecolor="#4e6128 [1606]">
                <v:stroke opacity="33410f"/>
                <v:shadow on="t" color="black" opacity="22937f" origin=",.5" offset="0,.63889mm"/>
                <v:textbox>
                  <w:txbxContent>
                    <w:p w:rsidR="00710927" w:rsidRDefault="00084EF7" w:rsidP="00A133DB">
                      <w:pPr>
                        <w:jc w:val="center"/>
                        <w:rPr>
                          <w:bCs/>
                          <w:color w:val="000000" w:themeColor="text1"/>
                        </w:rPr>
                      </w:pPr>
                      <w:r w:rsidRPr="00084EF7">
                        <w:rPr>
                          <w:bCs/>
                          <w:color w:val="000000" w:themeColor="text1"/>
                        </w:rPr>
                        <w:t xml:space="preserve">« </w:t>
                      </w:r>
                      <w:proofErr w:type="gramStart"/>
                      <w:r w:rsidRPr="00084EF7">
                        <w:rPr>
                          <w:bCs/>
                          <w:color w:val="000000" w:themeColor="text1"/>
                        </w:rPr>
                        <w:t>les</w:t>
                      </w:r>
                      <w:proofErr w:type="gramEnd"/>
                      <w:r w:rsidRPr="00084EF7">
                        <w:rPr>
                          <w:bCs/>
                          <w:color w:val="000000" w:themeColor="text1"/>
                        </w:rPr>
                        <w:t xml:space="preserve"> grands espaces, aller me promener »</w:t>
                      </w:r>
                      <w:r w:rsidR="00710927">
                        <w:rPr>
                          <w:bCs/>
                          <w:color w:val="000000" w:themeColor="text1"/>
                        </w:rPr>
                        <w:t xml:space="preserve"> </w:t>
                      </w:r>
                    </w:p>
                    <w:p w:rsidR="00A133DB" w:rsidRDefault="00710927" w:rsidP="00710927">
                      <w:pPr>
                        <w:jc w:val="right"/>
                      </w:pPr>
                      <w:r>
                        <w:rPr>
                          <w:bCs/>
                          <w:color w:val="000000" w:themeColor="text1"/>
                        </w:rPr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E45EE2" wp14:editId="1C18E9C8">
                <wp:simplePos x="0" y="0"/>
                <wp:positionH relativeFrom="column">
                  <wp:posOffset>2771024</wp:posOffset>
                </wp:positionH>
                <wp:positionV relativeFrom="paragraph">
                  <wp:posOffset>118456</wp:posOffset>
                </wp:positionV>
                <wp:extent cx="1362710" cy="548640"/>
                <wp:effectExtent l="57150" t="361950" r="85090" b="99060"/>
                <wp:wrapNone/>
                <wp:docPr id="21" name="Rectangle à coins arrond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710" cy="548640"/>
                        </a:xfrm>
                        <a:prstGeom prst="wedgeRoundRectCallout">
                          <a:avLst>
                            <a:gd name="adj1" fmla="val -5573"/>
                            <a:gd name="adj2" fmla="val -111116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33DB" w:rsidRDefault="00084EF7" w:rsidP="00A133DB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« </w:t>
                            </w:r>
                            <w:proofErr w:type="gramStart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>la</w:t>
                            </w:r>
                            <w:proofErr w:type="gramEnd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 tranquillité »</w:t>
                            </w:r>
                          </w:p>
                          <w:p w:rsidR="00710927" w:rsidRPr="00084EF7" w:rsidRDefault="00710927" w:rsidP="00710927">
                            <w:pPr>
                              <w:jc w:val="right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</w:rPr>
                              <w:t>(2)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shape id="Rectangle à coins arrondis 21" o:spid="_x0000_s1027" type="#_x0000_t62" style="position:absolute;margin-left:218.2pt;margin-top:9.35pt;width:107.3pt;height:43.2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" adj="9596,-13201" fillcolor="#c2d69b [1942]" strokecolor="#4e6128 [1606]">
                <v:stroke opacity="33410f"/>
                <v:shadow on="t" color="black" opacity="22937f" origin=",.5" offset="0,.63889mm"/>
                <v:textbox>
                  <w:txbxContent>
                    <w:p w:rsidR="00A133DB" w:rsidRDefault="00084EF7" w:rsidP="00A133DB">
                      <w:pPr>
                        <w:jc w:val="center"/>
                        <w:rPr>
                          <w:bCs/>
                          <w:color w:val="000000" w:themeColor="text1"/>
                        </w:rPr>
                      </w:pPr>
                      <w:r w:rsidRPr="00084EF7">
                        <w:rPr>
                          <w:bCs/>
                          <w:color w:val="000000" w:themeColor="text1"/>
                        </w:rPr>
                        <w:t xml:space="preserve">« </w:t>
                      </w:r>
                      <w:proofErr w:type="gramStart"/>
                      <w:r w:rsidRPr="00084EF7">
                        <w:rPr>
                          <w:bCs/>
                          <w:color w:val="000000" w:themeColor="text1"/>
                        </w:rPr>
                        <w:t>la</w:t>
                      </w:r>
                      <w:proofErr w:type="gramEnd"/>
                      <w:r w:rsidRPr="00084EF7">
                        <w:rPr>
                          <w:bCs/>
                          <w:color w:val="000000" w:themeColor="text1"/>
                        </w:rPr>
                        <w:t xml:space="preserve"> tranquillité »</w:t>
                      </w:r>
                    </w:p>
                    <w:p w:rsidR="00710927" w:rsidRPr="00084EF7" w:rsidRDefault="00710927" w:rsidP="00710927">
                      <w:pPr>
                        <w:jc w:val="right"/>
                        <w:rPr>
                          <w:color w:val="000000" w:themeColor="text1"/>
                        </w:rPr>
                      </w:pPr>
                      <w:r>
                        <w:rPr>
                          <w:bCs/>
                          <w:color w:val="000000" w:themeColor="text1"/>
                        </w:rPr>
                        <w:t>(2)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CD63CB" wp14:editId="1C7A16D3">
                <wp:simplePos x="0" y="0"/>
                <wp:positionH relativeFrom="column">
                  <wp:posOffset>4704715</wp:posOffset>
                </wp:positionH>
                <wp:positionV relativeFrom="paragraph">
                  <wp:posOffset>117995</wp:posOffset>
                </wp:positionV>
                <wp:extent cx="1642110" cy="548640"/>
                <wp:effectExtent l="57150" t="171450" r="72390" b="9906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2110" cy="548640"/>
                        </a:xfrm>
                        <a:prstGeom prst="wedgeRoundRectCallout">
                          <a:avLst>
                            <a:gd name="adj1" fmla="val -39810"/>
                            <a:gd name="adj2" fmla="val -75763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2CB7" w:rsidRDefault="00084EF7" w:rsidP="00282CB7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« </w:t>
                            </w:r>
                            <w:proofErr w:type="gramStart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>les</w:t>
                            </w:r>
                            <w:proofErr w:type="gramEnd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 animaux, la mer »</w:t>
                            </w:r>
                          </w:p>
                          <w:p w:rsidR="00710927" w:rsidRPr="00084EF7" w:rsidRDefault="00710927" w:rsidP="00710927">
                            <w:pPr>
                              <w:jc w:val="right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</w:rPr>
                              <w:t>(3)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shape id="Rectangle à coins arrondis 7" o:spid="_x0000_s1028" type="#_x0000_t62" style="position:absolute;margin-left:370.45pt;margin-top:9.3pt;width:129.3pt;height:43.2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" adj="2201,-5565" fillcolor="#c2d69b [1942]" strokecolor="#4e6128 [1606]">
                <v:stroke opacity="33410f"/>
                <v:shadow on="t" color="black" opacity="22937f" origin=",.5" offset="0,.63889mm"/>
                <v:textbox>
                  <w:txbxContent>
                    <w:p w:rsidR="00282CB7" w:rsidRDefault="00084EF7" w:rsidP="00282CB7">
                      <w:pPr>
                        <w:jc w:val="center"/>
                        <w:rPr>
                          <w:bCs/>
                          <w:color w:val="000000" w:themeColor="text1"/>
                        </w:rPr>
                      </w:pPr>
                      <w:r w:rsidRPr="00084EF7">
                        <w:rPr>
                          <w:bCs/>
                          <w:color w:val="000000" w:themeColor="text1"/>
                        </w:rPr>
                        <w:t xml:space="preserve">« </w:t>
                      </w:r>
                      <w:proofErr w:type="gramStart"/>
                      <w:r w:rsidRPr="00084EF7">
                        <w:rPr>
                          <w:bCs/>
                          <w:color w:val="000000" w:themeColor="text1"/>
                        </w:rPr>
                        <w:t>les</w:t>
                      </w:r>
                      <w:proofErr w:type="gramEnd"/>
                      <w:r w:rsidRPr="00084EF7">
                        <w:rPr>
                          <w:bCs/>
                          <w:color w:val="000000" w:themeColor="text1"/>
                        </w:rPr>
                        <w:t xml:space="preserve"> animaux, la mer »</w:t>
                      </w:r>
                    </w:p>
                    <w:p w:rsidR="00710927" w:rsidRPr="00084EF7" w:rsidRDefault="00710927" w:rsidP="00710927">
                      <w:pPr>
                        <w:jc w:val="right"/>
                        <w:rPr>
                          <w:color w:val="000000" w:themeColor="text1"/>
                        </w:rPr>
                      </w:pPr>
                      <w:r>
                        <w:rPr>
                          <w:bCs/>
                          <w:color w:val="000000" w:themeColor="text1"/>
                        </w:rPr>
                        <w:t>(3)</w:t>
                      </w:r>
                    </w:p>
                  </w:txbxContent>
                </v:textbox>
              </v:shape>
            </w:pict>
          </mc:Fallback>
        </mc:AlternateContent>
      </w:r>
    </w:p>
    <w:p w:rsidR="00F65B89" w:rsidRPr="00B12655" w:rsidRDefault="00F65B89" w:rsidP="00F65B89">
      <w:pPr>
        <w:rPr>
          <w:b/>
          <w:bCs/>
        </w:rPr>
      </w:pPr>
    </w:p>
    <w:p w:rsidR="002F1DF6" w:rsidRDefault="002F1DF6" w:rsidP="002F1DF6"/>
    <w:p w:rsidR="009A6FF0" w:rsidRDefault="009A6FF0" w:rsidP="009A6FF0"/>
    <w:p w:rsidR="009A6FF0" w:rsidRDefault="009A6FF0" w:rsidP="009A6FF0"/>
    <w:p w:rsidR="009A6FF0" w:rsidRDefault="00710927" w:rsidP="009A6FF0">
      <w:r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CA595A" wp14:editId="77D27AC1">
                <wp:simplePos x="0" y="0"/>
                <wp:positionH relativeFrom="column">
                  <wp:posOffset>473710</wp:posOffset>
                </wp:positionH>
                <wp:positionV relativeFrom="paragraph">
                  <wp:posOffset>76835</wp:posOffset>
                </wp:positionV>
                <wp:extent cx="1769745" cy="694690"/>
                <wp:effectExtent l="57150" t="323850" r="78105" b="86360"/>
                <wp:wrapNone/>
                <wp:docPr id="22" name="Rectangle à coins arrond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694690"/>
                        </a:xfrm>
                        <a:prstGeom prst="wedgeRoundRectCallout">
                          <a:avLst>
                            <a:gd name="adj1" fmla="val 46242"/>
                            <a:gd name="adj2" fmla="val -92935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33DB" w:rsidRDefault="00084EF7" w:rsidP="00710927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« </w:t>
                            </w:r>
                            <w:proofErr w:type="gramStart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>les</w:t>
                            </w:r>
                            <w:proofErr w:type="gramEnd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 fleurs, les oiseaux, le calme »</w:t>
                            </w:r>
                          </w:p>
                          <w:p w:rsidR="00710927" w:rsidRDefault="00710927" w:rsidP="00710927">
                            <w:pPr>
                              <w:jc w:val="right"/>
                            </w:pPr>
                            <w:r>
                              <w:rPr>
                                <w:bCs/>
                                <w:color w:val="000000" w:themeColor="text1"/>
                              </w:rPr>
                              <w:t>(4)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Rectangle à coins arrondis 22" o:spid="_x0000_s1029" type="#_x0000_t62" style="position:absolute;margin-left:37.3pt;margin-top:6.05pt;width:139.35pt;height:54.7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" adj="20788,-9274" fillcolor="#c2d69b [1942]" strokecolor="#4e6128 [1606]">
                <v:stroke opacity="33410f"/>
                <v:shadow on="t" color="black" opacity="22937f" origin=",.5" offset="0,.63889mm"/>
                <v:textbox>
                  <w:txbxContent>
                    <w:p w:rsidR="00A133DB" w:rsidRDefault="00084EF7" w:rsidP="00710927">
                      <w:pPr>
                        <w:jc w:val="center"/>
                        <w:rPr>
                          <w:bCs/>
                          <w:color w:val="000000" w:themeColor="text1"/>
                        </w:rPr>
                      </w:pPr>
                      <w:r w:rsidRPr="00084EF7">
                        <w:rPr>
                          <w:bCs/>
                          <w:color w:val="000000" w:themeColor="text1"/>
                        </w:rPr>
                        <w:t xml:space="preserve">« </w:t>
                      </w:r>
                      <w:proofErr w:type="gramStart"/>
                      <w:r w:rsidRPr="00084EF7">
                        <w:rPr>
                          <w:bCs/>
                          <w:color w:val="000000" w:themeColor="text1"/>
                        </w:rPr>
                        <w:t>les</w:t>
                      </w:r>
                      <w:proofErr w:type="gramEnd"/>
                      <w:r w:rsidRPr="00084EF7">
                        <w:rPr>
                          <w:bCs/>
                          <w:color w:val="000000" w:themeColor="text1"/>
                        </w:rPr>
                        <w:t xml:space="preserve"> fleurs, les oiseaux, le calme »</w:t>
                      </w:r>
                    </w:p>
                    <w:p w:rsidR="00710927" w:rsidRDefault="00710927" w:rsidP="00710927">
                      <w:pPr>
                        <w:jc w:val="right"/>
                      </w:pPr>
                      <w:r>
                        <w:rPr>
                          <w:bCs/>
                          <w:color w:val="000000" w:themeColor="text1"/>
                        </w:rPr>
                        <w:t>(4)</w:t>
                      </w:r>
                    </w:p>
                  </w:txbxContent>
                </v:textbox>
              </v:shape>
            </w:pict>
          </mc:Fallback>
        </mc:AlternateContent>
      </w:r>
      <w:r w:rsidR="00084EF7"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0BC2CA1" wp14:editId="2E0919B2">
                <wp:simplePos x="0" y="0"/>
                <wp:positionH relativeFrom="column">
                  <wp:posOffset>4749685</wp:posOffset>
                </wp:positionH>
                <wp:positionV relativeFrom="paragraph">
                  <wp:posOffset>135082</wp:posOffset>
                </wp:positionV>
                <wp:extent cx="1769745" cy="548640"/>
                <wp:effectExtent l="457200" t="304800" r="78105" b="99060"/>
                <wp:wrapNone/>
                <wp:docPr id="23" name="Rectangle à coins arrondi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745" cy="548640"/>
                        </a:xfrm>
                        <a:prstGeom prst="wedgeRoundRectCallout">
                          <a:avLst>
                            <a:gd name="adj1" fmla="val -72752"/>
                            <a:gd name="adj2" fmla="val -98995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33DB" w:rsidRDefault="00084EF7" w:rsidP="00084EF7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« </w:t>
                            </w:r>
                            <w:proofErr w:type="gramStart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>les</w:t>
                            </w:r>
                            <w:proofErr w:type="gramEnd"/>
                            <w:r w:rsidRPr="00084EF7">
                              <w:rPr>
                                <w:bCs/>
                                <w:color w:val="000000" w:themeColor="text1"/>
                              </w:rPr>
                              <w:t xml:space="preserve"> fruits, les légumes »</w:t>
                            </w:r>
                          </w:p>
                          <w:p w:rsidR="00710927" w:rsidRPr="00084EF7" w:rsidRDefault="00710927" w:rsidP="00710927">
                            <w:pPr>
                              <w:jc w:val="right"/>
                              <w:rPr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</w:rPr>
                              <w:t>(6)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type id="_x0000_t62" coordsize="21600,21600" o:spt="62" adj="1350,25920" path="m3600,0qx0,3600l0@8@12@24,0@9,,18000qy3600,21600l@6,21600@15@27@7,21600,18000,21600qx21600,18000l21600@9@18@30,21600@8,21600,3600qy18000,0l@7,0@21@33@6,0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ectangle à coins arrondis 23" o:spid="_x0000_s1030" type="#_x0000_t62" style="position:absolute;margin-left:374pt;margin-top:10.65pt;width:139.35pt;height:43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" adj="-4914,-10583" fillcolor="#c2d69b [1942]" strokecolor="#4e6128 [1606]">
                <v:stroke opacity="33410f"/>
                <v:shadow on="t" opacity="22937f" mv:blur="40000f" origin=",.5" offset="0,23000emu"/>
                <v:textbox>
                  <w:txbxContent>
                    <w:p w14:paraId="4CE1FBBE" w14:textId="77777777" w:rsidR="00A133DB" w:rsidRDefault="00084EF7" w:rsidP="00084EF7">
                      <w:pPr>
                        <w:jc w:val="center"/>
                        <w:rPr>
                          <w:bCs/>
                          <w:color w:val="000000" w:themeColor="text1"/>
                        </w:rPr>
                      </w:pPr>
                      <w:r w:rsidRPr="00084EF7">
                        <w:rPr>
                          <w:bCs/>
                          <w:color w:val="000000" w:themeColor="text1"/>
                        </w:rPr>
                        <w:t xml:space="preserve">« </w:t>
                      </w:r>
                      <w:proofErr w:type="gramStart"/>
                      <w:r w:rsidRPr="00084EF7">
                        <w:rPr>
                          <w:bCs/>
                          <w:color w:val="000000" w:themeColor="text1"/>
                        </w:rPr>
                        <w:t>les</w:t>
                      </w:r>
                      <w:proofErr w:type="gramEnd"/>
                      <w:r w:rsidRPr="00084EF7">
                        <w:rPr>
                          <w:bCs/>
                          <w:color w:val="000000" w:themeColor="text1"/>
                        </w:rPr>
                        <w:t xml:space="preserve"> fruits, les légumes »</w:t>
                      </w:r>
                    </w:p>
                    <w:p w14:paraId="14839725" w14:textId="77777777" w:rsidR="00710927" w:rsidRPr="00084EF7" w:rsidRDefault="00710927" w:rsidP="00710927">
                      <w:pPr>
                        <w:jc w:val="right"/>
                        <w:rPr>
                          <w:bCs/>
                          <w:color w:val="000000" w:themeColor="text1"/>
                        </w:rPr>
                      </w:pPr>
                      <w:r>
                        <w:rPr>
                          <w:bCs/>
                          <w:color w:val="000000" w:themeColor="text1"/>
                        </w:rPr>
                        <w:t>(6)</w:t>
                      </w:r>
                    </w:p>
                  </w:txbxContent>
                </v:textbox>
              </v:shape>
            </w:pict>
          </mc:Fallback>
        </mc:AlternateContent>
      </w:r>
    </w:p>
    <w:p w:rsidR="009A6FF0" w:rsidRDefault="00084EF7" w:rsidP="009A6FF0">
      <w:r>
        <w:rPr>
          <w:noProof/>
          <w:lang w:eastAsia="fr-FR" w:bidi="th-T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2B8926" wp14:editId="57393538">
                <wp:simplePos x="0" y="0"/>
                <wp:positionH relativeFrom="column">
                  <wp:posOffset>2772410</wp:posOffset>
                </wp:positionH>
                <wp:positionV relativeFrom="paragraph">
                  <wp:posOffset>46355</wp:posOffset>
                </wp:positionV>
                <wp:extent cx="1379220" cy="692150"/>
                <wp:effectExtent l="57150" t="228600" r="68580" b="88900"/>
                <wp:wrapNone/>
                <wp:docPr id="18" name="Rectangle à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220" cy="692150"/>
                        </a:xfrm>
                        <a:prstGeom prst="wedgeRoundRectCallout">
                          <a:avLst>
                            <a:gd name="adj1" fmla="val -48391"/>
                            <a:gd name="adj2" fmla="val -79803"/>
                            <a:gd name="adj3" fmla="val 16667"/>
                          </a:avLst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  <a:alpha val="5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33DB" w:rsidRDefault="00084EF7" w:rsidP="00A133D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084EF7">
                              <w:rPr>
                                <w:color w:val="000000" w:themeColor="text1"/>
                              </w:rPr>
                              <w:t>« </w:t>
                            </w:r>
                            <w:proofErr w:type="gramStart"/>
                            <w:r w:rsidRPr="00084EF7">
                              <w:rPr>
                                <w:color w:val="000000" w:themeColor="text1"/>
                              </w:rPr>
                              <w:t>la</w:t>
                            </w:r>
                            <w:proofErr w:type="gramEnd"/>
                            <w:r w:rsidRPr="00084EF7">
                              <w:rPr>
                                <w:color w:val="000000" w:themeColor="text1"/>
                              </w:rPr>
                              <w:t xml:space="preserve"> contempler, l’observer »</w:t>
                            </w:r>
                          </w:p>
                          <w:p w:rsidR="00710927" w:rsidRPr="00084EF7" w:rsidRDefault="00710927" w:rsidP="00710927">
                            <w:pPr>
                              <w:jc w:val="right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(5)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Rectangle à coins arrondis 18" o:spid="_x0000_s1031" type="#_x0000_t62" style="position:absolute;margin-left:218.3pt;margin-top:3.65pt;width:108.6pt;height:5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" adj="348,-6437" fillcolor="#c2d69b [1942]" strokecolor="#4e6128 [1606]">
                <v:stroke opacity="33410f"/>
                <v:shadow on="t" color="black" opacity="22937f" origin=",.5" offset="0,.63889mm"/>
                <v:textbox>
                  <w:txbxContent>
                    <w:p w:rsidR="00A133DB" w:rsidRDefault="00084EF7" w:rsidP="00A133DB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084EF7">
                        <w:rPr>
                          <w:color w:val="000000" w:themeColor="text1"/>
                        </w:rPr>
                        <w:t>« </w:t>
                      </w:r>
                      <w:proofErr w:type="gramStart"/>
                      <w:r w:rsidRPr="00084EF7">
                        <w:rPr>
                          <w:color w:val="000000" w:themeColor="text1"/>
                        </w:rPr>
                        <w:t>la</w:t>
                      </w:r>
                      <w:proofErr w:type="gramEnd"/>
                      <w:r w:rsidRPr="00084EF7">
                        <w:rPr>
                          <w:color w:val="000000" w:themeColor="text1"/>
                        </w:rPr>
                        <w:t xml:space="preserve"> contempler, l’observer »</w:t>
                      </w:r>
                    </w:p>
                    <w:p w:rsidR="00710927" w:rsidRPr="00084EF7" w:rsidRDefault="00710927" w:rsidP="00710927">
                      <w:pPr>
                        <w:jc w:val="right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(5)</w:t>
                      </w:r>
                    </w:p>
                  </w:txbxContent>
                </v:textbox>
              </v:shape>
            </w:pict>
          </mc:Fallback>
        </mc:AlternateContent>
      </w:r>
    </w:p>
    <w:p w:rsidR="009A6FF0" w:rsidRDefault="009A6FF0" w:rsidP="009A6FF0"/>
    <w:p w:rsidR="009A6FF0" w:rsidRDefault="009A6FF0" w:rsidP="009A6FF0"/>
    <w:p w:rsidR="009A6FF0" w:rsidRDefault="009A6FF0" w:rsidP="009A6FF0"/>
    <w:p w:rsidR="004D4E2D" w:rsidRDefault="004D4E2D" w:rsidP="009A6FF0"/>
    <w:p w:rsidR="005A4A11" w:rsidRDefault="005A4A11" w:rsidP="00526CCA">
      <w:pPr>
        <w:pStyle w:val="Titre2"/>
      </w:pPr>
      <w:r>
        <w:t>Activité 4</w:t>
      </w:r>
      <w:r w:rsidRPr="0009259C">
        <w:t xml:space="preserve"> : </w:t>
      </w:r>
      <w:r w:rsidR="00526CCA">
        <w:t>c</w:t>
      </w:r>
      <w:r>
        <w:t>omplète les phrases avec les mots proposés.</w:t>
      </w:r>
    </w:p>
    <w:p w:rsidR="005A4A11" w:rsidRDefault="009E2916" w:rsidP="00A03226">
      <w:pPr>
        <w:jc w:val="center"/>
        <w:rPr>
          <w:b/>
          <w:bCs/>
          <w:i/>
          <w:iCs/>
        </w:rPr>
      </w:pPr>
      <w:proofErr w:type="gramStart"/>
      <w:r w:rsidRPr="00A03226">
        <w:rPr>
          <w:b/>
          <w:bCs/>
          <w:i/>
          <w:iCs/>
        </w:rPr>
        <w:t>garder</w:t>
      </w:r>
      <w:proofErr w:type="gramEnd"/>
      <w:r w:rsidR="00A03226" w:rsidRPr="00A03226">
        <w:rPr>
          <w:b/>
          <w:bCs/>
          <w:i/>
          <w:iCs/>
        </w:rPr>
        <w:t>,</w:t>
      </w:r>
      <w:r w:rsidRPr="00A03226">
        <w:rPr>
          <w:b/>
          <w:bCs/>
          <w:i/>
          <w:iCs/>
        </w:rPr>
        <w:t xml:space="preserve"> </w:t>
      </w:r>
      <w:r w:rsidR="00AD1E94" w:rsidRPr="00A03226">
        <w:rPr>
          <w:b/>
          <w:bCs/>
          <w:i/>
          <w:iCs/>
        </w:rPr>
        <w:t>sauver</w:t>
      </w:r>
      <w:r w:rsidR="00A03226" w:rsidRPr="00A03226">
        <w:rPr>
          <w:b/>
          <w:bCs/>
          <w:i/>
          <w:iCs/>
        </w:rPr>
        <w:t>,</w:t>
      </w:r>
      <w:r w:rsidR="00AD1E94" w:rsidRPr="00A03226">
        <w:rPr>
          <w:b/>
          <w:bCs/>
          <w:i/>
          <w:iCs/>
        </w:rPr>
        <w:t xml:space="preserve"> </w:t>
      </w:r>
      <w:r w:rsidRPr="00A03226">
        <w:rPr>
          <w:b/>
          <w:bCs/>
          <w:i/>
          <w:iCs/>
        </w:rPr>
        <w:t>faire attention</w:t>
      </w:r>
      <w:r w:rsidR="00A03226" w:rsidRPr="00A03226">
        <w:rPr>
          <w:b/>
          <w:bCs/>
          <w:i/>
          <w:iCs/>
        </w:rPr>
        <w:t>,</w:t>
      </w:r>
      <w:r w:rsidRPr="00A03226">
        <w:rPr>
          <w:b/>
          <w:bCs/>
          <w:i/>
          <w:iCs/>
        </w:rPr>
        <w:t xml:space="preserve"> </w:t>
      </w:r>
      <w:r w:rsidR="00AD1E94" w:rsidRPr="00A03226">
        <w:rPr>
          <w:b/>
          <w:bCs/>
          <w:i/>
          <w:iCs/>
        </w:rPr>
        <w:t>protéger</w:t>
      </w:r>
      <w:r w:rsidR="00A03226" w:rsidRPr="00A03226">
        <w:rPr>
          <w:b/>
          <w:bCs/>
          <w:i/>
          <w:iCs/>
        </w:rPr>
        <w:t>,</w:t>
      </w:r>
      <w:r w:rsidR="002939A2" w:rsidRPr="00A03226">
        <w:rPr>
          <w:b/>
          <w:bCs/>
          <w:i/>
          <w:iCs/>
        </w:rPr>
        <w:t xml:space="preserve"> </w:t>
      </w:r>
      <w:r w:rsidRPr="00A03226">
        <w:rPr>
          <w:b/>
          <w:bCs/>
          <w:i/>
          <w:iCs/>
        </w:rPr>
        <w:t>électricité</w:t>
      </w:r>
      <w:r w:rsidR="00A03226" w:rsidRPr="00A03226">
        <w:rPr>
          <w:b/>
          <w:bCs/>
          <w:i/>
          <w:iCs/>
        </w:rPr>
        <w:t>,</w:t>
      </w:r>
      <w:r w:rsidRPr="00A03226">
        <w:rPr>
          <w:b/>
          <w:bCs/>
          <w:i/>
          <w:iCs/>
        </w:rPr>
        <w:t xml:space="preserve"> </w:t>
      </w:r>
      <w:r w:rsidR="002939A2" w:rsidRPr="00A03226">
        <w:rPr>
          <w:b/>
          <w:bCs/>
          <w:i/>
          <w:iCs/>
        </w:rPr>
        <w:t>il faut</w:t>
      </w:r>
      <w:r w:rsidR="00A03226" w:rsidRPr="00A03226">
        <w:rPr>
          <w:b/>
          <w:bCs/>
          <w:i/>
          <w:iCs/>
        </w:rPr>
        <w:t>,</w:t>
      </w:r>
      <w:r w:rsidR="00A03226">
        <w:rPr>
          <w:b/>
          <w:bCs/>
          <w:i/>
          <w:iCs/>
        </w:rPr>
        <w:t xml:space="preserve"> </w:t>
      </w:r>
      <w:r w:rsidR="002939A2" w:rsidRPr="00A03226">
        <w:rPr>
          <w:b/>
          <w:bCs/>
          <w:i/>
          <w:iCs/>
        </w:rPr>
        <w:t>la nature</w:t>
      </w:r>
      <w:r w:rsidR="00A03226" w:rsidRPr="00A03226">
        <w:rPr>
          <w:b/>
          <w:bCs/>
          <w:i/>
          <w:iCs/>
        </w:rPr>
        <w:t>,</w:t>
      </w:r>
      <w:r w:rsidR="002939A2" w:rsidRPr="00A03226">
        <w:rPr>
          <w:b/>
          <w:bCs/>
          <w:i/>
          <w:iCs/>
        </w:rPr>
        <w:t xml:space="preserve"> </w:t>
      </w:r>
      <w:r w:rsidRPr="00A03226">
        <w:rPr>
          <w:b/>
          <w:bCs/>
          <w:i/>
          <w:iCs/>
        </w:rPr>
        <w:t>gaspiller</w:t>
      </w:r>
      <w:r w:rsidR="00A03226" w:rsidRPr="00A03226">
        <w:rPr>
          <w:b/>
          <w:bCs/>
          <w:i/>
          <w:iCs/>
        </w:rPr>
        <w:t>,</w:t>
      </w:r>
      <w:r w:rsidRPr="00A03226">
        <w:rPr>
          <w:b/>
          <w:bCs/>
          <w:i/>
          <w:iCs/>
        </w:rPr>
        <w:t xml:space="preserve"> jeter</w:t>
      </w:r>
      <w:r w:rsidR="00A03226" w:rsidRPr="00A03226">
        <w:rPr>
          <w:b/>
          <w:bCs/>
          <w:i/>
          <w:iCs/>
        </w:rPr>
        <w:t>.</w:t>
      </w:r>
    </w:p>
    <w:p w:rsidR="00A03226" w:rsidRPr="00A03226" w:rsidRDefault="00A03226" w:rsidP="00A03226">
      <w:pPr>
        <w:jc w:val="center"/>
        <w:rPr>
          <w:b/>
          <w:bCs/>
          <w:i/>
          <w:iCs/>
        </w:rPr>
      </w:pPr>
    </w:p>
    <w:p w:rsidR="00A03226" w:rsidRDefault="0003250E" w:rsidP="00A03226">
      <w:pPr>
        <w:spacing w:line="360" w:lineRule="auto"/>
      </w:pPr>
      <w:r>
        <w:t xml:space="preserve">a. </w:t>
      </w:r>
      <w:r w:rsidR="00E54938">
        <w:t>« </w:t>
      </w:r>
      <w:r>
        <w:t>Il y a beaucoup de choses qu’il faut</w:t>
      </w:r>
      <w:r w:rsidR="00AD1E94">
        <w:t xml:space="preserve"> </w:t>
      </w:r>
      <w:r w:rsidR="00AD1E94">
        <w:rPr>
          <w:u w:val="dash"/>
        </w:rPr>
        <w:tab/>
      </w:r>
      <w:r w:rsidR="00AD1E94">
        <w:rPr>
          <w:u w:val="dash"/>
        </w:rPr>
        <w:tab/>
      </w:r>
      <w:r w:rsidR="00AD1E94">
        <w:rPr>
          <w:u w:val="dash"/>
        </w:rPr>
        <w:tab/>
      </w:r>
      <w:r>
        <w:t xml:space="preserve"> ou </w:t>
      </w:r>
      <w:r w:rsidR="00AD1E94">
        <w:rPr>
          <w:u w:val="dash"/>
        </w:rPr>
        <w:tab/>
      </w:r>
      <w:r w:rsidR="00AD1E94">
        <w:rPr>
          <w:u w:val="dash"/>
        </w:rPr>
        <w:tab/>
      </w:r>
      <w:r w:rsidR="00AD1E94">
        <w:rPr>
          <w:u w:val="dash"/>
        </w:rPr>
        <w:tab/>
      </w:r>
      <w:r w:rsidR="00AD1E94">
        <w:t xml:space="preserve"> </w:t>
      </w:r>
      <w:r w:rsidR="00A03226">
        <w:t>dans la nature</w:t>
      </w:r>
      <w:r w:rsidR="00AB00BC">
        <w:t>. »</w:t>
      </w:r>
    </w:p>
    <w:p w:rsidR="0003250E" w:rsidRDefault="00431ED2" w:rsidP="00AB00BC">
      <w:pPr>
        <w:spacing w:line="360" w:lineRule="auto"/>
      </w:pPr>
      <w:r>
        <w:rPr>
          <w:noProof/>
          <w:lang w:eastAsia="fr-FR" w:bidi="th-TH"/>
        </w:rPr>
        <w:drawing>
          <wp:anchor distT="0" distB="0" distL="114300" distR="114300" simplePos="0" relativeHeight="251693056" behindDoc="1" locked="0" layoutInCell="1" allowOverlap="1" wp14:anchorId="48BB8AF2" wp14:editId="5DCE4B71">
            <wp:simplePos x="0" y="0"/>
            <wp:positionH relativeFrom="column">
              <wp:posOffset>5353050</wp:posOffset>
            </wp:positionH>
            <wp:positionV relativeFrom="paragraph">
              <wp:posOffset>88265</wp:posOffset>
            </wp:positionV>
            <wp:extent cx="840740" cy="664210"/>
            <wp:effectExtent l="0" t="0" r="0" b="254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iley_sauver_protéger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740" cy="664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250E">
        <w:t xml:space="preserve">b. </w:t>
      </w:r>
      <w:r w:rsidR="00E54938">
        <w:t>« </w:t>
      </w:r>
      <w:r w:rsidR="0003250E">
        <w:t>Je pense qu’</w:t>
      </w:r>
      <w:r w:rsidR="002939A2">
        <w:t xml:space="preserve"> </w:t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03250E">
        <w:t xml:space="preserve"> tout sauver, tout protéger</w:t>
      </w:r>
      <w:r w:rsidR="00AB00BC">
        <w:t>. »</w:t>
      </w:r>
    </w:p>
    <w:p w:rsidR="0003250E" w:rsidRDefault="0003250E" w:rsidP="00AB00BC">
      <w:pPr>
        <w:spacing w:line="360" w:lineRule="auto"/>
      </w:pPr>
      <w:r>
        <w:t xml:space="preserve">c. </w:t>
      </w:r>
      <w:r w:rsidR="00E54938">
        <w:t>« </w:t>
      </w:r>
      <w:r>
        <w:t xml:space="preserve">Il ne faut pas </w:t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2939A2">
        <w:t xml:space="preserve"> </w:t>
      </w:r>
      <w:r>
        <w:t>n’importe quoi dans</w:t>
      </w:r>
      <w:r w:rsidR="002939A2">
        <w:t xml:space="preserve"> </w:t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E1320D">
        <w:rPr>
          <w:u w:val="dash"/>
        </w:rPr>
        <w:t>.</w:t>
      </w:r>
      <w:r w:rsidR="00E1320D" w:rsidRPr="00E1320D">
        <w:t> »</w:t>
      </w:r>
      <w:r w:rsidR="00E54938">
        <w:rPr>
          <w:u w:val="dash"/>
        </w:rPr>
        <w:t xml:space="preserve"> </w:t>
      </w:r>
      <w:r w:rsidR="00E54938">
        <w:t xml:space="preserve"> </w:t>
      </w:r>
    </w:p>
    <w:p w:rsidR="0003250E" w:rsidRDefault="0003250E" w:rsidP="00A03226">
      <w:pPr>
        <w:spacing w:line="360" w:lineRule="auto"/>
      </w:pPr>
      <w:r>
        <w:t xml:space="preserve">d. </w:t>
      </w:r>
      <w:r w:rsidR="00AB00BC">
        <w:t>« </w:t>
      </w:r>
      <w:r>
        <w:t>Il faut</w:t>
      </w:r>
      <w:r w:rsidR="002939A2">
        <w:t xml:space="preserve"> </w:t>
      </w:r>
      <w:r w:rsidR="002939A2">
        <w:rPr>
          <w:u w:val="dash"/>
        </w:rPr>
        <w:tab/>
      </w:r>
      <w:r w:rsidR="002939A2">
        <w:rPr>
          <w:u w:val="dash"/>
        </w:rPr>
        <w:tab/>
      </w:r>
      <w:r>
        <w:t xml:space="preserve"> la nature telle qu’elle est</w:t>
      </w:r>
      <w:r w:rsidR="00AB00BC">
        <w:t>. »</w:t>
      </w:r>
    </w:p>
    <w:p w:rsidR="0003250E" w:rsidRDefault="0003250E" w:rsidP="00A03226">
      <w:pPr>
        <w:spacing w:line="360" w:lineRule="auto"/>
      </w:pPr>
      <w:r>
        <w:t xml:space="preserve">e. </w:t>
      </w:r>
      <w:r w:rsidR="00E1320D">
        <w:t>« </w:t>
      </w:r>
      <w:r>
        <w:t>Il faut</w:t>
      </w:r>
      <w:r w:rsidR="002939A2">
        <w:t xml:space="preserve"> </w:t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2939A2">
        <w:rPr>
          <w:u w:val="dash"/>
        </w:rPr>
        <w:tab/>
      </w:r>
      <w:r w:rsidR="002939A2">
        <w:rPr>
          <w:u w:val="dash"/>
        </w:rPr>
        <w:tab/>
      </w:r>
      <w:r>
        <w:t xml:space="preserve"> à la consommation d’</w:t>
      </w:r>
      <w:r w:rsidR="009E2916">
        <w:t xml:space="preserve"> </w:t>
      </w:r>
      <w:r w:rsidR="009E2916">
        <w:rPr>
          <w:u w:val="dash"/>
        </w:rPr>
        <w:tab/>
      </w:r>
      <w:r w:rsidR="009E2916">
        <w:rPr>
          <w:u w:val="dash"/>
        </w:rPr>
        <w:tab/>
      </w:r>
      <w:r w:rsidR="009E2916">
        <w:rPr>
          <w:u w:val="dash"/>
        </w:rPr>
        <w:tab/>
      </w:r>
      <w:r w:rsidR="009E2916">
        <w:rPr>
          <w:u w:val="dash"/>
        </w:rPr>
        <w:tab/>
      </w:r>
      <w:r>
        <w:t>.</w:t>
      </w:r>
      <w:r w:rsidR="00E1320D">
        <w:t> »</w:t>
      </w:r>
    </w:p>
    <w:p w:rsidR="0003250E" w:rsidRDefault="0003250E" w:rsidP="00A03226">
      <w:pPr>
        <w:spacing w:line="360" w:lineRule="auto"/>
      </w:pPr>
      <w:r>
        <w:t xml:space="preserve">f. </w:t>
      </w:r>
      <w:r w:rsidR="00E1320D">
        <w:t>« </w:t>
      </w:r>
      <w:r>
        <w:t>Il faut faire attention à ne pas</w:t>
      </w:r>
      <w:r w:rsidR="009E2916">
        <w:t xml:space="preserve"> </w:t>
      </w:r>
      <w:r w:rsidR="009E2916">
        <w:rPr>
          <w:u w:val="dash"/>
        </w:rPr>
        <w:tab/>
      </w:r>
      <w:r w:rsidR="009E2916">
        <w:rPr>
          <w:u w:val="dash"/>
        </w:rPr>
        <w:tab/>
      </w:r>
      <w:r w:rsidR="009E2916">
        <w:rPr>
          <w:u w:val="dash"/>
        </w:rPr>
        <w:tab/>
      </w:r>
      <w:r>
        <w:t xml:space="preserve"> l’eau.</w:t>
      </w:r>
      <w:r w:rsidR="00E1320D">
        <w:t> »</w:t>
      </w:r>
    </w:p>
    <w:p w:rsidR="008D5B37" w:rsidRDefault="008D5B37" w:rsidP="00A03226">
      <w:pPr>
        <w:spacing w:line="360" w:lineRule="auto"/>
      </w:pPr>
    </w:p>
    <w:p w:rsidR="008D5B37" w:rsidRDefault="008D5B37" w:rsidP="00000ED6">
      <w:pPr>
        <w:pStyle w:val="Titre2"/>
      </w:pPr>
      <w:r>
        <w:t>Activité 5</w:t>
      </w:r>
      <w:r w:rsidRPr="0009259C">
        <w:t xml:space="preserve"> : </w:t>
      </w:r>
      <w:r w:rsidR="00804F22">
        <w:t>d</w:t>
      </w:r>
      <w:r w:rsidR="00F21CA9">
        <w:t xml:space="preserve">es petits gestes au quotidien ! </w:t>
      </w:r>
      <w:r w:rsidR="003D7F31">
        <w:t xml:space="preserve">Que faut-il faire ou ne pas faire pour protéger la nature ? </w:t>
      </w:r>
      <w:r w:rsidR="00F21CA9">
        <w:t>F</w:t>
      </w:r>
      <w:r w:rsidR="00E1320D">
        <w:t>ai</w:t>
      </w:r>
      <w:r w:rsidR="000E74F8">
        <w:t>s</w:t>
      </w:r>
      <w:r w:rsidR="00DD6163">
        <w:t xml:space="preserve"> des phrases</w:t>
      </w:r>
      <w:r w:rsidR="000E74F8">
        <w:t xml:space="preserve"> à l’oral</w:t>
      </w:r>
      <w:r w:rsidR="00DD6163">
        <w:t xml:space="preserve"> avec les mots-clés</w:t>
      </w:r>
      <w:r w:rsidR="00485887">
        <w:t xml:space="preserve"> en réutilisant les structures grammaticales vues précédemment</w:t>
      </w:r>
      <w:r w:rsidR="00DD6163">
        <w:t>.</w:t>
      </w:r>
    </w:p>
    <w:p w:rsidR="000E74F8" w:rsidRPr="00AE7232" w:rsidRDefault="00000ED6" w:rsidP="00AE7232">
      <w:r>
        <w:rPr>
          <w:noProof/>
          <w:lang w:eastAsia="fr-FR" w:bidi="th-TH"/>
        </w:rPr>
        <w:drawing>
          <wp:anchor distT="0" distB="0" distL="114300" distR="114300" simplePos="0" relativeHeight="251694080" behindDoc="1" locked="0" layoutInCell="1" allowOverlap="1" wp14:anchorId="4E310C9C" wp14:editId="4ABD9F5A">
            <wp:simplePos x="0" y="0"/>
            <wp:positionH relativeFrom="column">
              <wp:posOffset>1573530</wp:posOffset>
            </wp:positionH>
            <wp:positionV relativeFrom="paragraph">
              <wp:posOffset>154305</wp:posOffset>
            </wp:positionV>
            <wp:extent cx="2933065" cy="2352040"/>
            <wp:effectExtent l="0" t="0" r="0" b="10160"/>
            <wp:wrapNone/>
            <wp:docPr id="38" name="Diagramme 3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6FF0" w:rsidRDefault="009A6FF0" w:rsidP="009A6FF0"/>
    <w:p w:rsidR="009A6FF0" w:rsidRDefault="009A6FF0" w:rsidP="009A6FF0"/>
    <w:p w:rsidR="00485887" w:rsidRDefault="00485887"/>
    <w:sectPr w:rsidR="00485887" w:rsidSect="002F1DF6">
      <w:headerReference w:type="default" r:id="rId22"/>
      <w:footerReference w:type="default" r:id="rId23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F9E" w:rsidRDefault="00C36F9E" w:rsidP="002F1DF6">
      <w:r>
        <w:separator/>
      </w:r>
    </w:p>
  </w:endnote>
  <w:endnote w:type="continuationSeparator" w:id="0">
    <w:p w:rsidR="00C36F9E" w:rsidRDefault="00C36F9E" w:rsidP="002F1D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4A0" w:firstRow="1" w:lastRow="0" w:firstColumn="1" w:lastColumn="0" w:noHBand="0" w:noVBand="1"/>
    </w:tblPr>
    <w:tblGrid>
      <w:gridCol w:w="3935"/>
      <w:gridCol w:w="1844"/>
      <w:gridCol w:w="4069"/>
    </w:tblGrid>
    <w:tr w:rsidR="0009259C" w:rsidRPr="00B25FD7" w:rsidTr="00B25FD7">
      <w:trPr>
        <w:trHeight w:val="284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09259C" w:rsidRPr="00B25FD7" w:rsidRDefault="0009259C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:rsidR="0009259C" w:rsidRPr="00B25FD7" w:rsidRDefault="0009259C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B25FD7">
            <w:rPr>
              <w:color w:val="7F7F7F"/>
              <w:sz w:val="16"/>
              <w:szCs w:val="18"/>
            </w:rPr>
            <w:t xml:space="preserve">Page 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E0557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B25FD7">
            <w:rPr>
              <w:color w:val="7F7F7F"/>
              <w:sz w:val="16"/>
              <w:szCs w:val="18"/>
            </w:rPr>
            <w:t xml:space="preserve"> sur 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E0557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09259C" w:rsidRPr="00B25FD7" w:rsidRDefault="0009259C" w:rsidP="00B25FD7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09259C" w:rsidRPr="00B25FD7" w:rsidTr="00B25FD7">
      <w:trPr>
        <w:trHeight w:val="284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:rsidR="0009259C" w:rsidRPr="00B25FD7" w:rsidRDefault="008E2421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  <w:r>
            <w:rPr>
              <w:rFonts w:cs="Tahoma"/>
              <w:color w:val="7F7F7F"/>
              <w:sz w:val="16"/>
              <w:szCs w:val="20"/>
            </w:rPr>
            <w:t xml:space="preserve">Marie </w:t>
          </w:r>
          <w:proofErr w:type="spellStart"/>
          <w:r>
            <w:rPr>
              <w:rFonts w:cs="Tahoma"/>
              <w:color w:val="7F7F7F"/>
              <w:sz w:val="16"/>
              <w:szCs w:val="20"/>
            </w:rPr>
            <w:t>Salgues</w:t>
          </w:r>
          <w:proofErr w:type="spellEnd"/>
        </w:p>
      </w:tc>
      <w:tc>
        <w:tcPr>
          <w:tcW w:w="936" w:type="pct"/>
          <w:vMerge/>
          <w:shd w:val="clear" w:color="auto" w:fill="auto"/>
          <w:vAlign w:val="center"/>
        </w:tcPr>
        <w:p w:rsidR="0009259C" w:rsidRPr="00B25FD7" w:rsidRDefault="0009259C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:rsidR="0009259C" w:rsidRPr="00B25FD7" w:rsidRDefault="00057B13" w:rsidP="00B25FD7">
          <w:pPr>
            <w:pStyle w:val="Pieddepage"/>
            <w:jc w:val="right"/>
            <w:rPr>
              <w:color w:val="7F7F7F"/>
              <w:sz w:val="16"/>
              <w:szCs w:val="18"/>
            </w:rPr>
          </w:pPr>
          <w:r>
            <w:rPr>
              <w:color w:val="7F7F7F"/>
              <w:sz w:val="16"/>
              <w:szCs w:val="18"/>
            </w:rPr>
            <w:t>CAVILAM-</w:t>
          </w:r>
          <w:r w:rsidR="008E2421">
            <w:rPr>
              <w:color w:val="7F7F7F"/>
              <w:sz w:val="16"/>
              <w:szCs w:val="18"/>
            </w:rPr>
            <w:t xml:space="preserve"> Alliance française</w:t>
          </w:r>
        </w:p>
      </w:tc>
    </w:tr>
  </w:tbl>
  <w:p w:rsidR="0009259C" w:rsidRDefault="0009259C" w:rsidP="002F1DF6">
    <w:pPr>
      <w:pStyle w:val="Pieddepage"/>
      <w:tabs>
        <w:tab w:val="clear" w:pos="4703"/>
        <w:tab w:val="clear" w:pos="9406"/>
        <w:tab w:val="left" w:pos="7457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F9E" w:rsidRDefault="00C36F9E" w:rsidP="002F1DF6">
      <w:r>
        <w:separator/>
      </w:r>
    </w:p>
  </w:footnote>
  <w:footnote w:type="continuationSeparator" w:id="0">
    <w:p w:rsidR="00C36F9E" w:rsidRDefault="00C36F9E" w:rsidP="002F1D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Look w:val="04A0" w:firstRow="1" w:lastRow="0" w:firstColumn="1" w:lastColumn="0" w:noHBand="0" w:noVBand="1"/>
    </w:tblPr>
    <w:tblGrid>
      <w:gridCol w:w="3175"/>
      <w:gridCol w:w="576"/>
    </w:tblGrid>
    <w:tr w:rsidR="0009259C" w:rsidRPr="00B25FD7" w:rsidTr="0002564F">
      <w:trPr>
        <w:trHeight w:val="71"/>
        <w:jc w:val="right"/>
      </w:trPr>
      <w:tc>
        <w:tcPr>
          <w:tcW w:w="3175" w:type="dxa"/>
          <w:shd w:val="clear" w:color="auto" w:fill="auto"/>
        </w:tcPr>
        <w:p w:rsidR="0009259C" w:rsidRPr="00B25FD7" w:rsidRDefault="00897AD5" w:rsidP="0002564F">
          <w:pPr>
            <w:pStyle w:val="En-tte"/>
            <w:jc w:val="right"/>
            <w:rPr>
              <w:color w:val="A6A6A6"/>
              <w:sz w:val="16"/>
            </w:rPr>
          </w:pPr>
          <w:r>
            <w:rPr>
              <w:noProof/>
              <w:lang w:eastAsia="fr-FR" w:bidi="th-TH"/>
            </w:rPr>
            <w:drawing>
              <wp:anchor distT="0" distB="0" distL="114300" distR="114300" simplePos="0" relativeHeight="251657728" behindDoc="1" locked="0" layoutInCell="0" allowOverlap="1" wp14:anchorId="1B222DD7" wp14:editId="094546D5">
                <wp:simplePos x="0" y="0"/>
                <wp:positionH relativeFrom="page">
                  <wp:align>center</wp:align>
                </wp:positionH>
                <wp:positionV relativeFrom="page">
                  <wp:posOffset>-36195</wp:posOffset>
                </wp:positionV>
                <wp:extent cx="8013596" cy="827210"/>
                <wp:effectExtent l="0" t="0" r="0" b="11430"/>
                <wp:wrapNone/>
                <wp:docPr id="6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13596" cy="827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09259C" w:rsidRPr="00B25FD7">
            <w:rPr>
              <w:color w:val="A6A6A6"/>
              <w:sz w:val="16"/>
            </w:rPr>
            <w:fldChar w:fldCharType="begin"/>
          </w:r>
          <w:r w:rsidR="0009259C" w:rsidRPr="00B25FD7">
            <w:rPr>
              <w:color w:val="A6A6A6"/>
              <w:sz w:val="16"/>
            </w:rPr>
            <w:instrText xml:space="preserve"> STYLEREF Titre \* MERGEFORMAT </w:instrText>
          </w:r>
          <w:r w:rsidR="0009259C" w:rsidRPr="00B25FD7">
            <w:rPr>
              <w:color w:val="A6A6A6"/>
              <w:sz w:val="16"/>
            </w:rPr>
            <w:fldChar w:fldCharType="separate"/>
          </w:r>
          <w:r w:rsidR="007E0557">
            <w:rPr>
              <w:noProof/>
              <w:color w:val="A6A6A6"/>
              <w:sz w:val="16"/>
            </w:rPr>
            <w:t>Dans le parc</w:t>
          </w:r>
          <w:r w:rsidR="0009259C" w:rsidRPr="00B25FD7">
            <w:rPr>
              <w:color w:val="A6A6A6"/>
              <w:sz w:val="16"/>
            </w:rPr>
            <w:fldChar w:fldCharType="end"/>
          </w:r>
          <w:r w:rsidR="0009259C"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:rsidR="0009259C" w:rsidRPr="00B25FD7" w:rsidRDefault="0009259C" w:rsidP="00B25FD7">
          <w:pPr>
            <w:jc w:val="right"/>
          </w:pPr>
          <w:r>
            <w:rPr>
              <w:noProof/>
              <w:lang w:eastAsia="fr-FR" w:bidi="th-TH"/>
            </w:rPr>
            <w:drawing>
              <wp:inline distT="0" distB="0" distL="0" distR="0" wp14:anchorId="3F1BB624" wp14:editId="25274F6F">
                <wp:extent cx="215900" cy="215900"/>
                <wp:effectExtent l="0" t="0" r="12700" b="12700"/>
                <wp:docPr id="2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09259C" w:rsidRDefault="0009259C" w:rsidP="002F1DF6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3" type="#_x0000_t75" style="width:63.75pt;height:35.25pt" o:bullet="t">
        <v:imagedata r:id="rId1" o:title="Fleche"/>
      </v:shape>
    </w:pict>
  </w:numPicBullet>
  <w:abstractNum w:abstractNumId="0">
    <w:nsid w:val="FFFFFF1D"/>
    <w:multiLevelType w:val="multilevel"/>
    <w:tmpl w:val="691E459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14909EE"/>
    <w:multiLevelType w:val="hybridMultilevel"/>
    <w:tmpl w:val="B792112C"/>
    <w:lvl w:ilvl="0" w:tplc="0BBEF568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AB46997"/>
    <w:multiLevelType w:val="hybridMultilevel"/>
    <w:tmpl w:val="C89828A6"/>
    <w:lvl w:ilvl="0" w:tplc="27460C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5E3C0F"/>
    <w:multiLevelType w:val="hybridMultilevel"/>
    <w:tmpl w:val="B3E4CAB0"/>
    <w:lvl w:ilvl="0" w:tplc="78D6306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  <w:lvlOverride w:ilvl="0">
      <w:startOverride w:val="1"/>
    </w:lvlOverride>
  </w:num>
  <w:num w:numId="3">
    <w:abstractNumId w:val="3"/>
  </w:num>
  <w:num w:numId="4">
    <w:abstractNumId w:val="1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7AD5"/>
    <w:rsid w:val="00000ED6"/>
    <w:rsid w:val="00003CAD"/>
    <w:rsid w:val="0001124A"/>
    <w:rsid w:val="0001146B"/>
    <w:rsid w:val="0002564F"/>
    <w:rsid w:val="0003250E"/>
    <w:rsid w:val="00057B13"/>
    <w:rsid w:val="00084EF7"/>
    <w:rsid w:val="0009259C"/>
    <w:rsid w:val="000D49E7"/>
    <w:rsid w:val="000D4DB7"/>
    <w:rsid w:val="000E5162"/>
    <w:rsid w:val="000E74F8"/>
    <w:rsid w:val="00126AE4"/>
    <w:rsid w:val="001370CA"/>
    <w:rsid w:val="001B7AA4"/>
    <w:rsid w:val="001D2A08"/>
    <w:rsid w:val="001D51CF"/>
    <w:rsid w:val="0020163D"/>
    <w:rsid w:val="00205B99"/>
    <w:rsid w:val="00245665"/>
    <w:rsid w:val="0024723D"/>
    <w:rsid w:val="00273926"/>
    <w:rsid w:val="00282CB7"/>
    <w:rsid w:val="00287247"/>
    <w:rsid w:val="002939A2"/>
    <w:rsid w:val="002A579D"/>
    <w:rsid w:val="002A717F"/>
    <w:rsid w:val="002D122F"/>
    <w:rsid w:val="002F08BA"/>
    <w:rsid w:val="002F1DF6"/>
    <w:rsid w:val="0030307C"/>
    <w:rsid w:val="00315723"/>
    <w:rsid w:val="00337D92"/>
    <w:rsid w:val="0034214B"/>
    <w:rsid w:val="00365A86"/>
    <w:rsid w:val="00392052"/>
    <w:rsid w:val="003B27A1"/>
    <w:rsid w:val="003B3268"/>
    <w:rsid w:val="003C55CD"/>
    <w:rsid w:val="003D0279"/>
    <w:rsid w:val="003D7F31"/>
    <w:rsid w:val="00404629"/>
    <w:rsid w:val="00414B28"/>
    <w:rsid w:val="00423A75"/>
    <w:rsid w:val="00424EDC"/>
    <w:rsid w:val="00431ED2"/>
    <w:rsid w:val="00452885"/>
    <w:rsid w:val="004814D4"/>
    <w:rsid w:val="00482ADB"/>
    <w:rsid w:val="00485887"/>
    <w:rsid w:val="004B151F"/>
    <w:rsid w:val="004B48E0"/>
    <w:rsid w:val="004D4E2D"/>
    <w:rsid w:val="004F0E1E"/>
    <w:rsid w:val="004F6995"/>
    <w:rsid w:val="00526CCA"/>
    <w:rsid w:val="00544EFD"/>
    <w:rsid w:val="0056138F"/>
    <w:rsid w:val="005A4A11"/>
    <w:rsid w:val="005C646F"/>
    <w:rsid w:val="00610D01"/>
    <w:rsid w:val="00661FBB"/>
    <w:rsid w:val="00690403"/>
    <w:rsid w:val="006B0710"/>
    <w:rsid w:val="006B3480"/>
    <w:rsid w:val="006B7CF9"/>
    <w:rsid w:val="006D0F77"/>
    <w:rsid w:val="006F34A3"/>
    <w:rsid w:val="00710927"/>
    <w:rsid w:val="00724AF0"/>
    <w:rsid w:val="007250E3"/>
    <w:rsid w:val="0075297E"/>
    <w:rsid w:val="00761168"/>
    <w:rsid w:val="0076665A"/>
    <w:rsid w:val="0077607F"/>
    <w:rsid w:val="007B64FE"/>
    <w:rsid w:val="007C5240"/>
    <w:rsid w:val="007E0557"/>
    <w:rsid w:val="007F3B52"/>
    <w:rsid w:val="008016FC"/>
    <w:rsid w:val="0080398E"/>
    <w:rsid w:val="00804F22"/>
    <w:rsid w:val="00805CAB"/>
    <w:rsid w:val="00836507"/>
    <w:rsid w:val="0084455C"/>
    <w:rsid w:val="00850E61"/>
    <w:rsid w:val="00884F23"/>
    <w:rsid w:val="00897AD5"/>
    <w:rsid w:val="008D5B37"/>
    <w:rsid w:val="008E2421"/>
    <w:rsid w:val="008F34C6"/>
    <w:rsid w:val="0092396F"/>
    <w:rsid w:val="00962475"/>
    <w:rsid w:val="00991E6E"/>
    <w:rsid w:val="009A6FF0"/>
    <w:rsid w:val="009C03EE"/>
    <w:rsid w:val="009C5AF2"/>
    <w:rsid w:val="009C6B85"/>
    <w:rsid w:val="009E2916"/>
    <w:rsid w:val="00A01E8F"/>
    <w:rsid w:val="00A03226"/>
    <w:rsid w:val="00A133DB"/>
    <w:rsid w:val="00A77751"/>
    <w:rsid w:val="00A8695D"/>
    <w:rsid w:val="00A86B71"/>
    <w:rsid w:val="00AB00BC"/>
    <w:rsid w:val="00AB11C5"/>
    <w:rsid w:val="00AD1E94"/>
    <w:rsid w:val="00AE7232"/>
    <w:rsid w:val="00B12655"/>
    <w:rsid w:val="00B25FD7"/>
    <w:rsid w:val="00B5761B"/>
    <w:rsid w:val="00B67B3A"/>
    <w:rsid w:val="00B92971"/>
    <w:rsid w:val="00BE4E31"/>
    <w:rsid w:val="00BF5FAE"/>
    <w:rsid w:val="00C36F9E"/>
    <w:rsid w:val="00C4005E"/>
    <w:rsid w:val="00C41F1D"/>
    <w:rsid w:val="00C45A9B"/>
    <w:rsid w:val="00C73128"/>
    <w:rsid w:val="00C80CD1"/>
    <w:rsid w:val="00CA258C"/>
    <w:rsid w:val="00CB58F6"/>
    <w:rsid w:val="00CB6B2E"/>
    <w:rsid w:val="00CD5FAB"/>
    <w:rsid w:val="00CE4913"/>
    <w:rsid w:val="00D02491"/>
    <w:rsid w:val="00D43D25"/>
    <w:rsid w:val="00D46C10"/>
    <w:rsid w:val="00D6659E"/>
    <w:rsid w:val="00DC550B"/>
    <w:rsid w:val="00DD6163"/>
    <w:rsid w:val="00DF3433"/>
    <w:rsid w:val="00E1320D"/>
    <w:rsid w:val="00E4251C"/>
    <w:rsid w:val="00E54938"/>
    <w:rsid w:val="00E624C0"/>
    <w:rsid w:val="00E747D5"/>
    <w:rsid w:val="00E8224D"/>
    <w:rsid w:val="00EA388C"/>
    <w:rsid w:val="00F21CA9"/>
    <w:rsid w:val="00F228C7"/>
    <w:rsid w:val="00F47C81"/>
    <w:rsid w:val="00F65B89"/>
    <w:rsid w:val="00F7076C"/>
    <w:rsid w:val="00F75A3A"/>
    <w:rsid w:val="00F96A53"/>
    <w:rsid w:val="00F973D4"/>
    <w:rsid w:val="00FA3C9A"/>
    <w:rsid w:val="00FB143B"/>
    <w:rsid w:val="00FD4890"/>
    <w:rsid w:val="00FF6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B0CF5B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09259C"/>
    <w:pPr>
      <w:numPr>
        <w:numId w:val="4"/>
      </w:numPr>
      <w:spacing w:before="60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09259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97AD5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97AD5"/>
    <w:rPr>
      <w:rFonts w:ascii="Lucida Grande" w:hAnsi="Lucida Grande" w:cs="Lucida Grande"/>
      <w:sz w:val="18"/>
      <w:szCs w:val="18"/>
      <w:lang w:val="fr-FR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09259C"/>
    <w:pPr>
      <w:numPr>
        <w:numId w:val="4"/>
      </w:numPr>
      <w:spacing w:before="60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09259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97AD5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97AD5"/>
    <w:rPr>
      <w:rFonts w:ascii="Lucida Grande" w:hAnsi="Lucida Grande" w:cs="Lucida Grande"/>
      <w:sz w:val="18"/>
      <w:szCs w:val="18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diagramLayout" Target="diagrams/layout1.xml"/><Relationship Id="rId3" Type="http://schemas.microsoft.com/office/2007/relationships/stylesWithEffects" Target="stylesWithEffect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diagramData" Target="diagrams/data1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diagramColors" Target="diagrams/colors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DB6981B-4599-424B-B20F-143EAA83E610}" type="doc">
      <dgm:prSet loTypeId="urn:microsoft.com/office/officeart/2011/layout/HexagonRadial" loCatId="cycle" qsTypeId="urn:microsoft.com/office/officeart/2005/8/quickstyle/simple1" qsCatId="simple" csTypeId="urn:microsoft.com/office/officeart/2005/8/colors/accent3_1" csCatId="accent3" phldr="1"/>
      <dgm:spPr/>
      <dgm:t>
        <a:bodyPr/>
        <a:lstStyle/>
        <a:p>
          <a:endParaRPr lang="fr-FR"/>
        </a:p>
      </dgm:t>
    </dgm:pt>
    <dgm:pt modelId="{8B07C995-FC35-4E93-BF82-F582E99D003E}">
      <dgm:prSet phldrT="[Texte]" custT="1"/>
      <dgm:spPr/>
      <dgm:t>
        <a:bodyPr/>
        <a:lstStyle/>
        <a:p>
          <a:pPr algn="ctr"/>
          <a:r>
            <a:rPr lang="fr-FR" sz="8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circulation automobile</a:t>
          </a:r>
        </a:p>
      </dgm:t>
    </dgm:pt>
    <dgm:pt modelId="{DA358BC1-C633-4360-86C9-F1CF2358C506}" type="parTrans" cxnId="{379E8A73-B1DA-4A4B-B201-B82C69236C15}">
      <dgm:prSet/>
      <dgm:spPr/>
      <dgm:t>
        <a:bodyPr/>
        <a:lstStyle/>
        <a:p>
          <a:endParaRPr lang="fr-FR"/>
        </a:p>
      </dgm:t>
    </dgm:pt>
    <dgm:pt modelId="{C6CA317F-F84F-424F-8C3C-D55EB20ED45F}" type="sibTrans" cxnId="{379E8A73-B1DA-4A4B-B201-B82C69236C15}">
      <dgm:prSet/>
      <dgm:spPr/>
      <dgm:t>
        <a:bodyPr/>
        <a:lstStyle/>
        <a:p>
          <a:endParaRPr lang="fr-FR"/>
        </a:p>
      </dgm:t>
    </dgm:pt>
    <dgm:pt modelId="{597CA911-088F-403D-AB1F-DCC878EAA3F3}">
      <dgm:prSet phldrT="[Texte]" custT="1"/>
      <dgm:spPr/>
      <dgm:t>
        <a:bodyPr/>
        <a:lstStyle/>
        <a:p>
          <a:r>
            <a:rPr lang="fr-FR" sz="10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 tri sélectif</a:t>
          </a:r>
        </a:p>
      </dgm:t>
    </dgm:pt>
    <dgm:pt modelId="{ADE2A590-96E2-4245-BDD6-56D5BAEA8596}" type="parTrans" cxnId="{681C9FDF-D727-4F20-9AB7-E679196616EC}">
      <dgm:prSet/>
      <dgm:spPr/>
      <dgm:t>
        <a:bodyPr/>
        <a:lstStyle/>
        <a:p>
          <a:endParaRPr lang="fr-FR"/>
        </a:p>
      </dgm:t>
    </dgm:pt>
    <dgm:pt modelId="{6E5098E6-CF78-4C31-91D3-152D472BFBDB}" type="sibTrans" cxnId="{681C9FDF-D727-4F20-9AB7-E679196616EC}">
      <dgm:prSet/>
      <dgm:spPr/>
      <dgm:t>
        <a:bodyPr/>
        <a:lstStyle/>
        <a:p>
          <a:endParaRPr lang="fr-FR"/>
        </a:p>
      </dgm:t>
    </dgm:pt>
    <dgm:pt modelId="{7724CCE3-9E31-448E-8EDF-7018E453546A}">
      <dgm:prSet phldrT="[Texte]" custT="1"/>
      <dgm:spPr/>
      <dgm:t>
        <a:bodyPr/>
        <a:lstStyle/>
        <a:p>
          <a:r>
            <a:rPr lang="fr-FR" sz="7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production industrielle</a:t>
          </a:r>
        </a:p>
      </dgm:t>
    </dgm:pt>
    <dgm:pt modelId="{F8910634-BDEF-4CD1-98D4-76867EE9AFC0}" type="parTrans" cxnId="{9A9869A5-A2A2-4CBD-8FB2-DC4A32223733}">
      <dgm:prSet/>
      <dgm:spPr/>
      <dgm:t>
        <a:bodyPr/>
        <a:lstStyle/>
        <a:p>
          <a:endParaRPr lang="fr-FR"/>
        </a:p>
      </dgm:t>
    </dgm:pt>
    <dgm:pt modelId="{7C76C491-FEBE-409D-8408-080308DBB763}" type="sibTrans" cxnId="{9A9869A5-A2A2-4CBD-8FB2-DC4A32223733}">
      <dgm:prSet/>
      <dgm:spPr/>
      <dgm:t>
        <a:bodyPr/>
        <a:lstStyle/>
        <a:p>
          <a:endParaRPr lang="fr-FR"/>
        </a:p>
      </dgm:t>
    </dgm:pt>
    <dgm:pt modelId="{8F957571-C78C-4BF3-AD84-2C77196DA52E}">
      <dgm:prSet phldrT="[Texte]" custT="1"/>
      <dgm:spPr/>
      <dgm:t>
        <a:bodyPr/>
        <a:lstStyle/>
        <a:p>
          <a:r>
            <a:rPr lang="fr-FR" sz="105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à pied</a:t>
          </a:r>
        </a:p>
      </dgm:t>
    </dgm:pt>
    <dgm:pt modelId="{3A369D7F-574D-4D9D-A309-8C0B859181C2}" type="parTrans" cxnId="{6FDCDC46-8821-4733-A64F-68E9F4B37E04}">
      <dgm:prSet/>
      <dgm:spPr/>
      <dgm:t>
        <a:bodyPr/>
        <a:lstStyle/>
        <a:p>
          <a:endParaRPr lang="fr-FR"/>
        </a:p>
      </dgm:t>
    </dgm:pt>
    <dgm:pt modelId="{91206DD9-7FA6-44B7-A18B-42E3EBACC2D4}" type="sibTrans" cxnId="{6FDCDC46-8821-4733-A64F-68E9F4B37E04}">
      <dgm:prSet/>
      <dgm:spPr/>
      <dgm:t>
        <a:bodyPr/>
        <a:lstStyle/>
        <a:p>
          <a:endParaRPr lang="fr-FR"/>
        </a:p>
      </dgm:t>
    </dgm:pt>
    <dgm:pt modelId="{4BDF1128-D855-4108-9C74-8C64AAB4E991}">
      <dgm:prSet phldrT="[Texte]" custT="1"/>
      <dgm:spPr/>
      <dgm:t>
        <a:bodyPr/>
        <a:lstStyle/>
        <a:p>
          <a:r>
            <a:rPr lang="fr-FR" sz="7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les voitures électriques</a:t>
          </a:r>
        </a:p>
      </dgm:t>
    </dgm:pt>
    <dgm:pt modelId="{A27D05A3-5FDE-4502-8F24-B793CF210ACF}" type="parTrans" cxnId="{35743705-337C-4F35-BC42-6781B1AB05A3}">
      <dgm:prSet/>
      <dgm:spPr/>
      <dgm:t>
        <a:bodyPr/>
        <a:lstStyle/>
        <a:p>
          <a:endParaRPr lang="fr-FR"/>
        </a:p>
      </dgm:t>
    </dgm:pt>
    <dgm:pt modelId="{0A8B54C5-5B23-4AA0-9D6E-A7CC50C2E745}" type="sibTrans" cxnId="{35743705-337C-4F35-BC42-6781B1AB05A3}">
      <dgm:prSet/>
      <dgm:spPr/>
      <dgm:t>
        <a:bodyPr/>
        <a:lstStyle/>
        <a:p>
          <a:endParaRPr lang="fr-FR"/>
        </a:p>
      </dgm:t>
    </dgm:pt>
    <dgm:pt modelId="{D3207D5B-4B24-415A-A21E-889859473ECC}">
      <dgm:prSet phldrT="[Texte]" custT="1"/>
      <dgm:spPr/>
      <dgm:t>
        <a:bodyPr/>
        <a:lstStyle/>
        <a:p>
          <a:r>
            <a:rPr lang="fr-FR" sz="7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les bouchons, les bouteilles</a:t>
          </a:r>
        </a:p>
      </dgm:t>
    </dgm:pt>
    <dgm:pt modelId="{D27EBEEB-85AD-4357-A296-41AE08346F16}" type="parTrans" cxnId="{DDA1D0FE-FAC8-46F8-BDA1-3EC0A270A2AF}">
      <dgm:prSet/>
      <dgm:spPr/>
      <dgm:t>
        <a:bodyPr/>
        <a:lstStyle/>
        <a:p>
          <a:endParaRPr lang="fr-FR"/>
        </a:p>
      </dgm:t>
    </dgm:pt>
    <dgm:pt modelId="{5F9D9512-1F9F-4848-B262-E35B8281BC2F}" type="sibTrans" cxnId="{DDA1D0FE-FAC8-46F8-BDA1-3EC0A270A2AF}">
      <dgm:prSet/>
      <dgm:spPr/>
      <dgm:t>
        <a:bodyPr/>
        <a:lstStyle/>
        <a:p>
          <a:endParaRPr lang="fr-FR"/>
        </a:p>
      </dgm:t>
    </dgm:pt>
    <dgm:pt modelId="{7EE0D084-EE22-4EAB-AB86-E1C9662C88B1}">
      <dgm:prSet phldrT="[Texte]" custT="1"/>
      <dgm:spPr/>
      <dgm:t>
        <a:bodyPr/>
        <a:lstStyle/>
        <a:p>
          <a:r>
            <a:rPr lang="fr-FR" sz="900" b="1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sur-consommation</a:t>
          </a:r>
        </a:p>
      </dgm:t>
    </dgm:pt>
    <dgm:pt modelId="{B541B2DB-CB8F-44E9-A896-6753A8F0D336}" type="parTrans" cxnId="{8D665A20-40EE-46CD-80B3-83EE65076C29}">
      <dgm:prSet/>
      <dgm:spPr/>
      <dgm:t>
        <a:bodyPr/>
        <a:lstStyle/>
        <a:p>
          <a:endParaRPr lang="fr-FR"/>
        </a:p>
      </dgm:t>
    </dgm:pt>
    <dgm:pt modelId="{31FF8B4A-97D1-4076-82F9-B1837B004C2B}" type="sibTrans" cxnId="{8D665A20-40EE-46CD-80B3-83EE65076C29}">
      <dgm:prSet/>
      <dgm:spPr/>
      <dgm:t>
        <a:bodyPr/>
        <a:lstStyle/>
        <a:p>
          <a:endParaRPr lang="fr-FR"/>
        </a:p>
      </dgm:t>
    </dgm:pt>
    <dgm:pt modelId="{9E45D155-7718-4DF0-A9CF-E5A666838A51}" type="pres">
      <dgm:prSet presAssocID="{0DB6981B-4599-424B-B20F-143EAA83E610}" presName="Name0" presStyleCnt="0">
        <dgm:presLayoutVars>
          <dgm:chMax val="1"/>
          <dgm:chPref val="1"/>
          <dgm:dir/>
          <dgm:animOne val="branch"/>
          <dgm:animLvl val="lvl"/>
        </dgm:presLayoutVars>
      </dgm:prSet>
      <dgm:spPr/>
      <dgm:t>
        <a:bodyPr/>
        <a:lstStyle/>
        <a:p>
          <a:endParaRPr lang="fr-FR"/>
        </a:p>
      </dgm:t>
    </dgm:pt>
    <dgm:pt modelId="{2B40125C-BBDB-47D9-A6C0-9CEDD3DE62A3}" type="pres">
      <dgm:prSet presAssocID="{8B07C995-FC35-4E93-BF82-F582E99D003E}" presName="Parent" presStyleLbl="node0" presStyleIdx="0" presStyleCnt="1" custScaleX="99126" custScaleY="103240">
        <dgm:presLayoutVars>
          <dgm:chMax val="6"/>
          <dgm:chPref val="6"/>
        </dgm:presLayoutVars>
      </dgm:prSet>
      <dgm:spPr/>
      <dgm:t>
        <a:bodyPr/>
        <a:lstStyle/>
        <a:p>
          <a:endParaRPr lang="fr-FR"/>
        </a:p>
      </dgm:t>
    </dgm:pt>
    <dgm:pt modelId="{F03ABC1D-1AFC-49F0-914A-24AB1D3CBD90}" type="pres">
      <dgm:prSet presAssocID="{597CA911-088F-403D-AB1F-DCC878EAA3F3}" presName="Accent1" presStyleCnt="0"/>
      <dgm:spPr/>
    </dgm:pt>
    <dgm:pt modelId="{7E5010C3-6DC3-40CE-8D74-CB45A1591316}" type="pres">
      <dgm:prSet presAssocID="{597CA911-088F-403D-AB1F-DCC878EAA3F3}" presName="Accent" presStyleLbl="bgShp" presStyleIdx="0" presStyleCnt="6"/>
      <dgm:spPr/>
    </dgm:pt>
    <dgm:pt modelId="{34A5A211-1BFF-441B-861B-986CFAF70E27}" type="pres">
      <dgm:prSet presAssocID="{597CA911-088F-403D-AB1F-DCC878EAA3F3}" presName="Child1" presStyleLbl="node1" presStyleIdx="0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57A60450-A71A-4D66-84CD-4ABA3B249448}" type="pres">
      <dgm:prSet presAssocID="{7724CCE3-9E31-448E-8EDF-7018E453546A}" presName="Accent2" presStyleCnt="0"/>
      <dgm:spPr/>
    </dgm:pt>
    <dgm:pt modelId="{480F67CF-915C-45E7-A862-B78B94AE9C7B}" type="pres">
      <dgm:prSet presAssocID="{7724CCE3-9E31-448E-8EDF-7018E453546A}" presName="Accent" presStyleLbl="bgShp" presStyleIdx="1" presStyleCnt="6"/>
      <dgm:spPr/>
    </dgm:pt>
    <dgm:pt modelId="{88965420-B7A8-46EA-B607-CBE1E5337A0C}" type="pres">
      <dgm:prSet presAssocID="{7724CCE3-9E31-448E-8EDF-7018E453546A}" presName="Child2" presStyleLbl="node1" presStyleIdx="1" presStyleCnt="6" custLinFactNeighborX="-1072" custLinFactNeighborY="41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017B532-F51E-40A7-84AC-631D890B6222}" type="pres">
      <dgm:prSet presAssocID="{8F957571-C78C-4BF3-AD84-2C77196DA52E}" presName="Accent3" presStyleCnt="0"/>
      <dgm:spPr/>
    </dgm:pt>
    <dgm:pt modelId="{00F1D487-83AC-40DD-A9E1-2D8C34764334}" type="pres">
      <dgm:prSet presAssocID="{8F957571-C78C-4BF3-AD84-2C77196DA52E}" presName="Accent" presStyleLbl="bgShp" presStyleIdx="2" presStyleCnt="6"/>
      <dgm:spPr/>
    </dgm:pt>
    <dgm:pt modelId="{B98C42CE-0753-4DB2-A3AE-3262BFD8D2C9}" type="pres">
      <dgm:prSet presAssocID="{8F957571-C78C-4BF3-AD84-2C77196DA52E}" presName="Child3" presStyleLbl="node1" presStyleIdx="2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0F846357-6EAF-45D4-8EA3-291FBD9AE7B7}" type="pres">
      <dgm:prSet presAssocID="{4BDF1128-D855-4108-9C74-8C64AAB4E991}" presName="Accent4" presStyleCnt="0"/>
      <dgm:spPr/>
    </dgm:pt>
    <dgm:pt modelId="{86B95637-2B10-474B-9519-2A4EC3FE03DC}" type="pres">
      <dgm:prSet presAssocID="{4BDF1128-D855-4108-9C74-8C64AAB4E991}" presName="Accent" presStyleLbl="bgShp" presStyleIdx="3" presStyleCnt="6"/>
      <dgm:spPr/>
    </dgm:pt>
    <dgm:pt modelId="{1B298B9E-D1A8-444E-86C2-D23E17323980}" type="pres">
      <dgm:prSet presAssocID="{4BDF1128-D855-4108-9C74-8C64AAB4E991}" presName="Child4" presStyleLbl="node1" presStyleIdx="3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AD0976C-ADA3-4D98-B70F-6152CB80F62B}" type="pres">
      <dgm:prSet presAssocID="{D3207D5B-4B24-415A-A21E-889859473ECC}" presName="Accent5" presStyleCnt="0"/>
      <dgm:spPr/>
    </dgm:pt>
    <dgm:pt modelId="{302CECA9-44CB-4052-98DD-E2EAF6248918}" type="pres">
      <dgm:prSet presAssocID="{D3207D5B-4B24-415A-A21E-889859473ECC}" presName="Accent" presStyleLbl="bgShp" presStyleIdx="4" presStyleCnt="6"/>
      <dgm:spPr/>
    </dgm:pt>
    <dgm:pt modelId="{284275A4-42C3-460E-A0EA-2A1FC9C92EF2}" type="pres">
      <dgm:prSet presAssocID="{D3207D5B-4B24-415A-A21E-889859473ECC}" presName="Child5" presStyleLbl="node1" presStyleIdx="4" presStyleCnt="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2BF54CBD-3BE5-47B3-8E51-27CA319669D4}" type="pres">
      <dgm:prSet presAssocID="{7EE0D084-EE22-4EAB-AB86-E1C9662C88B1}" presName="Accent6" presStyleCnt="0"/>
      <dgm:spPr/>
    </dgm:pt>
    <dgm:pt modelId="{696B175B-2CFD-4DFA-9F26-346A26CD6190}" type="pres">
      <dgm:prSet presAssocID="{7EE0D084-EE22-4EAB-AB86-E1C9662C88B1}" presName="Accent" presStyleLbl="bgShp" presStyleIdx="5" presStyleCnt="6"/>
      <dgm:spPr/>
    </dgm:pt>
    <dgm:pt modelId="{2EB43797-6165-4B83-A4C0-9C3F8E43075B}" type="pres">
      <dgm:prSet presAssocID="{7EE0D084-EE22-4EAB-AB86-E1C9662C88B1}" presName="Child6" presStyleLbl="node1" presStyleIdx="5" presStyleCnt="6" custScaleX="10567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681C9FDF-D727-4F20-9AB7-E679196616EC}" srcId="{8B07C995-FC35-4E93-BF82-F582E99D003E}" destId="{597CA911-088F-403D-AB1F-DCC878EAA3F3}" srcOrd="0" destOrd="0" parTransId="{ADE2A590-96E2-4245-BDD6-56D5BAEA8596}" sibTransId="{6E5098E6-CF78-4C31-91D3-152D472BFBDB}"/>
    <dgm:cxn modelId="{DDA1D0FE-FAC8-46F8-BDA1-3EC0A270A2AF}" srcId="{8B07C995-FC35-4E93-BF82-F582E99D003E}" destId="{D3207D5B-4B24-415A-A21E-889859473ECC}" srcOrd="4" destOrd="0" parTransId="{D27EBEEB-85AD-4357-A296-41AE08346F16}" sibTransId="{5F9D9512-1F9F-4848-B262-E35B8281BC2F}"/>
    <dgm:cxn modelId="{01F5543C-72BE-4BAD-AE85-2E80E40ED64B}" type="presOf" srcId="{8F957571-C78C-4BF3-AD84-2C77196DA52E}" destId="{B98C42CE-0753-4DB2-A3AE-3262BFD8D2C9}" srcOrd="0" destOrd="0" presId="urn:microsoft.com/office/officeart/2011/layout/HexagonRadial"/>
    <dgm:cxn modelId="{8CD54570-8EBF-435E-9BF3-E67A40411785}" type="presOf" srcId="{7724CCE3-9E31-448E-8EDF-7018E453546A}" destId="{88965420-B7A8-46EA-B607-CBE1E5337A0C}" srcOrd="0" destOrd="0" presId="urn:microsoft.com/office/officeart/2011/layout/HexagonRadial"/>
    <dgm:cxn modelId="{8ED051D7-37F4-41B6-AE21-D79DE02512C0}" type="presOf" srcId="{597CA911-088F-403D-AB1F-DCC878EAA3F3}" destId="{34A5A211-1BFF-441B-861B-986CFAF70E27}" srcOrd="0" destOrd="0" presId="urn:microsoft.com/office/officeart/2011/layout/HexagonRadial"/>
    <dgm:cxn modelId="{6FDCDC46-8821-4733-A64F-68E9F4B37E04}" srcId="{8B07C995-FC35-4E93-BF82-F582E99D003E}" destId="{8F957571-C78C-4BF3-AD84-2C77196DA52E}" srcOrd="2" destOrd="0" parTransId="{3A369D7F-574D-4D9D-A309-8C0B859181C2}" sibTransId="{91206DD9-7FA6-44B7-A18B-42E3EBACC2D4}"/>
    <dgm:cxn modelId="{21C09E50-0B6A-49B0-ABDE-C6CD29C75040}" type="presOf" srcId="{4BDF1128-D855-4108-9C74-8C64AAB4E991}" destId="{1B298B9E-D1A8-444E-86C2-D23E17323980}" srcOrd="0" destOrd="0" presId="urn:microsoft.com/office/officeart/2011/layout/HexagonRadial"/>
    <dgm:cxn modelId="{17D9FD2F-11F1-4785-9D90-86B4825B06BC}" type="presOf" srcId="{D3207D5B-4B24-415A-A21E-889859473ECC}" destId="{284275A4-42C3-460E-A0EA-2A1FC9C92EF2}" srcOrd="0" destOrd="0" presId="urn:microsoft.com/office/officeart/2011/layout/HexagonRadial"/>
    <dgm:cxn modelId="{04FD5EA6-8EC6-481C-86E7-5388AD3380DA}" type="presOf" srcId="{8B07C995-FC35-4E93-BF82-F582E99D003E}" destId="{2B40125C-BBDB-47D9-A6C0-9CEDD3DE62A3}" srcOrd="0" destOrd="0" presId="urn:microsoft.com/office/officeart/2011/layout/HexagonRadial"/>
    <dgm:cxn modelId="{9A9869A5-A2A2-4CBD-8FB2-DC4A32223733}" srcId="{8B07C995-FC35-4E93-BF82-F582E99D003E}" destId="{7724CCE3-9E31-448E-8EDF-7018E453546A}" srcOrd="1" destOrd="0" parTransId="{F8910634-BDEF-4CD1-98D4-76867EE9AFC0}" sibTransId="{7C76C491-FEBE-409D-8408-080308DBB763}"/>
    <dgm:cxn modelId="{35743705-337C-4F35-BC42-6781B1AB05A3}" srcId="{8B07C995-FC35-4E93-BF82-F582E99D003E}" destId="{4BDF1128-D855-4108-9C74-8C64AAB4E991}" srcOrd="3" destOrd="0" parTransId="{A27D05A3-5FDE-4502-8F24-B793CF210ACF}" sibTransId="{0A8B54C5-5B23-4AA0-9D6E-A7CC50C2E745}"/>
    <dgm:cxn modelId="{EE89EB2D-776C-47B1-B573-05DD4E843F4B}" type="presOf" srcId="{0DB6981B-4599-424B-B20F-143EAA83E610}" destId="{9E45D155-7718-4DF0-A9CF-E5A666838A51}" srcOrd="0" destOrd="0" presId="urn:microsoft.com/office/officeart/2011/layout/HexagonRadial"/>
    <dgm:cxn modelId="{379E8A73-B1DA-4A4B-B201-B82C69236C15}" srcId="{0DB6981B-4599-424B-B20F-143EAA83E610}" destId="{8B07C995-FC35-4E93-BF82-F582E99D003E}" srcOrd="0" destOrd="0" parTransId="{DA358BC1-C633-4360-86C9-F1CF2358C506}" sibTransId="{C6CA317F-F84F-424F-8C3C-D55EB20ED45F}"/>
    <dgm:cxn modelId="{8D665A20-40EE-46CD-80B3-83EE65076C29}" srcId="{8B07C995-FC35-4E93-BF82-F582E99D003E}" destId="{7EE0D084-EE22-4EAB-AB86-E1C9662C88B1}" srcOrd="5" destOrd="0" parTransId="{B541B2DB-CB8F-44E9-A896-6753A8F0D336}" sibTransId="{31FF8B4A-97D1-4076-82F9-B1837B004C2B}"/>
    <dgm:cxn modelId="{1258E9FF-625B-45D6-8754-40B7FDA5C795}" type="presOf" srcId="{7EE0D084-EE22-4EAB-AB86-E1C9662C88B1}" destId="{2EB43797-6165-4B83-A4C0-9C3F8E43075B}" srcOrd="0" destOrd="0" presId="urn:microsoft.com/office/officeart/2011/layout/HexagonRadial"/>
    <dgm:cxn modelId="{E098930C-4D07-4EF5-9EFE-1A7A2DEFEEF9}" type="presParOf" srcId="{9E45D155-7718-4DF0-A9CF-E5A666838A51}" destId="{2B40125C-BBDB-47D9-A6C0-9CEDD3DE62A3}" srcOrd="0" destOrd="0" presId="urn:microsoft.com/office/officeart/2011/layout/HexagonRadial"/>
    <dgm:cxn modelId="{EC37E5BB-8521-42EA-852C-31909D65E48B}" type="presParOf" srcId="{9E45D155-7718-4DF0-A9CF-E5A666838A51}" destId="{F03ABC1D-1AFC-49F0-914A-24AB1D3CBD90}" srcOrd="1" destOrd="0" presId="urn:microsoft.com/office/officeart/2011/layout/HexagonRadial"/>
    <dgm:cxn modelId="{12336175-FD4D-4398-BBB5-46685CF4B6F4}" type="presParOf" srcId="{F03ABC1D-1AFC-49F0-914A-24AB1D3CBD90}" destId="{7E5010C3-6DC3-40CE-8D74-CB45A1591316}" srcOrd="0" destOrd="0" presId="urn:microsoft.com/office/officeart/2011/layout/HexagonRadial"/>
    <dgm:cxn modelId="{3A3E5FAA-25AA-4915-8E99-6B4E19B3CBF8}" type="presParOf" srcId="{9E45D155-7718-4DF0-A9CF-E5A666838A51}" destId="{34A5A211-1BFF-441B-861B-986CFAF70E27}" srcOrd="2" destOrd="0" presId="urn:microsoft.com/office/officeart/2011/layout/HexagonRadial"/>
    <dgm:cxn modelId="{BE0F7010-6C80-4082-B9F3-751775619799}" type="presParOf" srcId="{9E45D155-7718-4DF0-A9CF-E5A666838A51}" destId="{57A60450-A71A-4D66-84CD-4ABA3B249448}" srcOrd="3" destOrd="0" presId="urn:microsoft.com/office/officeart/2011/layout/HexagonRadial"/>
    <dgm:cxn modelId="{1AC1AD30-83F0-4BB7-A12C-D9D801851FB3}" type="presParOf" srcId="{57A60450-A71A-4D66-84CD-4ABA3B249448}" destId="{480F67CF-915C-45E7-A862-B78B94AE9C7B}" srcOrd="0" destOrd="0" presId="urn:microsoft.com/office/officeart/2011/layout/HexagonRadial"/>
    <dgm:cxn modelId="{09F196F8-083E-49EC-A850-AF68D3AFDAFE}" type="presParOf" srcId="{9E45D155-7718-4DF0-A9CF-E5A666838A51}" destId="{88965420-B7A8-46EA-B607-CBE1E5337A0C}" srcOrd="4" destOrd="0" presId="urn:microsoft.com/office/officeart/2011/layout/HexagonRadial"/>
    <dgm:cxn modelId="{59CAEF1E-6226-428C-BDB0-683C4E0C3E9F}" type="presParOf" srcId="{9E45D155-7718-4DF0-A9CF-E5A666838A51}" destId="{4017B532-F51E-40A7-84AC-631D890B6222}" srcOrd="5" destOrd="0" presId="urn:microsoft.com/office/officeart/2011/layout/HexagonRadial"/>
    <dgm:cxn modelId="{6B76B710-C400-4B95-A9A0-FB9768339F99}" type="presParOf" srcId="{4017B532-F51E-40A7-84AC-631D890B6222}" destId="{00F1D487-83AC-40DD-A9E1-2D8C34764334}" srcOrd="0" destOrd="0" presId="urn:microsoft.com/office/officeart/2011/layout/HexagonRadial"/>
    <dgm:cxn modelId="{2A54C9C5-B1DB-4AE0-AFBA-045AF1E20584}" type="presParOf" srcId="{9E45D155-7718-4DF0-A9CF-E5A666838A51}" destId="{B98C42CE-0753-4DB2-A3AE-3262BFD8D2C9}" srcOrd="6" destOrd="0" presId="urn:microsoft.com/office/officeart/2011/layout/HexagonRadial"/>
    <dgm:cxn modelId="{AD92C644-2EF6-4C7C-95F3-98029AF79FC0}" type="presParOf" srcId="{9E45D155-7718-4DF0-A9CF-E5A666838A51}" destId="{0F846357-6EAF-45D4-8EA3-291FBD9AE7B7}" srcOrd="7" destOrd="0" presId="urn:microsoft.com/office/officeart/2011/layout/HexagonRadial"/>
    <dgm:cxn modelId="{5A4FDD08-CEB2-4ECA-8404-A7C43587EB4A}" type="presParOf" srcId="{0F846357-6EAF-45D4-8EA3-291FBD9AE7B7}" destId="{86B95637-2B10-474B-9519-2A4EC3FE03DC}" srcOrd="0" destOrd="0" presId="urn:microsoft.com/office/officeart/2011/layout/HexagonRadial"/>
    <dgm:cxn modelId="{2E80C09D-CE1A-40AC-8BE4-08638AEF40F3}" type="presParOf" srcId="{9E45D155-7718-4DF0-A9CF-E5A666838A51}" destId="{1B298B9E-D1A8-444E-86C2-D23E17323980}" srcOrd="8" destOrd="0" presId="urn:microsoft.com/office/officeart/2011/layout/HexagonRadial"/>
    <dgm:cxn modelId="{B206756A-F4E5-42E4-8A98-4CA077B78674}" type="presParOf" srcId="{9E45D155-7718-4DF0-A9CF-E5A666838A51}" destId="{4AD0976C-ADA3-4D98-B70F-6152CB80F62B}" srcOrd="9" destOrd="0" presId="urn:microsoft.com/office/officeart/2011/layout/HexagonRadial"/>
    <dgm:cxn modelId="{13687FB6-98A0-47D3-B559-2B0EE88D3D69}" type="presParOf" srcId="{4AD0976C-ADA3-4D98-B70F-6152CB80F62B}" destId="{302CECA9-44CB-4052-98DD-E2EAF6248918}" srcOrd="0" destOrd="0" presId="urn:microsoft.com/office/officeart/2011/layout/HexagonRadial"/>
    <dgm:cxn modelId="{A0BED604-1B8D-4C03-81EE-D33A56A5A3B0}" type="presParOf" srcId="{9E45D155-7718-4DF0-A9CF-E5A666838A51}" destId="{284275A4-42C3-460E-A0EA-2A1FC9C92EF2}" srcOrd="10" destOrd="0" presId="urn:microsoft.com/office/officeart/2011/layout/HexagonRadial"/>
    <dgm:cxn modelId="{EF586DED-B716-4A41-A86A-129F4BA90E43}" type="presParOf" srcId="{9E45D155-7718-4DF0-A9CF-E5A666838A51}" destId="{2BF54CBD-3BE5-47B3-8E51-27CA319669D4}" srcOrd="11" destOrd="0" presId="urn:microsoft.com/office/officeart/2011/layout/HexagonRadial"/>
    <dgm:cxn modelId="{00AF85EA-2269-4E94-92F6-52BB78733DA0}" type="presParOf" srcId="{2BF54CBD-3BE5-47B3-8E51-27CA319669D4}" destId="{696B175B-2CFD-4DFA-9F26-346A26CD6190}" srcOrd="0" destOrd="0" presId="urn:microsoft.com/office/officeart/2011/layout/HexagonRadial"/>
    <dgm:cxn modelId="{D7E45019-5449-4609-9D20-07692E7275FC}" type="presParOf" srcId="{9E45D155-7718-4DF0-A9CF-E5A666838A51}" destId="{2EB43797-6165-4B83-A4C0-9C3F8E43075B}" srcOrd="12" destOrd="0" presId="urn:microsoft.com/office/officeart/2011/layout/HexagonRadial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B40125C-BBDB-47D9-A6C0-9CEDD3DE62A3}">
      <dsp:nvSpPr>
        <dsp:cNvPr id="0" name=""/>
        <dsp:cNvSpPr/>
      </dsp:nvSpPr>
      <dsp:spPr>
        <a:xfrm>
          <a:off x="999634" y="745252"/>
          <a:ext cx="955998" cy="86129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circulation automobile</a:t>
          </a:r>
        </a:p>
      </dsp:txBody>
      <dsp:txXfrm>
        <a:off x="1162504" y="891988"/>
        <a:ext cx="630258" cy="567826"/>
      </dsp:txXfrm>
    </dsp:sp>
    <dsp:sp modelId="{480F67CF-915C-45E7-A862-B78B94AE9C7B}">
      <dsp:nvSpPr>
        <dsp:cNvPr id="0" name=""/>
        <dsp:cNvSpPr/>
      </dsp:nvSpPr>
      <dsp:spPr>
        <a:xfrm>
          <a:off x="1599336" y="359626"/>
          <a:ext cx="363875" cy="313526"/>
        </a:xfrm>
        <a:prstGeom prst="hexagon">
          <a:avLst>
            <a:gd name="adj" fmla="val 28900"/>
            <a:gd name="vf" fmla="val 115470"/>
          </a:avLst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4A5A211-1BFF-441B-861B-986CFAF70E27}">
      <dsp:nvSpPr>
        <dsp:cNvPr id="0" name=""/>
        <dsp:cNvSpPr/>
      </dsp:nvSpPr>
      <dsp:spPr>
        <a:xfrm>
          <a:off x="1084257" y="0"/>
          <a:ext cx="790341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 tri sélectif</a:t>
          </a:r>
        </a:p>
      </dsp:txBody>
      <dsp:txXfrm>
        <a:off x="1215233" y="113310"/>
        <a:ext cx="528389" cy="457118"/>
      </dsp:txXfrm>
    </dsp:sp>
    <dsp:sp modelId="{00F1D487-83AC-40DD-A9E1-2D8C34764334}">
      <dsp:nvSpPr>
        <dsp:cNvPr id="0" name=""/>
        <dsp:cNvSpPr/>
      </dsp:nvSpPr>
      <dsp:spPr>
        <a:xfrm>
          <a:off x="2024007" y="945755"/>
          <a:ext cx="363875" cy="313526"/>
        </a:xfrm>
        <a:prstGeom prst="hexagon">
          <a:avLst>
            <a:gd name="adj" fmla="val 28900"/>
            <a:gd name="vf" fmla="val 115470"/>
          </a:avLst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8965420-B7A8-46EA-B607-CBE1E5337A0C}">
      <dsp:nvSpPr>
        <dsp:cNvPr id="0" name=""/>
        <dsp:cNvSpPr/>
      </dsp:nvSpPr>
      <dsp:spPr>
        <a:xfrm>
          <a:off x="1800619" y="423368"/>
          <a:ext cx="790341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7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production industrielle</a:t>
          </a:r>
        </a:p>
      </dsp:txBody>
      <dsp:txXfrm>
        <a:off x="1931595" y="536678"/>
        <a:ext cx="528389" cy="457118"/>
      </dsp:txXfrm>
    </dsp:sp>
    <dsp:sp modelId="{86B95637-2B10-474B-9519-2A4EC3FE03DC}">
      <dsp:nvSpPr>
        <dsp:cNvPr id="0" name=""/>
        <dsp:cNvSpPr/>
      </dsp:nvSpPr>
      <dsp:spPr>
        <a:xfrm>
          <a:off x="1729003" y="1607384"/>
          <a:ext cx="363875" cy="313526"/>
        </a:xfrm>
        <a:prstGeom prst="hexagon">
          <a:avLst>
            <a:gd name="adj" fmla="val 28900"/>
            <a:gd name="vf" fmla="val 115470"/>
          </a:avLst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98C42CE-0753-4DB2-A3AE-3262BFD8D2C9}">
      <dsp:nvSpPr>
        <dsp:cNvPr id="0" name=""/>
        <dsp:cNvSpPr/>
      </dsp:nvSpPr>
      <dsp:spPr>
        <a:xfrm>
          <a:off x="1809092" y="1247286"/>
          <a:ext cx="790341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5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à pied</a:t>
          </a:r>
        </a:p>
      </dsp:txBody>
      <dsp:txXfrm>
        <a:off x="1940068" y="1360596"/>
        <a:ext cx="528389" cy="457118"/>
      </dsp:txXfrm>
    </dsp:sp>
    <dsp:sp modelId="{302CECA9-44CB-4052-98DD-E2EAF6248918}">
      <dsp:nvSpPr>
        <dsp:cNvPr id="0" name=""/>
        <dsp:cNvSpPr/>
      </dsp:nvSpPr>
      <dsp:spPr>
        <a:xfrm>
          <a:off x="997214" y="1676063"/>
          <a:ext cx="363875" cy="313526"/>
        </a:xfrm>
        <a:prstGeom prst="hexagon">
          <a:avLst>
            <a:gd name="adj" fmla="val 28900"/>
            <a:gd name="vf" fmla="val 115470"/>
          </a:avLst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B298B9E-D1A8-444E-86C2-D23E17323980}">
      <dsp:nvSpPr>
        <dsp:cNvPr id="0" name=""/>
        <dsp:cNvSpPr/>
      </dsp:nvSpPr>
      <dsp:spPr>
        <a:xfrm>
          <a:off x="1084257" y="1668301"/>
          <a:ext cx="790341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7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les voitures électriques</a:t>
          </a:r>
        </a:p>
      </dsp:txBody>
      <dsp:txXfrm>
        <a:off x="1215233" y="1781611"/>
        <a:ext cx="528389" cy="457118"/>
      </dsp:txXfrm>
    </dsp:sp>
    <dsp:sp modelId="{696B175B-2CFD-4DFA-9F26-346A26CD6190}">
      <dsp:nvSpPr>
        <dsp:cNvPr id="0" name=""/>
        <dsp:cNvSpPr/>
      </dsp:nvSpPr>
      <dsp:spPr>
        <a:xfrm>
          <a:off x="565588" y="1090170"/>
          <a:ext cx="363875" cy="313526"/>
        </a:xfrm>
        <a:prstGeom prst="hexagon">
          <a:avLst>
            <a:gd name="adj" fmla="val 28900"/>
            <a:gd name="vf" fmla="val 115470"/>
          </a:avLst>
        </a:prstGeom>
        <a:solidFill>
          <a:schemeClr val="accent3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84275A4-42C3-460E-A0EA-2A1FC9C92EF2}">
      <dsp:nvSpPr>
        <dsp:cNvPr id="0" name=""/>
        <dsp:cNvSpPr/>
      </dsp:nvSpPr>
      <dsp:spPr>
        <a:xfrm>
          <a:off x="356057" y="1247757"/>
          <a:ext cx="790341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7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les bouchons, les bouteilles</a:t>
          </a:r>
        </a:p>
      </dsp:txBody>
      <dsp:txXfrm>
        <a:off x="487033" y="1361067"/>
        <a:ext cx="528389" cy="457118"/>
      </dsp:txXfrm>
    </dsp:sp>
    <dsp:sp modelId="{2EB43797-6165-4B83-A4C0-9C3F8E43075B}">
      <dsp:nvSpPr>
        <dsp:cNvPr id="0" name=""/>
        <dsp:cNvSpPr/>
      </dsp:nvSpPr>
      <dsp:spPr>
        <a:xfrm>
          <a:off x="333631" y="419603"/>
          <a:ext cx="835193" cy="683738"/>
        </a:xfrm>
        <a:prstGeom prst="hexagon">
          <a:avLst>
            <a:gd name="adj" fmla="val 28570"/>
            <a:gd name="vf" fmla="val 11547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900" b="1" kern="12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la sur-consommation</a:t>
          </a:r>
        </a:p>
      </dsp:txBody>
      <dsp:txXfrm>
        <a:off x="468345" y="529888"/>
        <a:ext cx="565765" cy="4631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11/layout/HexagonRadial">
  <dgm:title val="Hexagone radial"/>
  <dgm:desc val="Permet de représenter un processus séquentiel associé à une idée ou un thème central. Limité à six formes Niveau 2. Utilisation optimale avec de petites quantités de texte. Le texte non utilisé n’apparaît pas mais reste disponible si vous changez de disposition."/>
  <dgm:catLst>
    <dgm:cat type="cycle" pri="8500"/>
    <dgm:cat type="officeonline" pri="9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  <dgm:pt modelId="15">
          <dgm:prSet phldr="1"/>
        </dgm:pt>
        <dgm:pt modelId="16">
          <dgm:prSet phldr="1"/>
        </dgm:pt>
      </dgm:ptLst>
      <dgm:cxnLst>
        <dgm:cxn modelId="40" srcId="0" destId="10" srcOrd="0" destOrd="0"/>
        <dgm:cxn modelId="50" srcId="10" destId="11" srcOrd="0" destOrd="0"/>
        <dgm:cxn modelId="60" srcId="10" destId="12" srcOrd="0" destOrd="0"/>
        <dgm:cxn modelId="70" srcId="10" destId="13" srcOrd="0" destOrd="0"/>
        <dgm:cxn modelId="80" srcId="10" destId="14" srcOrd="0" destOrd="0"/>
        <dgm:cxn modelId="90" srcId="10" destId="15" srcOrd="0" destOrd="0"/>
        <dgm:cxn modelId="100" srcId="10" destId="16" srcOrd="0" destOrd="0"/>
      </dgm:cxnLst>
      <dgm:bg/>
      <dgm:whole/>
    </dgm:dataModel>
  </dgm:clrData>
  <dgm:layoutNode name="Name0">
    <dgm:varLst>
      <dgm:chMax val="1"/>
      <dgm:chPref val="1"/>
      <dgm:dir/>
      <dgm:animOne val="branch"/>
      <dgm:animLvl val="lvl"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5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l" for="ch" forName="Accent1" refType="w" fact="0.168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l" for="ch" forName="Parent" refType="w" fact="0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6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l" for="ch" forName="Accent2" refType="w" fact="0.6413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Parent" refType="w" fact="0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l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7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3" refType="w" fact="0.4573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l" for="ch" forName="Accent2" refType="w" fact="0.6413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3" refType="w" fact="0.0554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l" for="ch" forName="Parent" refType="w" fact="0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l" for="ch" forName="Child1" refType="w" fact="0.5073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l" for="ch" forName="Child2" refType="w" fact="0.5073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8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4" refType="w" fact="0.4573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l" for="ch" forName="Accent3" refType="w" fact="0.6413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l" for="ch" forName="Accent2" refType="w" fact="0.376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0554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l" for="ch" forName="Parent" refType="w" fact="0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l" for="ch" forName="Child2" refType="w" fact="0.5073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l" for="ch" forName="Child3" refType="w" fact="0.5073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l" for="ch" forName="Child1" refType="w" fact="0.0554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9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0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l" for="ch" forName="Accent6" refType="w" fact="0.0934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l" for="ch" forName="Accent5" refType="w" fact="0.2858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l" for="ch" forName="Accent4" refType="w" fact="0.612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l" for="ch" forName="Accent3" refType="w" fact="0.743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l" for="ch" forName="Accent2" refType="w" fact="0.5542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l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l" for="ch" forName="Child4" refType="w" fact="0.3246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l" for="ch" forName="Parent" refType="w" fact="0.28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l" for="ch" forName="Child2" refType="w" fact="0.6477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l" for="ch" forName="Child3" refType="w" fact="0.6477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l" for="ch" forName="Child5" refType="w" fact="0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l" for="ch" forName="Child6" refType="w" fact="0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l" for="ch" forName="Child1" refType="w" fact="0.3246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if>
      <dgm:else name="Name11">
        <dgm:choose name="Name12">
          <dgm:if name="Name13" axis="ch ch" ptType="node node" st="1 1" cnt="1 0" func="cnt" op="equ" val="0">
            <dgm:alg type="composite">
              <dgm:param type="ar" val="1.1561"/>
            </dgm:alg>
            <dgm:constrLst>
              <dgm:constr type="primFontSz" for="des" forName="Parent" val="65"/>
              <dgm:constr type="l" for="ch" forName="Parent" refType="w" fact="0"/>
              <dgm:constr type="t" for="ch" forName="Parent" refType="h" fact="0"/>
              <dgm:constr type="w" for="ch" forName="Parent" refType="w"/>
              <dgm:constr type="h" for="ch" forName="Parent" refType="h"/>
            </dgm:constrLst>
          </dgm:if>
          <dgm:if name="Name14" axis="ch ch" ptType="node node" st="1 1" cnt="1 0" func="cnt" op="lte" val="1">
            <dgm:alg type="composite">
              <dgm:param type="ar" val="1.36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r" for="ch" forName="Accent1" refType="w" fact="0.8315"/>
              <dgm:constr type="t" for="ch" forName="Accent1" refType="h" fact="0.2946"/>
              <dgm:constr type="w" for="ch" forName="Accent1" refType="w" fact="0.462"/>
              <dgm:constr type="h" for="ch" forName="Accent1" refType="h" fact="0.5472"/>
              <dgm:constr type="r" for="ch" forName="Parent" refType="w"/>
              <dgm:constr type="t" for="ch" forName="Parent" refType="h" fact="0.2885"/>
              <dgm:constr type="w" for="ch" forName="Parent" refType="w" fact="0.6013"/>
              <dgm:constr type="h" for="ch" forName="Parent" refType="h" fact="0.7115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5831"/>
            </dgm:constrLst>
          </dgm:if>
          <dgm:if name="Name15" axis="ch ch" ptType="node node" st="1 1" cnt="1 0" func="cnt" op="equ" val="2">
            <dgm:alg type="composite">
              <dgm:param type="ar" val="1.0619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2" refType="primFontSz" refFor="des" refForName="Child1" op="equ"/>
              <dgm:constr type="r" for="ch" forName="Accent2" refType="w" fact="0.3587"/>
              <dgm:constr type="t" for="ch" forName="Accent2" refType="h" fact="0.3477"/>
              <dgm:constr type="w" for="ch" forName="Accent2" refType="w" fact="0.2269"/>
              <dgm:constr type="h" for="ch" forName="Accent2" refType="h" fact="0.2076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Parent" refType="w"/>
              <dgm:constr type="t" for="ch" forName="Parent" refType="h" fact="0.2239"/>
              <dgm:constr type="w" for="ch" forName="Parent" refType="w" fact="0.6013"/>
              <dgm:constr type="h" for="ch" forName="Parent" refType="h" fact="0.5523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4527"/>
              <dgm:constr type="r" for="ch" forName="Child2" refType="w" fact="0.5073"/>
              <dgm:constr type="t" for="ch" forName="Child2" refType="h" fact="0.5473"/>
              <dgm:constr type="w" for="ch" forName="Child2" refType="w" fact="0.4927"/>
              <dgm:constr type="h" for="ch" forName="Child2" refType="h" fact="0.4527"/>
            </dgm:constrLst>
          </dgm:if>
          <dgm:if name="Name16" axis="ch ch" ptType="node node" st="1 1" cnt="1 0" func="cnt" op="equ" val="3">
            <dgm:alg type="composite">
              <dgm:param type="ar" val="0.8305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Accent3" refType="w" fact="0.5427"/>
              <dgm:constr type="t" for="ch" forName="Accent3" refType="h" fact="0.6145"/>
              <dgm:constr type="w" for="ch" forName="Accent3" refType="w" fact="0.2269"/>
              <dgm:constr type="h" for="ch" forName="Accent3" refType="h" fact="0.1623"/>
              <dgm:constr type="r" for="ch" forName="Accent2" refType="w" fact="0.3587"/>
              <dgm:constr type="t" for="ch" forName="Accent2" refType="h" fact="0.2719"/>
              <dgm:constr type="w" for="ch" forName="Accent2" refType="w" fact="0.2269"/>
              <dgm:constr type="h" for="ch" forName="Accent2" refType="h" fact="0.162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3" refType="w" fact="0.9446"/>
              <dgm:constr type="t" for="ch" forName="Child3" refType="h" fact="0.646"/>
              <dgm:constr type="w" for="ch" forName="Child3" refType="w" fact="0.4927"/>
              <dgm:constr type="h" for="ch" forName="Child3" refType="h" fact="0.354"/>
              <dgm:constr type="r" for="ch" forName="Parent" refType="w"/>
              <dgm:constr type="t" for="ch" forName="Parent" refType="h" fact="0.1751"/>
              <dgm:constr type="w" for="ch" forName="Parent" refType="w" fact="0.6013"/>
              <dgm:constr type="h" for="ch" forName="Parent" refType="h" fact="0.4319"/>
              <dgm:constr type="r" for="ch" forName="Child1" refType="w" fact="0.4927"/>
              <dgm:constr type="t" for="ch" forName="Child1" refType="h" fact="0"/>
              <dgm:constr type="w" for="ch" forName="Child1" refType="w" fact="0.4927"/>
              <dgm:constr type="h" for="ch" forName="Child1" refType="h" fact="0.354"/>
              <dgm:constr type="r" for="ch" forName="Child2" refType="w" fact="0.4927"/>
              <dgm:constr type="t" for="ch" forName="Child2" refType="h" fact="0.428"/>
              <dgm:constr type="w" for="ch" forName="Child2" refType="w" fact="0.4927"/>
              <dgm:constr type="h" for="ch" forName="Child2" refType="h" fact="0.354"/>
            </dgm:constrLst>
          </dgm:if>
          <dgm:if name="Name17" axis="ch ch" ptType="node node" st="1 1" cnt="1 0" func="cnt" op="equ" val="4">
            <dgm:alg type="composite">
              <dgm:param type="ar" val="0.682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Accent4" refType="w" fact="0.5427"/>
              <dgm:constr type="t" for="ch" forName="Accent4" refType="h" fact="0.6834"/>
              <dgm:constr type="w" for="ch" forName="Accent4" refType="w" fact="0.2269"/>
              <dgm:constr type="h" for="ch" forName="Accent4" refType="h" fact="0.1333"/>
              <dgm:constr type="r" for="ch" forName="Accent3" refType="w" fact="0.3587"/>
              <dgm:constr type="t" for="ch" forName="Accent3" refType="h" fact="0.4021"/>
              <dgm:constr type="w" for="ch" forName="Accent3" refType="w" fact="0.2269"/>
              <dgm:constr type="h" for="ch" forName="Accent3" refType="h" fact="0.1333"/>
              <dgm:constr type="r" for="ch" forName="Accent2" refType="w" fact="0.6235"/>
              <dgm:constr type="t" for="ch" forName="Accent2" refType="h" fact="0.1529"/>
              <dgm:constr type="w" for="ch" forName="Accent2" refType="w" fact="0.2269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9446"/>
              <dgm:constr type="t" for="ch" forName="Child4" refType="h" fact="0.7093"/>
              <dgm:constr type="w" for="ch" forName="Child4" refType="w" fact="0.4927"/>
              <dgm:constr type="h" for="ch" forName="Child4" refType="h" fact="0.2907"/>
              <dgm:constr type="r" for="ch" forName="Parent" refType="w"/>
              <dgm:constr type="t" for="ch" forName="Parent" refType="h" fact="0.3226"/>
              <dgm:constr type="w" for="ch" forName="Parent" refType="w" fact="0.6013"/>
              <dgm:constr type="h" for="ch" forName="Parent" refType="h" fact="0.3547"/>
              <dgm:constr type="r" for="ch" forName="Child2" refType="w" fact="0.4927"/>
              <dgm:constr type="t" for="ch" forName="Child2" refType="h" fact="0.1788"/>
              <dgm:constr type="w" for="ch" forName="Child2" refType="w" fact="0.4927"/>
              <dgm:constr type="h" for="ch" forName="Child2" refType="h" fact="0.2907"/>
              <dgm:constr type="r" for="ch" forName="Child3" refType="w" fact="0.4927"/>
              <dgm:constr type="t" for="ch" forName="Child3" refType="h" fact="0.5303"/>
              <dgm:constr type="w" for="ch" forName="Child3" refType="w" fact="0.4927"/>
              <dgm:constr type="h" for="ch" forName="Child3" refType="h" fact="0.2907"/>
              <dgm:constr type="r" for="ch" forName="Child1" refType="w" fact="0.9446"/>
              <dgm:constr type="t" for="ch" forName="Child1" refType="h" fact="0"/>
              <dgm:constr type="w" for="ch" forName="Child1" refType="w" fact="0.4927"/>
              <dgm:constr type="h" for="ch" forName="Child1" refType="h" fact="0.2907"/>
            </dgm:constrLst>
          </dgm:if>
          <dgm:if name="Name18" axis="ch ch" ptType="node node" st="1 1" cnt="1 0" func="cnt" op="equ" val="5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if>
          <dgm:else name="Name19">
            <dgm:alg type="composite">
              <dgm:param type="ar" val="0.9538"/>
            </dgm:alg>
            <dgm:constrLst>
              <dgm:constr type="primFontSz" for="des" forName="Parent" val="65"/>
              <dgm:constr type="primFontSz" for="des" forName="Child1" val="65"/>
              <dgm:constr type="primFontSz" for="des" forName="Child1" refType="primFontSz" refFor="des" refForName="Parent" op="lte"/>
              <dgm:constr type="primFontSz" for="des" forName="Child2" refType="primFontSz" refFor="des" refForName="Parent" op="lte"/>
              <dgm:constr type="primFontSz" for="des" forName="Child3" refType="primFontSz" refFor="des" refForName="Parent" op="lte"/>
              <dgm:constr type="primFontSz" for="des" forName="Child4" refType="primFontSz" refFor="des" refForName="Parent" op="lte"/>
              <dgm:constr type="primFontSz" for="des" forName="Child5" refType="primFontSz" refFor="des" refForName="Parent" op="lte"/>
              <dgm:constr type="primFontSz" for="des" forName="Child6" refType="primFontSz" refFor="des" refForName="Parent" op="lte"/>
              <dgm:constr type="primFontSz" for="des" forName="Child7" refType="primFontSz" refFor="des" refForName="Parent" op="lte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ptType="node" op="equ" val="65"/>
              <dgm:constr type="r" for="ch" forName="Accent6" refType="w" fact="0.9066"/>
              <dgm:constr type="t" for="ch" forName="Accent6" refType="h" fact="0.4635"/>
              <dgm:constr type="w" for="ch" forName="Accent6" refType="w" fact="0.1622"/>
              <dgm:constr type="h" for="ch" forName="Accent6" refType="h" fact="0.1333"/>
              <dgm:constr type="r" for="ch" forName="Accent5" refType="w" fact="0.7142"/>
              <dgm:constr type="t" for="ch" forName="Accent5" refType="h" fact="0.7126"/>
              <dgm:constr type="w" for="ch" forName="Accent5" refType="w" fact="0.1622"/>
              <dgm:constr type="h" for="ch" forName="Accent5" refType="h" fact="0.1333"/>
              <dgm:constr type="r" for="ch" forName="Accent4" refType="w" fact="0.388"/>
              <dgm:constr type="t" for="ch" forName="Accent4" refType="h" fact="0.6834"/>
              <dgm:constr type="w" for="ch" forName="Accent4" refType="w" fact="0.1622"/>
              <dgm:constr type="h" for="ch" forName="Accent4" refType="h" fact="0.1333"/>
              <dgm:constr type="r" for="ch" forName="Accent3" refType="w" fact="0.2565"/>
              <dgm:constr type="t" for="ch" forName="Accent3" refType="h" fact="0.4021"/>
              <dgm:constr type="w" for="ch" forName="Accent3" refType="w" fact="0.1622"/>
              <dgm:constr type="h" for="ch" forName="Accent3" refType="h" fact="0.1333"/>
              <dgm:constr type="r" for="ch" forName="Accent2" refType="w" fact="0.4458"/>
              <dgm:constr type="t" for="ch" forName="Accent2" refType="h" fact="0.1529"/>
              <dgm:constr type="w" for="ch" forName="Accent2" refType="w" fact="0.1622"/>
              <dgm:constr type="h" for="ch" forName="Accent2" refType="h" fact="0.1333"/>
              <dgm:constr type="r" for="ch" forName="Accent1" refType="w" fact="0"/>
              <dgm:constr type="t" for="ch" forName="Accent1" refType="h" fact="0"/>
              <dgm:constr type="w" for="ch" forName="Accent1" refType="w" fact="0"/>
              <dgm:constr type="h" for="ch" forName="Accent1" refType="h" fact="0"/>
              <dgm:constr type="r" for="ch" forName="Child4" refType="w" fact="0.6754"/>
              <dgm:constr type="t" for="ch" forName="Child4" refType="h" fact="0.7093"/>
              <dgm:constr type="w" for="ch" forName="Child4" refType="w" fact="0.3523"/>
              <dgm:constr type="h" for="ch" forName="Child4" refType="h" fact="0.2907"/>
              <dgm:constr type="r" for="ch" forName="Parent" refType="w" fact="0.715"/>
              <dgm:constr type="t" for="ch" forName="Parent" refType="h" fact="0.3226"/>
              <dgm:constr type="w" for="ch" forName="Parent" refType="w" fact="0.4299"/>
              <dgm:constr type="h" for="ch" forName="Parent" refType="h" fact="0.3547"/>
              <dgm:constr type="r" for="ch" forName="Child2" refType="w" fact="0.3523"/>
              <dgm:constr type="t" for="ch" forName="Child2" refType="h" fact="0.1788"/>
              <dgm:constr type="w" for="ch" forName="Child2" refType="w" fact="0.3523"/>
              <dgm:constr type="h" for="ch" forName="Child2" refType="h" fact="0.2907"/>
              <dgm:constr type="r" for="ch" forName="Child3" refType="w" fact="0.3523"/>
              <dgm:constr type="t" for="ch" forName="Child3" refType="h" fact="0.5303"/>
              <dgm:constr type="w" for="ch" forName="Child3" refType="w" fact="0.3523"/>
              <dgm:constr type="h" for="ch" forName="Child3" refType="h" fact="0.2907"/>
              <dgm:constr type="r" for="ch" forName="Child5" refType="w"/>
              <dgm:constr type="t" for="ch" forName="Child5" refType="h" fact="0.5305"/>
              <dgm:constr type="w" for="ch" forName="Child5" refType="w" fact="0.3523"/>
              <dgm:constr type="h" for="ch" forName="Child5" refType="h" fact="0.2907"/>
              <dgm:constr type="r" for="ch" forName="Child6" refType="w"/>
              <dgm:constr type="t" for="ch" forName="Child6" refType="h" fact="0.1784"/>
              <dgm:constr type="w" for="ch" forName="Child6" refType="w" fact="0.3523"/>
              <dgm:constr type="h" for="ch" forName="Child6" refType="h" fact="0.2907"/>
              <dgm:constr type="r" for="ch" forName="Child1" refType="w" fact="0.6754"/>
              <dgm:constr type="t" for="ch" forName="Child1" refType="h" fact="0"/>
              <dgm:constr type="w" for="ch" forName="Child1" refType="w" fact="0.3523"/>
              <dgm:constr type="h" for="ch" forName="Child1" refType="h" fact="0.2907"/>
            </dgm:constrLst>
          </dgm:else>
        </dgm:choose>
      </dgm:else>
    </dgm:choose>
    <dgm:forEach name="wrapper" axis="self" ptType="parTrans">
      <dgm:forEach name="accentRepeat" axis="self">
        <dgm:layoutNode name="Accent" styleLbl="bgShp">
          <dgm:alg type="sp"/>
          <dgm:shape xmlns:r="http://schemas.openxmlformats.org/officeDocument/2006/relationships" type="hexagon" r:blip="" zOrderOff="-2">
            <dgm:adjLst>
              <dgm:adj idx="1" val="0.289"/>
              <dgm:adj idx="2" val="1.1547"/>
            </dgm:adjLst>
          </dgm:shape>
          <dgm:presOf/>
        </dgm:layoutNode>
      </dgm:forEach>
    </dgm:forEach>
    <dgm:forEach name="Name20" axis="ch" ptType="node" cnt="1">
      <dgm:layoutNode name="Parent" styleLbl="node0">
        <dgm:varLst>
          <dgm:chMax val="6"/>
          <dgm:chPref val="6"/>
        </dgm:varLst>
        <dgm:alg type="tx"/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self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1" axis="ch ch" ptType="node node" st="1 1" cnt="1 1">
      <dgm:layoutNode name="Accent1">
        <dgm:alg type="sp"/>
        <dgm:shape xmlns:r="http://schemas.openxmlformats.org/officeDocument/2006/relationships" r:blip="" zOrderOff="-2">
          <dgm:adjLst/>
        </dgm:shape>
        <dgm:presOf/>
        <dgm:constrLst/>
        <dgm:forEach name="Name22" ref="accentRepeat"/>
      </dgm:layoutNode>
      <dgm:layoutNode name="Child1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3" axis="ch ch" ptType="node node" st="1 2" cnt="1 1">
      <dgm:layoutNode name="Accent2">
        <dgm:alg type="sp"/>
        <dgm:shape xmlns:r="http://schemas.openxmlformats.org/officeDocument/2006/relationships" r:blip="" zOrderOff="-2">
          <dgm:adjLst/>
        </dgm:shape>
        <dgm:presOf/>
        <dgm:constrLst/>
        <dgm:forEach name="Name24" ref="accentRepeat"/>
      </dgm:layoutNode>
      <dgm:layoutNode name="Child2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5" axis="ch ch" ptType="node node" st="1 3" cnt="1 1">
      <dgm:layoutNode name="Accent3">
        <dgm:alg type="sp"/>
        <dgm:shape xmlns:r="http://schemas.openxmlformats.org/officeDocument/2006/relationships" r:blip="" zOrderOff="-2">
          <dgm:adjLst/>
        </dgm:shape>
        <dgm:presOf/>
        <dgm:constrLst/>
        <dgm:forEach name="Name26" ref="accentRepeat"/>
      </dgm:layoutNode>
      <dgm:layoutNode name="Child3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7" axis="ch ch" ptType="node node" st="1 4" cnt="1 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28" ref="accentRepeat"/>
      </dgm:layoutNode>
      <dgm:layoutNode name="Child4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29" axis="ch ch" ptType="node node" st="1 5" cnt="1 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30" ref="accentRepeat"/>
      </dgm:layoutNode>
      <dgm:layoutNode name="Child5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31" axis="ch ch" ptType="node node" st="1 6" cnt="1 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32" ref="accentRepeat"/>
      </dgm:layoutNode>
      <dgm:layoutNode name="Child6" styleLbl="node1">
        <dgm:varLst>
          <dgm:chMax val="0"/>
          <dgm:chPref val="0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hexagon" r:blip="">
          <dgm:adjLst>
            <dgm:adj idx="1" val="0.2857"/>
            <dgm:adj idx="2" val="1.1547"/>
          </dgm:adjLst>
        </dgm:shape>
        <dgm:presOf axis="desOr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2</Pages>
  <Words>255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TV5 Monde TV5 Monde</dc:creator>
  <cp:lastModifiedBy>Frederique TREFFANDIER</cp:lastModifiedBy>
  <cp:revision>25</cp:revision>
  <cp:lastPrinted>2016-06-07T08:47:00Z</cp:lastPrinted>
  <dcterms:created xsi:type="dcterms:W3CDTF">2016-01-18T16:12:00Z</dcterms:created>
  <dcterms:modified xsi:type="dcterms:W3CDTF">2016-06-07T08:47:00Z</dcterms:modified>
</cp:coreProperties>
</file>