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548" w:rsidRPr="00A4690F" w:rsidRDefault="00F95CFF" w:rsidP="0091563F">
      <w:pPr>
        <w:pStyle w:val="Titre"/>
        <w:pBdr>
          <w:bottom w:val="single" w:sz="4" w:space="0" w:color="95B3D7"/>
        </w:pBdr>
      </w:pPr>
      <w:r>
        <w:t>Dans le parc</w:t>
      </w:r>
    </w:p>
    <w:p w:rsidR="001C673D" w:rsidRDefault="001C673D" w:rsidP="0091563F">
      <w:pPr>
        <w:pStyle w:val="Standard"/>
        <w:rPr>
          <w:rFonts w:ascii="Tahoma" w:eastAsia="Calibri" w:hAnsi="Tahoma" w:cs="Tahoma"/>
          <w:b/>
          <w:color w:val="A6A6A6" w:themeColor="background1" w:themeShade="A6"/>
          <w:sz w:val="20"/>
          <w:szCs w:val="20"/>
        </w:rPr>
        <w:sectPr w:rsidR="001C673D" w:rsidSect="00320C08">
          <w:headerReference w:type="default" r:id="rId9"/>
          <w:footerReference w:type="default" r:id="rId10"/>
          <w:pgSz w:w="11900" w:h="16840"/>
          <w:pgMar w:top="1417" w:right="1417" w:bottom="1134" w:left="1134" w:header="708" w:footer="284" w:gutter="0"/>
          <w:cols w:space="708"/>
          <w:docGrid w:linePitch="360"/>
        </w:sectPr>
      </w:pP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lastRenderedPageBreak/>
        <w:t>Professeur de français</w:t>
      </w:r>
    </w:p>
    <w:p w:rsidR="003F2EAC" w:rsidRPr="003F2EAC" w:rsidRDefault="003F2EAC" w:rsidP="003F2EAC">
      <w:pPr>
        <w:pStyle w:val="Standard"/>
        <w:ind w:right="-149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Nous allons donc continuer notre travail sur la nature et la planète. Je vais vous distribuer des questionnaires que j’ai préparés. Vous avez deux heures, on se retrouve ici tout à l’heure. Allez-y.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Clarisse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Bonjour madame. Nous remplissons un questionnaire sur la nature.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Corentin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C’est pour poser des questions concernant l’écologie.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Clarisse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Qu’est-ce que vous aimez dans la nature ?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1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Ce que j’aime dans la nature, c’est euh… c’est la contempler, l’observer.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Passante 2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Les animaux.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Passante 3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Les fleurs, les oiseaux.</w:t>
      </w:r>
      <w:bookmarkStart w:id="0" w:name="_GoBack"/>
      <w:bookmarkEnd w:id="0"/>
    </w:p>
    <w:p w:rsidR="003F2EAC" w:rsidRPr="003F2EAC" w:rsidRDefault="003F2EAC" w:rsidP="003F2EAC">
      <w:pPr>
        <w:pStyle w:val="Standard"/>
        <w:rPr>
          <w:rFonts w:ascii="Calibri" w:hAnsi="Calibri"/>
          <w:b/>
        </w:rPr>
      </w:pPr>
      <w:r w:rsidRPr="003F2EAC">
        <w:rPr>
          <w:rFonts w:ascii="Calibri" w:eastAsia="Calibri" w:hAnsi="Calibri" w:cs="Calibri"/>
          <w:b/>
        </w:rPr>
        <w:t>Passante 4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Les fruits, les légumes.</w:t>
      </w:r>
    </w:p>
    <w:p w:rsidR="003F2EAC" w:rsidRPr="003F2EAC" w:rsidRDefault="003F2EAC" w:rsidP="003F2EAC">
      <w:pPr>
        <w:pStyle w:val="Standard"/>
        <w:rPr>
          <w:rFonts w:ascii="Calibri" w:hAnsi="Calibri"/>
          <w:b/>
        </w:rPr>
      </w:pPr>
      <w:r w:rsidRPr="003F2EAC">
        <w:rPr>
          <w:rFonts w:ascii="Calibri" w:hAnsi="Calibri"/>
          <w:b/>
        </w:rPr>
        <w:t>Passante 2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La mer.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5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Les grands espaces. Aller me promener.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  <w:b/>
        </w:rPr>
        <w:t>Passante 3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Le calme.</w:t>
      </w:r>
    </w:p>
    <w:p w:rsidR="003F2EAC" w:rsidRPr="003F2EAC" w:rsidRDefault="003F2EAC" w:rsidP="003F2EAC">
      <w:pPr>
        <w:pStyle w:val="Standard"/>
        <w:rPr>
          <w:rFonts w:ascii="Calibri" w:hAnsi="Calibri"/>
          <w:b/>
        </w:rPr>
      </w:pPr>
      <w:r w:rsidRPr="003F2EAC">
        <w:rPr>
          <w:rFonts w:ascii="Calibri" w:eastAsia="Calibri" w:hAnsi="Calibri" w:cs="Calibri"/>
          <w:b/>
        </w:rPr>
        <w:t>Passant 6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La tranquillité.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  <w:b/>
        </w:rPr>
        <w:t>Clarisse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D’après vous, qu’est-ce qu’il faut sauver ou protéger ?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hAnsi="Calibri"/>
          <w:b/>
        </w:rPr>
        <w:t>Passant 1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Il y a beaucoup de choses qu’il faut sauver ou protéger dans la nature, euh, déjà...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Passante 7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Principalement, je pense, les animaux.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Passante 3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Les animaux, les arbres.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6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Je pense qu’il faut tout sauver, tout protéger.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  <w:b/>
        </w:rPr>
        <w:t>Clarisse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Qu’est-ce que c’est, pour vous, la pollution ?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Passante 2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Qu’est-ce que c’est la pollution ? Bonne question !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  <w:b/>
        </w:rPr>
        <w:t>Passante 7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Oups !... C’est mauvais.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5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La pollution, c’est l’automobile.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Passante 2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Les mauvaises actions de l’Homme.</w:t>
      </w:r>
    </w:p>
    <w:p w:rsidR="003F2EAC" w:rsidRPr="003F2EAC" w:rsidRDefault="003F2EAC" w:rsidP="003F2EAC">
      <w:pPr>
        <w:pStyle w:val="Standard"/>
        <w:rPr>
          <w:rFonts w:ascii="Calibri" w:hAnsi="Calibri"/>
          <w:sz w:val="16"/>
          <w:szCs w:val="16"/>
        </w:rPr>
      </w:pP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lastRenderedPageBreak/>
        <w:t>Passant 5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C’est l’industrie, qui produit beaucoup de déchets et qui consomme des ressources naturelles.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Philippe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Qu’est-ce que vous faites pour protéger ou préserver l’environnement ?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Passante 2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Il y a des petits gestes au quotidien, effectivement, comme le tri sélectif.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Passante 3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Je recycle les bouchons, les bouteilles, et avec les bouchons je sais qu’on refait des tapis de sol pour les enfants.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8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Il ne faut pas jeter n’importe quoi dans la nature, faut garder la nature telle qu’elle est.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6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Faire attention à ma consommation d’électricité.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Passante 2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Ou faire attention à ne pas gaspiller l’eau.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  <w:b/>
        </w:rPr>
        <w:t>Passante 7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Alors, je circule beaucoup à pied.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6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Je privilégie la... les voitures électriques.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  <w:b/>
        </w:rPr>
        <w:t>Clarisse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Pouvez-vous nommer des noms d’animaux en voie de disparition ?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5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Je citerais le koala.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Passante 2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Le panda, le panda géant.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  <w:b/>
        </w:rPr>
        <w:t>Passante 7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Le tigre, le guépard, le lynx.</w:t>
      </w:r>
    </w:p>
    <w:p w:rsidR="003F2EAC" w:rsidRPr="003F2EAC" w:rsidRDefault="003F2EAC" w:rsidP="003F2EAC">
      <w:pPr>
        <w:pStyle w:val="Standard"/>
        <w:rPr>
          <w:rFonts w:ascii="Calibri" w:hAnsi="Calibri"/>
          <w:b/>
        </w:rPr>
      </w:pPr>
      <w:r w:rsidRPr="003F2EAC">
        <w:rPr>
          <w:rFonts w:ascii="Calibri" w:hAnsi="Calibri"/>
          <w:b/>
        </w:rPr>
        <w:t>Passant 8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L’éléphant.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6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Les baleines, les ours blancs.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Passante 2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Le phoque, le bonobo.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Philippe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Et, pour vous, qu’est-ce qui est mauvais pour la nature ?</w:t>
      </w:r>
    </w:p>
    <w:p w:rsidR="003F2EAC" w:rsidRPr="003F2EAC" w:rsidRDefault="003F2EAC" w:rsidP="003F2EAC">
      <w:pPr>
        <w:pStyle w:val="Standard"/>
        <w:rPr>
          <w:rFonts w:ascii="Calibri" w:hAnsi="Calibri"/>
          <w:b/>
        </w:rPr>
      </w:pPr>
      <w:r w:rsidRPr="003F2EAC">
        <w:rPr>
          <w:rFonts w:ascii="Calibri" w:hAnsi="Calibri"/>
          <w:b/>
        </w:rPr>
        <w:t>Passant 8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 xml:space="preserve">Sa </w:t>
      </w:r>
      <w:proofErr w:type="spellStart"/>
      <w:r w:rsidRPr="003F2EAC">
        <w:rPr>
          <w:rFonts w:ascii="Calibri" w:eastAsia="Calibri" w:hAnsi="Calibri" w:cs="Calibri"/>
        </w:rPr>
        <w:t>sur-consommation</w:t>
      </w:r>
      <w:proofErr w:type="spellEnd"/>
      <w:r w:rsidRPr="003F2EAC">
        <w:rPr>
          <w:rFonts w:ascii="Calibri" w:eastAsia="Calibri" w:hAnsi="Calibri" w:cs="Calibri"/>
        </w:rPr>
        <w:t>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5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La pollution.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  <w:b/>
        </w:rPr>
        <w:t>Passante 7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Bah, la circulation automobile. C’est aussi, ben, la production industrielle.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6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L’Homme !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Philippe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</w:rPr>
      </w:pPr>
      <w:r w:rsidRPr="003F2EAC">
        <w:rPr>
          <w:rFonts w:ascii="Calibri" w:eastAsia="Calibri" w:hAnsi="Calibri" w:cs="Calibri"/>
        </w:rPr>
        <w:t>L’Homme ?</w:t>
      </w:r>
    </w:p>
    <w:p w:rsidR="003F2EAC" w:rsidRPr="003F2EAC" w:rsidRDefault="003F2EAC" w:rsidP="003F2EAC">
      <w:pPr>
        <w:pStyle w:val="Standard"/>
        <w:rPr>
          <w:rFonts w:ascii="Calibri" w:eastAsia="Calibri" w:hAnsi="Calibri" w:cs="Calibri"/>
          <w:b/>
        </w:rPr>
      </w:pPr>
      <w:r w:rsidRPr="003F2EAC">
        <w:rPr>
          <w:rFonts w:ascii="Calibri" w:eastAsia="Calibri" w:hAnsi="Calibri" w:cs="Calibri"/>
          <w:b/>
        </w:rPr>
        <w:t>Passant 6</w:t>
      </w:r>
    </w:p>
    <w:p w:rsidR="003F2EAC" w:rsidRPr="003F2EAC" w:rsidRDefault="003F2EAC" w:rsidP="003F2EAC">
      <w:pPr>
        <w:pStyle w:val="Standard"/>
        <w:rPr>
          <w:rFonts w:ascii="Calibri" w:hAnsi="Calibri"/>
        </w:rPr>
      </w:pPr>
      <w:r w:rsidRPr="003F2EAC">
        <w:rPr>
          <w:rFonts w:ascii="Calibri" w:eastAsia="Calibri" w:hAnsi="Calibri" w:cs="Calibri"/>
        </w:rPr>
        <w:t>Pour commencer. Et… l’Homme, en général.</w:t>
      </w:r>
    </w:p>
    <w:p w:rsidR="00E624C0" w:rsidRPr="003F2EAC" w:rsidRDefault="00E624C0" w:rsidP="0091563F">
      <w:pPr>
        <w:pStyle w:val="Standard"/>
        <w:rPr>
          <w:rFonts w:ascii="Tahoma" w:hAnsi="Tahoma" w:cs="Tahoma"/>
          <w:sz w:val="20"/>
          <w:szCs w:val="20"/>
        </w:rPr>
      </w:pPr>
    </w:p>
    <w:sectPr w:rsidR="00E624C0" w:rsidRPr="003F2EAC" w:rsidSect="001C673D">
      <w:type w:val="continuous"/>
      <w:pgSz w:w="11900" w:h="16840"/>
      <w:pgMar w:top="1417" w:right="1417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071" w:rsidRDefault="00EF7071" w:rsidP="00E65548">
      <w:r>
        <w:separator/>
      </w:r>
    </w:p>
  </w:endnote>
  <w:endnote w:type="continuationSeparator" w:id="0">
    <w:p w:rsidR="00EF7071" w:rsidRDefault="00EF7071" w:rsidP="00E65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822"/>
      <w:gridCol w:w="1791"/>
      <w:gridCol w:w="3952"/>
    </w:tblGrid>
    <w:tr w:rsidR="00320C08" w:rsidRPr="006B617B" w:rsidTr="006B617B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6B617B">
            <w:rPr>
              <w:color w:val="7F7F7F"/>
              <w:sz w:val="16"/>
              <w:szCs w:val="18"/>
            </w:rPr>
            <w:t xml:space="preserve">Page </w:t>
          </w:r>
          <w:r w:rsidR="008B5099"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PAGE</w:instrText>
          </w:r>
          <w:r w:rsidR="008B5099"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95CFF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8B5099"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6B617B">
            <w:rPr>
              <w:color w:val="7F7F7F"/>
              <w:sz w:val="16"/>
              <w:szCs w:val="18"/>
            </w:rPr>
            <w:t xml:space="preserve"> sur </w:t>
          </w:r>
          <w:r w:rsidR="008B5099" w:rsidRPr="006B617B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6B617B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="008B5099" w:rsidRPr="006B617B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95CFF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="008B5099" w:rsidRPr="006B617B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320C08" w:rsidRPr="006B617B" w:rsidRDefault="00320C08" w:rsidP="006B617B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320C08" w:rsidRPr="006B617B" w:rsidTr="006B617B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594B8C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320C08" w:rsidRPr="006B617B" w:rsidRDefault="00320C08" w:rsidP="006B617B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320C08" w:rsidRPr="006B617B" w:rsidRDefault="00320C08" w:rsidP="006B617B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320C08" w:rsidRDefault="00320C08" w:rsidP="00320C0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071" w:rsidRDefault="00EF7071" w:rsidP="00E65548">
      <w:r>
        <w:separator/>
      </w:r>
    </w:p>
  </w:footnote>
  <w:footnote w:type="continuationSeparator" w:id="0">
    <w:p w:rsidR="00EF7071" w:rsidRDefault="00EF7071" w:rsidP="00E65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548" w:rsidRPr="006B617B" w:rsidRDefault="00971EF5" w:rsidP="00341D0A">
    <w:pPr>
      <w:pStyle w:val="En-tte"/>
      <w:ind w:left="5954"/>
      <w:jc w:val="right"/>
      <w:rPr>
        <w:noProof/>
        <w:color w:val="A6A6A6"/>
        <w:sz w:val="16"/>
        <w:szCs w:val="16"/>
      </w:rPr>
    </w:pPr>
    <w:r w:rsidRPr="00F95CFF">
      <w:rPr>
        <w:noProof/>
        <w:color w:val="A6A6A6"/>
        <w:sz w:val="16"/>
        <w:szCs w:val="16"/>
      </w:rPr>
      <w:drawing>
        <wp:anchor distT="0" distB="0" distL="114300" distR="114300" simplePos="0" relativeHeight="251658240" behindDoc="1" locked="0" layoutInCell="1" allowOverlap="1" wp14:anchorId="58B82B4F" wp14:editId="2C624978">
          <wp:simplePos x="0" y="0"/>
          <wp:positionH relativeFrom="page">
            <wp:posOffset>-501650</wp:posOffset>
          </wp:positionH>
          <wp:positionV relativeFrom="page">
            <wp:posOffset>-36195</wp:posOffset>
          </wp:positionV>
          <wp:extent cx="8021250" cy="8280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21250" cy="82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5CFF" w:rsidRPr="00F95CFF">
      <w:rPr>
        <w:noProof/>
        <w:color w:val="A6A6A6"/>
        <w:sz w:val="16"/>
        <w:szCs w:val="16"/>
      </w:rPr>
      <w:fldChar w:fldCharType="begin"/>
    </w:r>
    <w:r w:rsidR="00F95CFF" w:rsidRPr="00F95CFF">
      <w:rPr>
        <w:noProof/>
        <w:color w:val="A6A6A6"/>
        <w:sz w:val="16"/>
        <w:szCs w:val="16"/>
      </w:rPr>
      <w:instrText xml:space="preserve"> STYLEREF Titre \* MERGEFORMAT </w:instrText>
    </w:r>
    <w:r w:rsidR="00F95CFF" w:rsidRPr="00F95CFF">
      <w:rPr>
        <w:noProof/>
        <w:color w:val="A6A6A6"/>
        <w:sz w:val="16"/>
        <w:szCs w:val="16"/>
      </w:rPr>
      <w:fldChar w:fldCharType="separate"/>
    </w:r>
    <w:r w:rsidR="00F95CFF">
      <w:rPr>
        <w:noProof/>
        <w:color w:val="A6A6A6"/>
        <w:sz w:val="16"/>
        <w:szCs w:val="16"/>
      </w:rPr>
      <w:t>Dans le parc</w:t>
    </w:r>
    <w:r w:rsidR="00F95CFF">
      <w:rPr>
        <w:noProof/>
        <w:color w:val="A6A6A6"/>
        <w:sz w:val="16"/>
        <w:szCs w:val="16"/>
      </w:rPr>
      <w:fldChar w:fldCharType="end"/>
    </w:r>
  </w:p>
  <w:p w:rsidR="00E65548" w:rsidRPr="00E65548" w:rsidRDefault="00E65548" w:rsidP="00E6554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63.75pt;height:35.25pt" o:bullet="t">
        <v:imagedata r:id="rId1" o:title="Fleche"/>
      </v:shape>
    </w:pict>
  </w:numPicBullet>
  <w:abstractNum w:abstractNumId="0">
    <w:nsid w:val="FFFFFF1D"/>
    <w:multiLevelType w:val="multilevel"/>
    <w:tmpl w:val="212C21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A47C94C0"/>
    <w:lvl w:ilvl="0" w:tplc="05C0E896">
      <w:start w:val="1"/>
      <w:numFmt w:val="bullet"/>
      <w:pStyle w:val="Titre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D0A"/>
    <w:rsid w:val="000D49E7"/>
    <w:rsid w:val="001067B4"/>
    <w:rsid w:val="001C673D"/>
    <w:rsid w:val="002A75ED"/>
    <w:rsid w:val="00304F48"/>
    <w:rsid w:val="00320C08"/>
    <w:rsid w:val="00341D0A"/>
    <w:rsid w:val="00344895"/>
    <w:rsid w:val="003A0221"/>
    <w:rsid w:val="003A5A26"/>
    <w:rsid w:val="003D7A78"/>
    <w:rsid w:val="003F2EAC"/>
    <w:rsid w:val="00500085"/>
    <w:rsid w:val="00594B8C"/>
    <w:rsid w:val="006A21A1"/>
    <w:rsid w:val="006B617B"/>
    <w:rsid w:val="008B5099"/>
    <w:rsid w:val="0091563F"/>
    <w:rsid w:val="00952533"/>
    <w:rsid w:val="00971EF5"/>
    <w:rsid w:val="009A5090"/>
    <w:rsid w:val="00AD0659"/>
    <w:rsid w:val="00B16374"/>
    <w:rsid w:val="00CB52AF"/>
    <w:rsid w:val="00CE1297"/>
    <w:rsid w:val="00D12C52"/>
    <w:rsid w:val="00E624C0"/>
    <w:rsid w:val="00E65548"/>
    <w:rsid w:val="00ED2B0F"/>
    <w:rsid w:val="00EE6935"/>
    <w:rsid w:val="00EF7071"/>
    <w:rsid w:val="00F9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160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5A26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4F4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4F48"/>
    <w:rPr>
      <w:rFonts w:ascii="Lucida Grande" w:hAnsi="Lucida Grande" w:cs="Lucida Grande"/>
      <w:sz w:val="18"/>
      <w:szCs w:val="1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500085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65548"/>
    <w:pPr>
      <w:keepNext/>
      <w:numPr>
        <w:numId w:val="1"/>
      </w:numPr>
      <w:spacing w:before="240" w:after="60"/>
      <w:ind w:left="811" w:right="51" w:hanging="454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E65548"/>
    <w:pPr>
      <w:numPr>
        <w:numId w:val="0"/>
      </w:numPr>
      <w:spacing w:before="0"/>
      <w:outlineLvl w:val="1"/>
    </w:pPr>
    <w:rPr>
      <w:i/>
      <w:smallCaps w:val="0"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E65548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E65548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semiHidden/>
    <w:rsid w:val="00E65548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E65548"/>
    <w:pPr>
      <w:pBdr>
        <w:bottom w:val="single" w:sz="4" w:space="1" w:color="95B3D7"/>
      </w:pBdr>
      <w:spacing w:after="240"/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E65548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E65548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65548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E65548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320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A5A26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val="fr-FR"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4F4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4F48"/>
    <w:rPr>
      <w:rFonts w:ascii="Lucida Grande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2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\Google%20Drive\DFPFRI\Mod&#232;les\Gabarit%20fiches%20p&#233;dagogiques\Gabarit-TranscriptionV3.2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9FA30-8706-4929-95E7-B31D15C62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Gabarit-TranscriptionV3.2</Template>
  <TotalTime>4</TotalTime>
  <Pages>2</Pages>
  <Words>395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 M.</dc:creator>
  <cp:lastModifiedBy>Frederique TREFFANDIER</cp:lastModifiedBy>
  <cp:revision>3</cp:revision>
  <cp:lastPrinted>2016-06-07T08:45:00Z</cp:lastPrinted>
  <dcterms:created xsi:type="dcterms:W3CDTF">2016-06-07T08:41:00Z</dcterms:created>
  <dcterms:modified xsi:type="dcterms:W3CDTF">2016-06-07T08:45:00Z</dcterms:modified>
</cp:coreProperties>
</file>