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BD" w:rsidRDefault="004A7DBD" w:rsidP="004A7DBD"/>
    <w:p w:rsidR="00A746B1" w:rsidRPr="00A746B1" w:rsidRDefault="00A746B1" w:rsidP="004A7DBD">
      <w:pPr>
        <w:rPr>
          <w:rFonts w:ascii="Tahoma" w:hAnsi="Tahoma" w:cs="Tahoma"/>
          <w:b/>
          <w:sz w:val="24"/>
          <w:szCs w:val="24"/>
        </w:rPr>
      </w:pPr>
      <w:r w:rsidRPr="00A746B1">
        <w:rPr>
          <w:rFonts w:ascii="Tahoma" w:hAnsi="Tahoma" w:cs="Tahoma"/>
          <w:b/>
          <w:sz w:val="24"/>
          <w:szCs w:val="24"/>
        </w:rPr>
        <w:t xml:space="preserve">« D’où je viens » - Julie </w:t>
      </w:r>
      <w:proofErr w:type="spellStart"/>
      <w:r w:rsidRPr="00A746B1">
        <w:rPr>
          <w:rFonts w:ascii="Tahoma" w:hAnsi="Tahoma" w:cs="Tahoma"/>
          <w:b/>
          <w:sz w:val="24"/>
          <w:szCs w:val="24"/>
        </w:rPr>
        <w:t>Zenatti</w:t>
      </w:r>
      <w:proofErr w:type="spellEnd"/>
    </w:p>
    <w:p w:rsidR="004A7DBD" w:rsidRPr="00A746B1" w:rsidRDefault="004A7DBD" w:rsidP="004A7DBD">
      <w:pPr>
        <w:pStyle w:val="Titre2"/>
        <w:rPr>
          <w:rFonts w:ascii="Tahoma" w:hAnsi="Tahoma" w:cs="Tahoma"/>
          <w:b w:val="0"/>
          <w:color w:val="000000" w:themeColor="text1"/>
          <w:sz w:val="22"/>
          <w:szCs w:val="22"/>
        </w:rPr>
      </w:pP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t>Je vais te guider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Ne sois pas étonné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Je suis une brune un peu colorée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J'ai déjà aimé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J'ai essentiellement pleuré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On pourrait dîner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Tu pourrais rester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Je suis jolie même démaquillée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Je suis maladroite, mal en mer, mal parfaite, mal peignée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On va gagner du temps sur les préliminaires</w:t>
      </w:r>
      <w:proofErr w:type="gramStart"/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t>,</w:t>
      </w:r>
      <w:proofErr w:type="gramEnd"/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 xml:space="preserve">C'est pas la vie en rose 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Mais j'sais je peux te plaire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De là d'où je viens on parle fort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>On s'agite pour un rien sans effort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br/>
        <w:t xml:space="preserve">On </w:t>
      </w:r>
      <w:r w:rsidR="00484996">
        <w:rPr>
          <w:rFonts w:ascii="Tahoma" w:hAnsi="Tahoma" w:cs="Tahoma"/>
          <w:b w:val="0"/>
          <w:color w:val="000000" w:themeColor="text1"/>
          <w:sz w:val="22"/>
          <w:szCs w:val="22"/>
        </w:rPr>
        <w:t xml:space="preserve">se </w:t>
      </w:r>
      <w:r w:rsidRPr="00A746B1">
        <w:rPr>
          <w:rFonts w:ascii="Tahoma" w:hAnsi="Tahoma" w:cs="Tahoma"/>
          <w:b w:val="0"/>
          <w:color w:val="000000" w:themeColor="text1"/>
          <w:sz w:val="22"/>
          <w:szCs w:val="22"/>
        </w:rPr>
        <w:t xml:space="preserve">cache du chagrin </w:t>
      </w:r>
    </w:p>
    <w:p w:rsidR="004A7DBD" w:rsidRPr="00A746B1" w:rsidRDefault="004A7DBD" w:rsidP="004A7DBD">
      <w:pPr>
        <w:spacing w:after="0"/>
        <w:rPr>
          <w:rFonts w:ascii="Tahoma" w:hAnsi="Tahoma" w:cs="Tahoma"/>
        </w:rPr>
      </w:pPr>
      <w:r w:rsidRPr="00A746B1">
        <w:rPr>
          <w:rFonts w:ascii="Tahoma" w:hAnsi="Tahoma" w:cs="Tahoma"/>
        </w:rPr>
        <w:t>Déposant la tête entre nos mains</w:t>
      </w:r>
      <w:r w:rsidRPr="00A746B1">
        <w:rPr>
          <w:rFonts w:ascii="Tahoma" w:hAnsi="Tahoma" w:cs="Tahoma"/>
        </w:rPr>
        <w:br/>
        <w:t xml:space="preserve">De là d'où je viens </w:t>
      </w:r>
      <w:r w:rsidRPr="00A746B1">
        <w:rPr>
          <w:rFonts w:ascii="Tahoma" w:hAnsi="Tahoma" w:cs="Tahoma"/>
        </w:rPr>
        <w:br/>
        <w:t>Comme un sort</w:t>
      </w:r>
      <w:r w:rsidRPr="00A746B1">
        <w:rPr>
          <w:rFonts w:ascii="Tahoma" w:hAnsi="Tahoma" w:cs="Tahoma"/>
        </w:rPr>
        <w:br/>
        <w:t>Je reviens toujours à bon port</w:t>
      </w:r>
      <w:r w:rsidRPr="00A746B1">
        <w:rPr>
          <w:rFonts w:ascii="Tahoma" w:hAnsi="Tahoma" w:cs="Tahoma"/>
        </w:rPr>
        <w:br/>
        <w:t>Et choisir où l'on va sans perdre le chemin d'où l'on vient</w:t>
      </w:r>
      <w:r w:rsidRPr="00A746B1">
        <w:rPr>
          <w:rFonts w:ascii="Tahoma" w:hAnsi="Tahoma" w:cs="Tahoma"/>
        </w:rPr>
        <w:br/>
      </w:r>
      <w:r w:rsidRPr="00A746B1">
        <w:rPr>
          <w:rFonts w:ascii="Tahoma" w:hAnsi="Tahoma" w:cs="Tahoma"/>
        </w:rPr>
        <w:br/>
        <w:t xml:space="preserve">J'ai trente ans passés </w:t>
      </w:r>
      <w:r w:rsidRPr="00A746B1">
        <w:rPr>
          <w:rFonts w:ascii="Tahoma" w:hAnsi="Tahoma" w:cs="Tahoma"/>
        </w:rPr>
        <w:br/>
        <w:t>J'les fais pas je sais</w:t>
      </w:r>
      <w:r w:rsidRPr="00A746B1">
        <w:rPr>
          <w:rFonts w:ascii="Tahoma" w:hAnsi="Tahoma" w:cs="Tahoma"/>
        </w:rPr>
        <w:br/>
        <w:t xml:space="preserve">Je suis timide </w:t>
      </w:r>
      <w:r w:rsidRPr="00A746B1">
        <w:rPr>
          <w:rFonts w:ascii="Tahoma" w:hAnsi="Tahoma" w:cs="Tahoma"/>
        </w:rPr>
        <w:br/>
        <w:t xml:space="preserve">Grande bouche </w:t>
      </w:r>
      <w:proofErr w:type="spellStart"/>
      <w:r w:rsidRPr="00A746B1">
        <w:rPr>
          <w:rFonts w:ascii="Tahoma" w:hAnsi="Tahoma" w:cs="Tahoma"/>
        </w:rPr>
        <w:t>optionnée</w:t>
      </w:r>
      <w:proofErr w:type="spellEnd"/>
      <w:r w:rsidR="00BE542B">
        <w:rPr>
          <w:rFonts w:ascii="Tahoma" w:hAnsi="Tahoma" w:cs="Tahoma"/>
        </w:rPr>
        <w:t>*</w:t>
      </w:r>
      <w:r w:rsidRPr="00A746B1">
        <w:rPr>
          <w:rFonts w:ascii="Tahoma" w:hAnsi="Tahoma" w:cs="Tahoma"/>
        </w:rPr>
        <w:br/>
        <w:t xml:space="preserve">Je suis courageuse </w:t>
      </w:r>
      <w:r w:rsidRPr="00A746B1">
        <w:rPr>
          <w:rFonts w:ascii="Tahoma" w:hAnsi="Tahoma" w:cs="Tahoma"/>
        </w:rPr>
        <w:br/>
        <w:t>Mais un peu peureuse c'est vrai</w:t>
      </w:r>
      <w:r w:rsidRPr="00A746B1">
        <w:rPr>
          <w:rFonts w:ascii="Tahoma" w:hAnsi="Tahoma" w:cs="Tahoma"/>
        </w:rPr>
        <w:br/>
      </w:r>
      <w:r w:rsidRPr="00A746B1">
        <w:rPr>
          <w:rFonts w:ascii="Tahoma" w:hAnsi="Tahoma" w:cs="Tahoma"/>
        </w:rPr>
        <w:br/>
        <w:t>On va gagner du temps sur les préliminaires,</w:t>
      </w:r>
      <w:r w:rsidRPr="00A746B1">
        <w:rPr>
          <w:rFonts w:ascii="Tahoma" w:hAnsi="Tahoma" w:cs="Tahoma"/>
        </w:rPr>
        <w:br/>
        <w:t xml:space="preserve">C'est pas la vie en rose </w:t>
      </w:r>
      <w:r w:rsidRPr="00A746B1">
        <w:rPr>
          <w:rFonts w:ascii="Tahoma" w:hAnsi="Tahoma" w:cs="Tahoma"/>
        </w:rPr>
        <w:br/>
        <w:t>Mais j'sais je peux te plaire</w:t>
      </w:r>
      <w:r w:rsidRPr="00A746B1">
        <w:rPr>
          <w:rFonts w:ascii="Tahoma" w:hAnsi="Tahoma" w:cs="Tahoma"/>
        </w:rPr>
        <w:br/>
      </w:r>
      <w:r w:rsidRPr="00A746B1">
        <w:rPr>
          <w:rFonts w:ascii="Tahoma" w:hAnsi="Tahoma" w:cs="Tahoma"/>
        </w:rPr>
        <w:br/>
        <w:t>De là d'où je viens on parle fort</w:t>
      </w:r>
      <w:r w:rsidRPr="00A746B1">
        <w:rPr>
          <w:rFonts w:ascii="Tahoma" w:hAnsi="Tahoma" w:cs="Tahoma"/>
        </w:rPr>
        <w:br/>
        <w:t>On s'agite pour un rien sans effort</w:t>
      </w:r>
      <w:r w:rsidRPr="00A746B1">
        <w:rPr>
          <w:rFonts w:ascii="Tahoma" w:hAnsi="Tahoma" w:cs="Tahoma"/>
        </w:rPr>
        <w:br/>
        <w:t xml:space="preserve">On </w:t>
      </w:r>
      <w:r w:rsidR="00484996">
        <w:rPr>
          <w:rFonts w:ascii="Tahoma" w:hAnsi="Tahoma" w:cs="Tahoma"/>
        </w:rPr>
        <w:t xml:space="preserve">se </w:t>
      </w:r>
      <w:r w:rsidRPr="00A746B1">
        <w:rPr>
          <w:rFonts w:ascii="Tahoma" w:hAnsi="Tahoma" w:cs="Tahoma"/>
        </w:rPr>
        <w:t xml:space="preserve">cache du chagrin </w:t>
      </w:r>
    </w:p>
    <w:p w:rsidR="004A7DBD" w:rsidRPr="00A746B1" w:rsidRDefault="004A7DBD" w:rsidP="004A7DBD">
      <w:pPr>
        <w:spacing w:after="0"/>
        <w:rPr>
          <w:rFonts w:ascii="Tahoma" w:hAnsi="Tahoma" w:cs="Tahoma"/>
        </w:rPr>
      </w:pPr>
      <w:r w:rsidRPr="00A746B1">
        <w:rPr>
          <w:rFonts w:ascii="Tahoma" w:hAnsi="Tahoma" w:cs="Tahoma"/>
        </w:rPr>
        <w:t>Déposant la tête entre nos mains</w:t>
      </w:r>
    </w:p>
    <w:p w:rsidR="002D043A" w:rsidRDefault="004A7DBD" w:rsidP="004A7DBD">
      <w:pPr>
        <w:spacing w:after="0"/>
        <w:rPr>
          <w:rFonts w:ascii="Tahoma" w:hAnsi="Tahoma" w:cs="Tahoma"/>
        </w:rPr>
      </w:pPr>
      <w:r w:rsidRPr="00A746B1">
        <w:rPr>
          <w:rFonts w:ascii="Tahoma" w:hAnsi="Tahoma" w:cs="Tahoma"/>
        </w:rPr>
        <w:t xml:space="preserve">De là d'où je viens </w:t>
      </w:r>
      <w:r w:rsidRPr="00A746B1">
        <w:rPr>
          <w:rFonts w:ascii="Tahoma" w:hAnsi="Tahoma" w:cs="Tahoma"/>
        </w:rPr>
        <w:br/>
        <w:t>Comme un sort</w:t>
      </w:r>
      <w:r w:rsidRPr="00A746B1">
        <w:rPr>
          <w:rFonts w:ascii="Tahoma" w:hAnsi="Tahoma" w:cs="Tahoma"/>
        </w:rPr>
        <w:br/>
        <w:t>Je reviens toujours à bon port</w:t>
      </w:r>
      <w:r w:rsidRPr="00A746B1">
        <w:rPr>
          <w:rFonts w:ascii="Tahoma" w:hAnsi="Tahoma" w:cs="Tahoma"/>
        </w:rPr>
        <w:br/>
        <w:t>Et choisir où l'on va sans perdre le chemin d'où l'on vient</w:t>
      </w:r>
      <w:r w:rsidRPr="00A746B1">
        <w:rPr>
          <w:rFonts w:ascii="Tahoma" w:hAnsi="Tahoma" w:cs="Tahoma"/>
        </w:rPr>
        <w:br/>
      </w:r>
      <w:r w:rsidRPr="00A746B1">
        <w:rPr>
          <w:rFonts w:ascii="Tahoma" w:hAnsi="Tahoma" w:cs="Tahoma"/>
        </w:rPr>
        <w:lastRenderedPageBreak/>
        <w:br/>
        <w:t>De là d'où je viens on parle fort</w:t>
      </w:r>
      <w:r w:rsidRPr="00A746B1">
        <w:rPr>
          <w:rFonts w:ascii="Tahoma" w:hAnsi="Tahoma" w:cs="Tahoma"/>
        </w:rPr>
        <w:br/>
        <w:t>On s'agite pour un rien sans effort</w:t>
      </w:r>
      <w:r w:rsidRPr="00A746B1">
        <w:rPr>
          <w:rFonts w:ascii="Tahoma" w:hAnsi="Tahoma" w:cs="Tahoma"/>
        </w:rPr>
        <w:br/>
        <w:t xml:space="preserve">On </w:t>
      </w:r>
      <w:r w:rsidR="00484996">
        <w:rPr>
          <w:rFonts w:ascii="Tahoma" w:hAnsi="Tahoma" w:cs="Tahoma"/>
        </w:rPr>
        <w:t xml:space="preserve">se </w:t>
      </w:r>
      <w:r w:rsidRPr="00A746B1">
        <w:rPr>
          <w:rFonts w:ascii="Tahoma" w:hAnsi="Tahoma" w:cs="Tahoma"/>
        </w:rPr>
        <w:t xml:space="preserve">cache du chagrin </w:t>
      </w:r>
    </w:p>
    <w:p w:rsidR="004A7DBD" w:rsidRPr="00A746B1" w:rsidRDefault="004A7DBD" w:rsidP="004A7DBD">
      <w:pPr>
        <w:spacing w:after="0"/>
        <w:rPr>
          <w:rFonts w:ascii="Tahoma" w:hAnsi="Tahoma" w:cs="Tahoma"/>
        </w:rPr>
      </w:pPr>
      <w:r w:rsidRPr="00A746B1">
        <w:rPr>
          <w:rFonts w:ascii="Tahoma" w:hAnsi="Tahoma" w:cs="Tahoma"/>
        </w:rPr>
        <w:t>Déposant la tête entre nos mains</w:t>
      </w:r>
      <w:r w:rsidRPr="00A746B1">
        <w:rPr>
          <w:rFonts w:ascii="Tahoma" w:hAnsi="Tahoma" w:cs="Tahoma"/>
        </w:rPr>
        <w:br/>
        <w:t xml:space="preserve">De là d'où je viens </w:t>
      </w:r>
      <w:r w:rsidRPr="00A746B1">
        <w:rPr>
          <w:rFonts w:ascii="Tahoma" w:hAnsi="Tahoma" w:cs="Tahoma"/>
        </w:rPr>
        <w:br/>
        <w:t>Comme un sort</w:t>
      </w:r>
      <w:r w:rsidRPr="00A746B1">
        <w:rPr>
          <w:rFonts w:ascii="Tahoma" w:hAnsi="Tahoma" w:cs="Tahoma"/>
        </w:rPr>
        <w:br/>
        <w:t>Je reviens toujours à bon port</w:t>
      </w:r>
      <w:r w:rsidRPr="00A746B1">
        <w:rPr>
          <w:rFonts w:ascii="Tahoma" w:hAnsi="Tahoma" w:cs="Tahoma"/>
        </w:rPr>
        <w:br/>
        <w:t>Et choisir où l'on va sans perdre le chemin d'où l'on vient</w:t>
      </w:r>
      <w:r w:rsidRPr="00A746B1">
        <w:rPr>
          <w:rFonts w:ascii="Tahoma" w:hAnsi="Tahoma" w:cs="Tahoma"/>
        </w:rPr>
        <w:br/>
      </w:r>
      <w:r w:rsidRPr="00A746B1">
        <w:rPr>
          <w:rFonts w:ascii="Tahoma" w:hAnsi="Tahoma" w:cs="Tahoma"/>
        </w:rPr>
        <w:br/>
        <w:t>De là d'où je viens</w:t>
      </w:r>
    </w:p>
    <w:p w:rsidR="00872508" w:rsidRPr="00A746B1" w:rsidRDefault="00872508" w:rsidP="00872508">
      <w:pPr>
        <w:spacing w:after="0"/>
        <w:rPr>
          <w:rFonts w:ascii="Tahoma" w:hAnsi="Tahoma" w:cs="Tahoma"/>
        </w:rPr>
      </w:pPr>
    </w:p>
    <w:p w:rsidR="00BE542B" w:rsidRPr="00B96926" w:rsidRDefault="00BE542B" w:rsidP="00BE542B">
      <w:pPr>
        <w:spacing w:after="0"/>
        <w:rPr>
          <w:rFonts w:ascii="Tahoma" w:hAnsi="Tahoma" w:cs="Tahoma"/>
        </w:rPr>
      </w:pPr>
      <w:r w:rsidRPr="00B96926">
        <w:rPr>
          <w:rFonts w:ascii="Tahoma" w:hAnsi="Tahoma" w:cs="Tahoma"/>
        </w:rPr>
        <w:t>Note</w:t>
      </w:r>
    </w:p>
    <w:p w:rsidR="00BE542B" w:rsidRPr="00BE542B" w:rsidRDefault="00BE542B" w:rsidP="00BE542B">
      <w:pPr>
        <w:spacing w:after="0"/>
        <w:rPr>
          <w:rFonts w:ascii="Tahoma" w:hAnsi="Tahoma" w:cs="Tahoma"/>
        </w:rPr>
      </w:pPr>
      <w:r w:rsidRPr="00BE542B">
        <w:rPr>
          <w:rFonts w:ascii="Tahoma" w:hAnsi="Tahoma" w:cs="Tahoma"/>
        </w:rPr>
        <w:t>*</w:t>
      </w:r>
      <w:r>
        <w:rPr>
          <w:rFonts w:ascii="Tahoma" w:hAnsi="Tahoma" w:cs="Tahoma"/>
        </w:rPr>
        <w:t xml:space="preserve"> L’adjectif « </w:t>
      </w:r>
      <w:proofErr w:type="spellStart"/>
      <w:r>
        <w:rPr>
          <w:rFonts w:ascii="Tahoma" w:hAnsi="Tahoma" w:cs="Tahoma"/>
        </w:rPr>
        <w:t>optionné</w:t>
      </w:r>
      <w:proofErr w:type="spellEnd"/>
      <w:r>
        <w:rPr>
          <w:rFonts w:ascii="Tahoma" w:hAnsi="Tahoma" w:cs="Tahoma"/>
        </w:rPr>
        <w:t xml:space="preserve"> » n’existe pas. </w:t>
      </w:r>
      <w:r w:rsidR="008533C5">
        <w:rPr>
          <w:rFonts w:ascii="Tahoma" w:hAnsi="Tahoma" w:cs="Tahoma"/>
        </w:rPr>
        <w:t>Les auteurs</w:t>
      </w:r>
      <w:r>
        <w:rPr>
          <w:rFonts w:ascii="Tahoma" w:hAnsi="Tahoma" w:cs="Tahoma"/>
        </w:rPr>
        <w:t xml:space="preserve"> l’</w:t>
      </w:r>
      <w:r w:rsidR="008533C5">
        <w:rPr>
          <w:rFonts w:ascii="Tahoma" w:hAnsi="Tahoma" w:cs="Tahoma"/>
        </w:rPr>
        <w:t>ont</w:t>
      </w:r>
      <w:r>
        <w:rPr>
          <w:rFonts w:ascii="Tahoma" w:hAnsi="Tahoma" w:cs="Tahoma"/>
        </w:rPr>
        <w:t xml:space="preserve"> créé pour les paroles de la chanson. </w:t>
      </w:r>
    </w:p>
    <w:p w:rsidR="00B96926" w:rsidRPr="00A746B1" w:rsidRDefault="00B96926" w:rsidP="00B96926">
      <w:pPr>
        <w:spacing w:after="0"/>
        <w:jc w:val="both"/>
        <w:rPr>
          <w:rFonts w:ascii="Tahoma" w:hAnsi="Tahoma" w:cs="Tahoma"/>
        </w:rPr>
      </w:pPr>
      <w:bookmarkStart w:id="0" w:name="_GoBack"/>
      <w:bookmarkEnd w:id="0"/>
    </w:p>
    <w:sectPr w:rsidR="00B96926" w:rsidRPr="00A746B1" w:rsidSect="00B35E21">
      <w:headerReference w:type="default" r:id="rId9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3F" w:rsidRDefault="00AD6D3F" w:rsidP="00B35E21">
      <w:pPr>
        <w:spacing w:after="0" w:line="240" w:lineRule="auto"/>
      </w:pPr>
      <w:r>
        <w:separator/>
      </w:r>
    </w:p>
  </w:endnote>
  <w:endnote w:type="continuationSeparator" w:id="0">
    <w:p w:rsidR="00AD6D3F" w:rsidRDefault="00AD6D3F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3F" w:rsidRDefault="00AD6D3F" w:rsidP="00B35E21">
      <w:pPr>
        <w:spacing w:after="0" w:line="240" w:lineRule="auto"/>
      </w:pPr>
      <w:r>
        <w:separator/>
      </w:r>
    </w:p>
  </w:footnote>
  <w:footnote w:type="continuationSeparator" w:id="0">
    <w:p w:rsidR="00AD6D3F" w:rsidRDefault="00AD6D3F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10F68472" wp14:editId="5C43BDCA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7469"/>
    <w:multiLevelType w:val="hybridMultilevel"/>
    <w:tmpl w:val="471A303A"/>
    <w:lvl w:ilvl="0" w:tplc="40D458FC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3F"/>
    <w:rsid w:val="00037FA9"/>
    <w:rsid w:val="002D043A"/>
    <w:rsid w:val="00347B62"/>
    <w:rsid w:val="00484996"/>
    <w:rsid w:val="004A7DBD"/>
    <w:rsid w:val="005F0F08"/>
    <w:rsid w:val="00671A94"/>
    <w:rsid w:val="00676B79"/>
    <w:rsid w:val="00772D75"/>
    <w:rsid w:val="00790DA5"/>
    <w:rsid w:val="008533C5"/>
    <w:rsid w:val="00872508"/>
    <w:rsid w:val="0092413A"/>
    <w:rsid w:val="00A746B1"/>
    <w:rsid w:val="00AD6D3F"/>
    <w:rsid w:val="00AE09AA"/>
    <w:rsid w:val="00AE72FD"/>
    <w:rsid w:val="00B35E21"/>
    <w:rsid w:val="00B96926"/>
    <w:rsid w:val="00BE542B"/>
    <w:rsid w:val="00CA1DDF"/>
    <w:rsid w:val="00CF65F2"/>
    <w:rsid w:val="00DC0C25"/>
    <w:rsid w:val="00DD088B"/>
    <w:rsid w:val="00DF5CD7"/>
    <w:rsid w:val="00FD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A7D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7D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A7D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A7D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E5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A7D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7D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A7D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A7D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E5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parol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8824-2491-40EB-AF10-2B8F9EB9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Gabarit_paroles.dotx</Template>
  <TotalTime>8</TotalTime>
  <Pages>2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Noemie LE STUME</dc:creator>
  <cp:lastModifiedBy>Paulette TROMBETTA</cp:lastModifiedBy>
  <cp:revision>7</cp:revision>
  <cp:lastPrinted>2014-09-10T10:01:00Z</cp:lastPrinted>
  <dcterms:created xsi:type="dcterms:W3CDTF">2014-09-05T08:00:00Z</dcterms:created>
  <dcterms:modified xsi:type="dcterms:W3CDTF">2014-09-10T12:22:00Z</dcterms:modified>
</cp:coreProperties>
</file>