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AB0031" w:rsidRDefault="00A50EB1" w:rsidP="00CE664E">
      <w:pPr>
        <w:pStyle w:val="Titre"/>
      </w:pPr>
      <w:r>
        <w:t>« </w:t>
      </w:r>
      <w:r w:rsidR="008740C0">
        <w:t>Eksassaute</w:t>
      </w:r>
      <w:r>
        <w:t> »</w:t>
      </w:r>
    </w:p>
    <w:p w:rsidR="007A5A64" w:rsidRDefault="007A5A64" w:rsidP="007A5A64">
      <w:pPr>
        <w:shd w:val="clear" w:color="auto" w:fill="FFFFFF"/>
        <w:spacing w:line="240" w:lineRule="auto"/>
        <w:rPr>
          <w:rFonts w:eastAsia="Times New Roman" w:cs="Tahoma"/>
          <w:sz w:val="22"/>
          <w:szCs w:val="23"/>
          <w:shd w:val="clear" w:color="auto" w:fill="FFFFFF"/>
          <w:lang w:eastAsia="fr-FR"/>
        </w:rPr>
        <w:sectPr w:rsidR="007A5A64" w:rsidSect="00320C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417" w:bottom="1134" w:left="1134" w:header="708" w:footer="284" w:gutter="0"/>
          <w:cols w:space="708"/>
          <w:docGrid w:linePitch="360"/>
        </w:sectPr>
      </w:pPr>
    </w:p>
    <w:p w:rsidR="008740C0" w:rsidRPr="008740C0" w:rsidRDefault="008740C0" w:rsidP="008740C0">
      <w:pPr>
        <w:rPr>
          <w:rFonts w:eastAsia="Times" w:cs="Tahoma"/>
          <w:color w:val="000000"/>
          <w:sz w:val="22"/>
          <w:szCs w:val="22"/>
        </w:rPr>
      </w:pPr>
      <w:bookmarkStart w:id="0" w:name="_GoBack"/>
      <w:r w:rsidRPr="008740C0">
        <w:rPr>
          <w:rFonts w:eastAsia="Times" w:cs="Tahoma"/>
          <w:color w:val="000000"/>
          <w:sz w:val="22"/>
          <w:szCs w:val="22"/>
        </w:rPr>
        <w:lastRenderedPageBreak/>
        <w:t>J'ai fait des études et puis j'ai passé des diplômes </w:t>
      </w:r>
      <w:r w:rsidRPr="008740C0">
        <w:rPr>
          <w:rFonts w:eastAsia="Times" w:cs="Tahoma"/>
          <w:color w:val="000000"/>
          <w:sz w:val="22"/>
          <w:szCs w:val="22"/>
        </w:rPr>
        <w:br/>
        <w:t>Et puis j'ai passé des concours, je suis un homme, déjà plus môme</w:t>
      </w:r>
      <w:r w:rsidRPr="008740C0">
        <w:rPr>
          <w:rFonts w:eastAsia="Times" w:cs="Tahoma"/>
          <w:color w:val="000000"/>
          <w:sz w:val="22"/>
          <w:szCs w:val="22"/>
          <w:vertAlign w:val="superscript"/>
        </w:rPr>
        <w:t> </w:t>
      </w:r>
      <w:r w:rsidRPr="008740C0">
        <w:rPr>
          <w:rFonts w:eastAsia="Times" w:cs="Tahoma"/>
          <w:color w:val="000000"/>
          <w:sz w:val="22"/>
          <w:szCs w:val="22"/>
        </w:rPr>
        <w:br/>
        <w:t>J'ai grimpé doucement les échelons de l'entreprise </w:t>
      </w:r>
      <w:r w:rsidRPr="008740C0">
        <w:rPr>
          <w:rFonts w:eastAsia="Times" w:cs="Tahoma"/>
          <w:color w:val="000000"/>
          <w:sz w:val="22"/>
          <w:szCs w:val="22"/>
        </w:rPr>
        <w:br/>
        <w:t>Et puis j'ai monté ma structure, je vois enfin ma terre promise </w:t>
      </w:r>
      <w:r w:rsidRPr="008740C0">
        <w:rPr>
          <w:rFonts w:eastAsia="Times" w:cs="Tahoma"/>
          <w:color w:val="000000"/>
          <w:sz w:val="22"/>
          <w:szCs w:val="22"/>
        </w:rPr>
        <w:br/>
        <w:t>Il a fallu que j'aille vers plus de productivité </w:t>
      </w:r>
      <w:r w:rsidRPr="008740C0">
        <w:rPr>
          <w:rFonts w:eastAsia="Times" w:cs="Tahoma"/>
          <w:color w:val="000000"/>
          <w:sz w:val="22"/>
          <w:szCs w:val="22"/>
        </w:rPr>
        <w:br/>
        <w:t>Aller chercher d'autres marchés pour ma petite activité </w:t>
      </w:r>
      <w:r w:rsidRPr="008740C0">
        <w:rPr>
          <w:rFonts w:eastAsia="Times" w:cs="Tahoma"/>
          <w:color w:val="000000"/>
          <w:sz w:val="22"/>
          <w:szCs w:val="22"/>
        </w:rPr>
        <w:br/>
        <w:t>Je ne compte plus mes heures, je retrousse mes manches </w:t>
      </w:r>
      <w:r w:rsidRPr="008740C0">
        <w:rPr>
          <w:rFonts w:eastAsia="Times" w:cs="Tahoma"/>
          <w:color w:val="000000"/>
          <w:sz w:val="22"/>
          <w:szCs w:val="22"/>
        </w:rPr>
        <w:br/>
        <w:t>Je suis même contre l'ouverture des églises le dimanche </w:t>
      </w:r>
      <w:r w:rsidRPr="008740C0">
        <w:rPr>
          <w:rFonts w:eastAsia="Times" w:cs="Tahoma"/>
          <w:color w:val="000000"/>
          <w:sz w:val="22"/>
          <w:szCs w:val="22"/>
        </w:rPr>
        <w:br/>
        <w:t>Mais victime de dumping</w:t>
      </w:r>
      <w:r w:rsidR="006B394C" w:rsidRPr="006B394C">
        <w:rPr>
          <w:rFonts w:eastAsia="Times" w:cs="Tahoma"/>
          <w:color w:val="000000"/>
          <w:sz w:val="22"/>
          <w:szCs w:val="22"/>
          <w:vertAlign w:val="superscript"/>
        </w:rPr>
        <w:t>1</w:t>
      </w:r>
      <w:r w:rsidRPr="008740C0">
        <w:rPr>
          <w:rFonts w:eastAsia="Times" w:cs="Tahoma"/>
          <w:color w:val="000000"/>
          <w:sz w:val="22"/>
          <w:szCs w:val="22"/>
        </w:rPr>
        <w:t>, co</w:t>
      </w:r>
      <w:r w:rsidR="000C46DA">
        <w:rPr>
          <w:rFonts w:eastAsia="Times" w:cs="Tahoma"/>
          <w:color w:val="000000"/>
          <w:sz w:val="22"/>
          <w:szCs w:val="22"/>
        </w:rPr>
        <w:t>ncurrence made in Chine </w:t>
      </w:r>
      <w:r w:rsidR="000C46DA">
        <w:rPr>
          <w:rFonts w:eastAsia="Times" w:cs="Tahoma"/>
          <w:color w:val="000000"/>
          <w:sz w:val="22"/>
          <w:szCs w:val="22"/>
        </w:rPr>
        <w:br/>
        <w:t>Ci-gît</w:t>
      </w:r>
      <w:r w:rsidR="000C46DA" w:rsidRPr="000C46DA">
        <w:rPr>
          <w:rFonts w:eastAsia="Times" w:cs="Tahoma"/>
          <w:color w:val="000000"/>
          <w:sz w:val="22"/>
          <w:szCs w:val="22"/>
          <w:vertAlign w:val="superscript"/>
        </w:rPr>
        <w:t>2</w:t>
      </w:r>
      <w:r w:rsidR="000C46DA">
        <w:rPr>
          <w:rFonts w:eastAsia="Times" w:cs="Tahoma"/>
          <w:color w:val="000000"/>
          <w:sz w:val="22"/>
          <w:szCs w:val="22"/>
        </w:rPr>
        <w:t xml:space="preserve"> </w:t>
      </w:r>
      <w:r w:rsidRPr="008740C0">
        <w:rPr>
          <w:rFonts w:eastAsia="Times" w:cs="Tahoma"/>
          <w:color w:val="000000"/>
          <w:sz w:val="22"/>
          <w:szCs w:val="22"/>
        </w:rPr>
        <w:t>(ci-gît) ma petite fabrique de trampoline </w:t>
      </w:r>
      <w:r w:rsidRPr="008740C0">
        <w:rPr>
          <w:rFonts w:eastAsia="Times" w:cs="Tahoma"/>
          <w:color w:val="000000"/>
          <w:sz w:val="22"/>
          <w:szCs w:val="22"/>
        </w:rPr>
        <w:br/>
        <w:t>Maintenant je me rends compte que j'aurais pu ouvrir les yeux </w:t>
      </w:r>
      <w:r w:rsidRPr="008740C0">
        <w:rPr>
          <w:rFonts w:eastAsia="Times" w:cs="Tahoma"/>
          <w:color w:val="000000"/>
          <w:sz w:val="22"/>
          <w:szCs w:val="22"/>
        </w:rPr>
        <w:br/>
        <w:t>Trouver du temps, de la lumière, comme sainte Thérèse à Lisieux</w:t>
      </w:r>
      <w:r w:rsidR="000C46DA">
        <w:rPr>
          <w:rFonts w:eastAsia="Times" w:cs="Tahoma"/>
          <w:color w:val="000000"/>
          <w:sz w:val="22"/>
          <w:szCs w:val="22"/>
          <w:vertAlign w:val="superscript"/>
        </w:rPr>
        <w:t>3</w:t>
      </w:r>
      <w:r w:rsidRPr="006B394C">
        <w:rPr>
          <w:rFonts w:eastAsia="Times" w:cs="Tahoma"/>
          <w:color w:val="000000"/>
          <w:sz w:val="22"/>
          <w:szCs w:val="22"/>
          <w:vertAlign w:val="superscript"/>
        </w:rPr>
        <w:t> </w:t>
      </w:r>
      <w:r w:rsidRPr="008740C0">
        <w:rPr>
          <w:rFonts w:eastAsia="Times" w:cs="Tahoma"/>
          <w:color w:val="000000"/>
          <w:sz w:val="22"/>
          <w:szCs w:val="22"/>
        </w:rPr>
        <w:br/>
      </w:r>
      <w:r w:rsidRPr="008740C0">
        <w:rPr>
          <w:rFonts w:eastAsia="Times" w:cs="Tahoma"/>
          <w:color w:val="000000"/>
          <w:sz w:val="22"/>
          <w:szCs w:val="22"/>
        </w:rPr>
        <w:br/>
        <w:t>Donne de ton temps, de ta vie pour toi, pour tes amis n'oublie pas de le faire tête haute </w:t>
      </w:r>
      <w:r w:rsidRPr="008740C0">
        <w:rPr>
          <w:rFonts w:eastAsia="Times" w:cs="Tahoma"/>
          <w:color w:val="000000"/>
          <w:sz w:val="22"/>
          <w:szCs w:val="22"/>
        </w:rPr>
        <w:br/>
        <w:t>Libère-toi du dogme une seconde et que ça saute </w:t>
      </w:r>
      <w:r w:rsidRPr="008740C0">
        <w:rPr>
          <w:rFonts w:eastAsia="Times" w:cs="Tahoma"/>
          <w:color w:val="000000"/>
          <w:sz w:val="22"/>
          <w:szCs w:val="22"/>
        </w:rPr>
        <w:br/>
        <w:t>de ton temps, de ta vie pour toi, pour tes amis n'oublie pas de le faire tête haute </w:t>
      </w:r>
      <w:r w:rsidRPr="008740C0">
        <w:rPr>
          <w:rFonts w:eastAsia="Times" w:cs="Tahoma"/>
          <w:color w:val="000000"/>
          <w:sz w:val="22"/>
          <w:szCs w:val="22"/>
        </w:rPr>
        <w:br/>
        <w:t>Et libère-toi du dogme une seconde EKSASSAUTE </w:t>
      </w:r>
      <w:r w:rsidRPr="008740C0">
        <w:rPr>
          <w:rFonts w:eastAsia="Times" w:cs="Tahoma"/>
          <w:color w:val="000000"/>
          <w:sz w:val="22"/>
          <w:szCs w:val="22"/>
        </w:rPr>
        <w:br/>
      </w:r>
      <w:r w:rsidRPr="008740C0">
        <w:rPr>
          <w:rFonts w:eastAsia="Times" w:cs="Tahoma"/>
          <w:color w:val="000000"/>
          <w:sz w:val="22"/>
          <w:szCs w:val="22"/>
        </w:rPr>
        <w:br/>
        <w:t>C'est une consultante qui a rencontré un peintre </w:t>
      </w:r>
      <w:r w:rsidRPr="008740C0">
        <w:rPr>
          <w:rFonts w:eastAsia="Times" w:cs="Tahoma"/>
          <w:color w:val="000000"/>
          <w:sz w:val="22"/>
          <w:szCs w:val="22"/>
        </w:rPr>
        <w:br/>
        <w:t>Et elle lui slame dans l'oreille des histoires de luxe et d'absinthe </w:t>
      </w:r>
      <w:r w:rsidRPr="008740C0">
        <w:rPr>
          <w:rFonts w:eastAsia="Times" w:cs="Tahoma"/>
          <w:color w:val="000000"/>
          <w:sz w:val="22"/>
          <w:szCs w:val="22"/>
        </w:rPr>
        <w:br/>
        <w:t>Il avait le teint leste et ne peignait que des pastels </w:t>
      </w:r>
      <w:r w:rsidRPr="008740C0">
        <w:rPr>
          <w:rFonts w:eastAsia="Times" w:cs="Tahoma"/>
          <w:color w:val="000000"/>
          <w:sz w:val="22"/>
          <w:szCs w:val="22"/>
        </w:rPr>
        <w:br/>
        <w:t>Elle lui impose le Stabilo</w:t>
      </w:r>
      <w:r w:rsidR="006F746C" w:rsidRPr="006F746C">
        <w:rPr>
          <w:rFonts w:eastAsia="Times" w:cs="Tahoma"/>
          <w:color w:val="000000"/>
          <w:sz w:val="22"/>
          <w:szCs w:val="22"/>
          <w:vertAlign w:val="superscript"/>
        </w:rPr>
        <w:t>4</w:t>
      </w:r>
      <w:r w:rsidRPr="008740C0">
        <w:rPr>
          <w:rFonts w:eastAsia="Times" w:cs="Tahoma"/>
          <w:color w:val="000000"/>
          <w:sz w:val="22"/>
          <w:szCs w:val="22"/>
        </w:rPr>
        <w:t>, le déjà-vu, le faux soleil </w:t>
      </w:r>
      <w:r w:rsidRPr="008740C0">
        <w:rPr>
          <w:rFonts w:eastAsia="Times" w:cs="Tahoma"/>
          <w:color w:val="000000"/>
          <w:sz w:val="22"/>
          <w:szCs w:val="22"/>
        </w:rPr>
        <w:br/>
        <w:t>Sa cote monte en flèche, elle a séduit les publicistes </w:t>
      </w:r>
      <w:r w:rsidRPr="008740C0">
        <w:rPr>
          <w:rFonts w:eastAsia="Times" w:cs="Tahoma"/>
          <w:color w:val="000000"/>
          <w:sz w:val="22"/>
          <w:szCs w:val="22"/>
        </w:rPr>
        <w:br/>
        <w:t>Et il est là comme un bilingue qui ne parle plus d'art mais de chiffres </w:t>
      </w:r>
      <w:r w:rsidRPr="008740C0">
        <w:rPr>
          <w:rFonts w:eastAsia="Times" w:cs="Tahoma"/>
          <w:color w:val="000000"/>
          <w:sz w:val="22"/>
          <w:szCs w:val="22"/>
        </w:rPr>
        <w:br/>
      </w:r>
      <w:r w:rsidRPr="008740C0">
        <w:rPr>
          <w:rFonts w:eastAsia="Times" w:cs="Tahoma"/>
          <w:color w:val="000000"/>
          <w:sz w:val="22"/>
          <w:szCs w:val="22"/>
        </w:rPr>
        <w:br/>
        <w:t>Le pinceau se rebelle, la création dirige </w:t>
      </w:r>
      <w:r w:rsidRPr="008740C0">
        <w:rPr>
          <w:rFonts w:eastAsia="Times" w:cs="Tahoma"/>
          <w:color w:val="000000"/>
          <w:sz w:val="22"/>
          <w:szCs w:val="22"/>
        </w:rPr>
        <w:br/>
        <w:t>Sur Terre le temps s'arrête, au ciel les étoiles se figent </w:t>
      </w:r>
      <w:r w:rsidRPr="008740C0">
        <w:rPr>
          <w:rFonts w:eastAsia="Times" w:cs="Tahoma"/>
          <w:color w:val="000000"/>
          <w:sz w:val="22"/>
          <w:szCs w:val="22"/>
        </w:rPr>
        <w:br/>
        <w:t>Savez-vous (saviez-vous) que la lune influe sur les marées </w:t>
      </w:r>
      <w:r w:rsidRPr="008740C0">
        <w:rPr>
          <w:rFonts w:eastAsia="Times" w:cs="Tahoma"/>
          <w:color w:val="000000"/>
          <w:sz w:val="22"/>
          <w:szCs w:val="22"/>
        </w:rPr>
        <w:br/>
        <w:t>Créant un tremblement d'âme qui l'a touchée, qui l'a sauvée </w:t>
      </w:r>
      <w:r w:rsidRPr="008740C0">
        <w:rPr>
          <w:rFonts w:eastAsia="Times" w:cs="Tahoma"/>
          <w:color w:val="000000"/>
          <w:sz w:val="22"/>
          <w:szCs w:val="22"/>
        </w:rPr>
        <w:br/>
        <w:t>Maintenant elle se rend compte qu'elle aurait pu ouvrir les yeux </w:t>
      </w:r>
      <w:r w:rsidRPr="008740C0">
        <w:rPr>
          <w:rFonts w:eastAsia="Times" w:cs="Tahoma"/>
          <w:color w:val="000000"/>
          <w:sz w:val="22"/>
          <w:szCs w:val="22"/>
        </w:rPr>
        <w:br/>
        <w:t>Trouver du temps, de la lumière, comme sainte Thérèse à Lisieux </w:t>
      </w:r>
      <w:r w:rsidRPr="008740C0">
        <w:rPr>
          <w:rFonts w:eastAsia="Times" w:cs="Tahoma"/>
          <w:color w:val="000000"/>
          <w:sz w:val="22"/>
          <w:szCs w:val="22"/>
        </w:rPr>
        <w:br/>
      </w:r>
      <w:r w:rsidRPr="008740C0">
        <w:rPr>
          <w:rFonts w:eastAsia="Times" w:cs="Tahoma"/>
          <w:color w:val="000000"/>
          <w:sz w:val="22"/>
          <w:szCs w:val="22"/>
        </w:rPr>
        <w:br/>
        <w:t>Donne de ton temps, de ta vie pour toi, pour tes amis n'oublie pas de le faire tête haute </w:t>
      </w:r>
      <w:r w:rsidRPr="008740C0">
        <w:rPr>
          <w:rFonts w:eastAsia="Times" w:cs="Tahoma"/>
          <w:color w:val="000000"/>
          <w:sz w:val="22"/>
          <w:szCs w:val="22"/>
        </w:rPr>
        <w:br/>
        <w:t>Libère-toi du dogme une seconde et que ça saute </w:t>
      </w:r>
      <w:r w:rsidRPr="008740C0">
        <w:rPr>
          <w:rFonts w:eastAsia="Times" w:cs="Tahoma"/>
          <w:color w:val="000000"/>
          <w:sz w:val="22"/>
          <w:szCs w:val="22"/>
        </w:rPr>
        <w:br/>
        <w:t>De ton temps, de ta vie pour toi, pour tes amis n'oublie pas de le faire tête haute </w:t>
      </w:r>
      <w:r w:rsidRPr="008740C0">
        <w:rPr>
          <w:rFonts w:eastAsia="Times" w:cs="Tahoma"/>
          <w:color w:val="000000"/>
          <w:sz w:val="22"/>
          <w:szCs w:val="22"/>
        </w:rPr>
        <w:br/>
        <w:t>Et libère-toi du dogme une seconde EKSASSAUTE </w:t>
      </w:r>
      <w:r w:rsidRPr="008740C0">
        <w:rPr>
          <w:rFonts w:eastAsia="Times" w:cs="Tahoma"/>
          <w:color w:val="000000"/>
          <w:sz w:val="22"/>
          <w:szCs w:val="22"/>
        </w:rPr>
        <w:br/>
      </w:r>
      <w:r w:rsidRPr="008740C0">
        <w:rPr>
          <w:rFonts w:eastAsia="Times" w:cs="Tahoma"/>
          <w:color w:val="000000"/>
          <w:sz w:val="22"/>
          <w:szCs w:val="22"/>
        </w:rPr>
        <w:br/>
        <w:t>J'ai pris le microphone, ensuite une voix, j'ai pris le maquis</w:t>
      </w:r>
      <w:r w:rsidR="006F746C">
        <w:rPr>
          <w:rFonts w:eastAsia="Times" w:cs="Tahoma"/>
          <w:color w:val="000000"/>
          <w:sz w:val="22"/>
          <w:szCs w:val="22"/>
          <w:vertAlign w:val="superscript"/>
        </w:rPr>
        <w:t>5</w:t>
      </w:r>
      <w:r w:rsidRPr="008740C0">
        <w:rPr>
          <w:rFonts w:eastAsia="Times" w:cs="Tahoma"/>
          <w:color w:val="000000"/>
          <w:sz w:val="22"/>
          <w:szCs w:val="22"/>
        </w:rPr>
        <w:br/>
        <w:t>Et je me sentais un peu con dressé dans le paquet de Knackis</w:t>
      </w:r>
      <w:r w:rsidR="006F746C">
        <w:rPr>
          <w:rFonts w:eastAsia="Times" w:cs="Tahoma"/>
          <w:color w:val="000000"/>
          <w:sz w:val="22"/>
          <w:szCs w:val="22"/>
          <w:vertAlign w:val="superscript"/>
        </w:rPr>
        <w:t>6</w:t>
      </w:r>
      <w:r w:rsidRPr="008740C0">
        <w:rPr>
          <w:rFonts w:eastAsia="Times" w:cs="Tahoma"/>
          <w:color w:val="000000"/>
          <w:sz w:val="22"/>
          <w:szCs w:val="22"/>
        </w:rPr>
        <w:br/>
        <w:t>Donc j'ai pris le treillis kaki comme les Tamouls</w:t>
      </w:r>
      <w:r w:rsidR="006F746C">
        <w:rPr>
          <w:rFonts w:eastAsia="Times" w:cs="Tahoma"/>
          <w:color w:val="000000"/>
          <w:sz w:val="22"/>
          <w:szCs w:val="22"/>
          <w:vertAlign w:val="superscript"/>
        </w:rPr>
        <w:t>7</w:t>
      </w:r>
      <w:r w:rsidRPr="008740C0">
        <w:rPr>
          <w:rFonts w:eastAsia="Times" w:cs="Tahoma"/>
          <w:color w:val="000000"/>
          <w:sz w:val="22"/>
          <w:szCs w:val="22"/>
        </w:rPr>
        <w:t>, les Pakis</w:t>
      </w:r>
      <w:r w:rsidR="006F746C">
        <w:rPr>
          <w:rFonts w:eastAsia="Times" w:cs="Tahoma"/>
          <w:color w:val="000000"/>
          <w:sz w:val="22"/>
          <w:szCs w:val="22"/>
          <w:vertAlign w:val="superscript"/>
        </w:rPr>
        <w:t>8</w:t>
      </w:r>
      <w:r w:rsidRPr="008740C0">
        <w:rPr>
          <w:rFonts w:eastAsia="Times" w:cs="Tahoma"/>
          <w:color w:val="000000"/>
          <w:sz w:val="22"/>
          <w:szCs w:val="22"/>
        </w:rPr>
        <w:t> </w:t>
      </w:r>
      <w:r w:rsidRPr="008740C0">
        <w:rPr>
          <w:rFonts w:eastAsia="Times" w:cs="Tahoma"/>
          <w:color w:val="000000"/>
          <w:sz w:val="22"/>
          <w:szCs w:val="22"/>
        </w:rPr>
        <w:br/>
        <w:t>J'ai vu la vie des hommes, oui l'avis des hommes est acquis </w:t>
      </w:r>
      <w:r w:rsidRPr="008740C0">
        <w:rPr>
          <w:rFonts w:eastAsia="Times" w:cs="Tahoma"/>
          <w:color w:val="000000"/>
          <w:sz w:val="22"/>
          <w:szCs w:val="22"/>
        </w:rPr>
        <w:br/>
        <w:t>Pause, j'ai fait l'armée dans des chars à voile </w:t>
      </w:r>
      <w:r w:rsidRPr="008740C0">
        <w:rPr>
          <w:rFonts w:eastAsia="Times" w:cs="Tahoma"/>
          <w:color w:val="000000"/>
          <w:sz w:val="22"/>
          <w:szCs w:val="22"/>
        </w:rPr>
        <w:br/>
        <w:t>Y avait bombe et des femmes à poil</w:t>
      </w:r>
      <w:r w:rsidR="006F746C">
        <w:rPr>
          <w:rFonts w:eastAsia="Times" w:cs="Tahoma"/>
          <w:color w:val="000000"/>
          <w:sz w:val="22"/>
          <w:szCs w:val="22"/>
          <w:vertAlign w:val="superscript"/>
        </w:rPr>
        <w:t>9</w:t>
      </w:r>
      <w:r w:rsidRPr="008740C0">
        <w:rPr>
          <w:rFonts w:eastAsia="Times" w:cs="Tahoma"/>
          <w:color w:val="000000"/>
          <w:sz w:val="22"/>
          <w:szCs w:val="22"/>
        </w:rPr>
        <w:br/>
      </w:r>
      <w:r w:rsidRPr="008740C0">
        <w:rPr>
          <w:rFonts w:eastAsia="Times" w:cs="Tahoma"/>
          <w:color w:val="000000"/>
          <w:sz w:val="22"/>
          <w:szCs w:val="22"/>
        </w:rPr>
        <w:lastRenderedPageBreak/>
        <w:t>Faute ou pas faute faut garder tête haute </w:t>
      </w:r>
      <w:r w:rsidRPr="008740C0">
        <w:rPr>
          <w:rFonts w:eastAsia="Times" w:cs="Tahoma"/>
          <w:color w:val="000000"/>
          <w:sz w:val="22"/>
          <w:szCs w:val="22"/>
        </w:rPr>
        <w:br/>
        <w:t>Faut vivre, avoir la dame à la faux</w:t>
      </w:r>
      <w:r w:rsidR="006F746C">
        <w:rPr>
          <w:rFonts w:eastAsia="Times" w:cs="Tahoma"/>
          <w:color w:val="000000"/>
          <w:sz w:val="22"/>
          <w:szCs w:val="22"/>
          <w:vertAlign w:val="superscript"/>
        </w:rPr>
        <w:t>10</w:t>
      </w:r>
      <w:r w:rsidRPr="008740C0">
        <w:rPr>
          <w:rFonts w:eastAsia="Times" w:cs="Tahoma"/>
          <w:color w:val="000000"/>
          <w:sz w:val="22"/>
          <w:szCs w:val="22"/>
        </w:rPr>
        <w:t> </w:t>
      </w:r>
    </w:p>
    <w:p w:rsidR="00E624C0" w:rsidRDefault="008740C0" w:rsidP="008740C0">
      <w:pPr>
        <w:spacing w:line="240" w:lineRule="auto"/>
        <w:rPr>
          <w:rFonts w:eastAsia="Times New Roman" w:cs="Tahoma"/>
          <w:sz w:val="18"/>
          <w:lang w:eastAsia="fr-FR"/>
        </w:rPr>
      </w:pPr>
      <w:r w:rsidRPr="008740C0">
        <w:rPr>
          <w:rFonts w:eastAsia="Times" w:cs="Tahoma"/>
          <w:color w:val="000000"/>
          <w:sz w:val="22"/>
          <w:szCs w:val="22"/>
        </w:rPr>
        <w:br/>
        <w:t>EKSASSAUTE, eksassaute, eksassaute </w:t>
      </w:r>
      <w:r w:rsidRPr="008740C0">
        <w:rPr>
          <w:rFonts w:eastAsia="Times" w:cs="Tahoma"/>
          <w:color w:val="000000"/>
          <w:sz w:val="22"/>
          <w:szCs w:val="22"/>
        </w:rPr>
        <w:br/>
        <w:t>EKSASSAUTE, eksassaute, eksassaute </w:t>
      </w:r>
      <w:r w:rsidRPr="008740C0">
        <w:rPr>
          <w:rFonts w:eastAsia="Times" w:cs="Tahoma"/>
          <w:color w:val="000000"/>
          <w:sz w:val="22"/>
          <w:szCs w:val="22"/>
        </w:rPr>
        <w:br/>
        <w:t>EKSA...</w:t>
      </w:r>
      <w:bookmarkEnd w:id="0"/>
      <w:r w:rsidRPr="00D87F85">
        <w:rPr>
          <w:rFonts w:ascii="Open Sans" w:hAnsi="Open Sans" w:cs="Open Sans"/>
          <w:sz w:val="22"/>
          <w:szCs w:val="23"/>
        </w:rPr>
        <w:br/>
      </w: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EE7FF1" w:rsidRDefault="00EE7FF1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6B394C" w:rsidRDefault="006B394C" w:rsidP="008740C0">
      <w:pPr>
        <w:spacing w:line="240" w:lineRule="auto"/>
        <w:rPr>
          <w:rFonts w:eastAsia="Times New Roman" w:cs="Tahoma"/>
          <w:sz w:val="18"/>
          <w:lang w:eastAsia="fr-FR"/>
        </w:rPr>
      </w:pPr>
    </w:p>
    <w:p w:rsidR="006B394C" w:rsidRDefault="006B394C" w:rsidP="006B394C">
      <w:pPr>
        <w:rPr>
          <w:rFonts w:eastAsiaTheme="minorEastAsia" w:cs="Tahoma"/>
          <w:b/>
          <w:szCs w:val="20"/>
          <w:lang w:eastAsia="fr-FR"/>
        </w:rPr>
      </w:pPr>
      <w:r>
        <w:rPr>
          <w:rFonts w:eastAsiaTheme="minorEastAsia" w:cs="Tahoma"/>
          <w:b/>
          <w:szCs w:val="20"/>
          <w:lang w:eastAsia="fr-FR"/>
        </w:rPr>
        <w:t>Vocabulaire :</w:t>
      </w:r>
    </w:p>
    <w:p w:rsidR="006B394C" w:rsidRDefault="006B394C" w:rsidP="006B394C">
      <w:pPr>
        <w:pStyle w:val="Normal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</w:rPr>
        <w:t>1 :</w:t>
      </w:r>
      <w:r w:rsidR="00FE2972">
        <w:rPr>
          <w:rFonts w:ascii="Helvetica" w:hAnsi="Helvetica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Le dumping est une </w:t>
      </w:r>
      <w:r w:rsidRPr="006B394C">
        <w:rPr>
          <w:rFonts w:ascii="Tahoma" w:hAnsi="Tahoma" w:cs="Tahoma"/>
          <w:sz w:val="20"/>
          <w:szCs w:val="20"/>
          <w:shd w:val="clear" w:color="auto" w:fill="FFFFFF"/>
        </w:rPr>
        <w:t>pratique</w:t>
      </w:r>
      <w:r w:rsidR="007154C5">
        <w:rPr>
          <w:rFonts w:ascii="Tahoma" w:hAnsi="Tahoma" w:cs="Tahoma"/>
          <w:sz w:val="20"/>
          <w:szCs w:val="20"/>
          <w:shd w:val="clear" w:color="auto" w:fill="FFFFFF"/>
        </w:rPr>
        <w:t xml:space="preserve"> commerciale</w:t>
      </w:r>
      <w:r w:rsidRPr="006B394C">
        <w:rPr>
          <w:rFonts w:ascii="Tahoma" w:hAnsi="Tahoma" w:cs="Tahoma"/>
          <w:sz w:val="20"/>
          <w:szCs w:val="20"/>
          <w:shd w:val="clear" w:color="auto" w:fill="FFFFFF"/>
        </w:rPr>
        <w:t xml:space="preserve"> qui consiste à vendre sur les marchés extérieurs à des prix inférieurs à ceux du marché national, ou même inférieurs au prix de revient.</w:t>
      </w:r>
    </w:p>
    <w:p w:rsidR="000C46DA" w:rsidRDefault="000C46DA" w:rsidP="006B394C">
      <w:pPr>
        <w:pStyle w:val="Normal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2 :</w:t>
      </w:r>
      <w:r w:rsidR="00FE2972">
        <w:rPr>
          <w:rFonts w:ascii="Tahoma" w:hAnsi="Tahoma" w:cs="Tahoma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sz w:val="20"/>
          <w:szCs w:val="20"/>
          <w:shd w:val="clear" w:color="auto" w:fill="FFFFFF"/>
        </w:rPr>
        <w:t>(verbe gésir) formule que l’on trouve sur l</w:t>
      </w:r>
      <w:r w:rsidR="007154C5">
        <w:rPr>
          <w:rFonts w:ascii="Tahoma" w:hAnsi="Tahoma" w:cs="Tahoma"/>
          <w:sz w:val="20"/>
          <w:szCs w:val="20"/>
          <w:shd w:val="clear" w:color="auto" w:fill="FFFFFF"/>
        </w:rPr>
        <w:t>es tombes et qui signifie « ici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 est </w:t>
      </w:r>
      <w:proofErr w:type="spellStart"/>
      <w:r>
        <w:rPr>
          <w:rFonts w:ascii="Tahoma" w:hAnsi="Tahoma" w:cs="Tahoma"/>
          <w:sz w:val="20"/>
          <w:szCs w:val="20"/>
          <w:shd w:val="clear" w:color="auto" w:fill="FFFFFF"/>
        </w:rPr>
        <w:t>enterré</w:t>
      </w:r>
      <w:r w:rsidR="007154C5">
        <w:rPr>
          <w:rFonts w:ascii="Tahoma" w:hAnsi="Tahoma" w:cs="Tahoma"/>
          <w:sz w:val="20"/>
          <w:szCs w:val="20"/>
          <w:shd w:val="clear" w:color="auto" w:fill="FFFFFF"/>
        </w:rPr>
        <w:t>·</w:t>
      </w:r>
      <w:r>
        <w:rPr>
          <w:rFonts w:ascii="Tahoma" w:hAnsi="Tahoma" w:cs="Tahoma"/>
          <w:sz w:val="20"/>
          <w:szCs w:val="20"/>
          <w:shd w:val="clear" w:color="auto" w:fill="FFFFFF"/>
        </w:rPr>
        <w:t>e</w:t>
      </w:r>
      <w:proofErr w:type="spellEnd"/>
      <w:r>
        <w:rPr>
          <w:rFonts w:ascii="Tahoma" w:hAnsi="Tahoma" w:cs="Tahoma"/>
          <w:sz w:val="20"/>
          <w:szCs w:val="20"/>
          <w:shd w:val="clear" w:color="auto" w:fill="FFFFFF"/>
        </w:rPr>
        <w:t> »</w:t>
      </w:r>
      <w:r w:rsidR="007154C5">
        <w:rPr>
          <w:rFonts w:ascii="Tahoma" w:hAnsi="Tahoma" w:cs="Tahoma"/>
          <w:sz w:val="20"/>
          <w:szCs w:val="20"/>
          <w:shd w:val="clear" w:color="auto" w:fill="FFFFFF"/>
        </w:rPr>
        <w:t>.</w:t>
      </w:r>
    </w:p>
    <w:p w:rsidR="006B394C" w:rsidRDefault="000C46DA" w:rsidP="006B394C">
      <w:pPr>
        <w:pStyle w:val="Normal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 :</w:t>
      </w:r>
      <w:r w:rsidR="00FE2972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S</w:t>
      </w:r>
      <w:r w:rsidR="006B394C">
        <w:rPr>
          <w:rFonts w:ascii="Tahoma" w:hAnsi="Tahoma" w:cs="Tahoma"/>
          <w:sz w:val="20"/>
          <w:szCs w:val="20"/>
        </w:rPr>
        <w:t>ainte Thérèse de Lisieux (ou sainte Thérèse de l’Enfant-Jésus) est une religieuse carmélite française (1873 – 1897) devenue l’une des plus grandes saintes du XIX</w:t>
      </w:r>
      <w:r w:rsidR="006B394C" w:rsidRPr="006B394C">
        <w:rPr>
          <w:rFonts w:ascii="Tahoma" w:hAnsi="Tahoma" w:cs="Tahoma"/>
          <w:sz w:val="20"/>
          <w:szCs w:val="20"/>
          <w:vertAlign w:val="superscript"/>
        </w:rPr>
        <w:t>e</w:t>
      </w:r>
      <w:r w:rsidR="006B394C">
        <w:rPr>
          <w:rFonts w:ascii="Tahoma" w:hAnsi="Tahoma" w:cs="Tahoma"/>
          <w:sz w:val="20"/>
          <w:szCs w:val="20"/>
        </w:rPr>
        <w:t xml:space="preserve"> siècle.</w:t>
      </w:r>
    </w:p>
    <w:p w:rsidR="006F746C" w:rsidRDefault="006F746C" w:rsidP="006B394C">
      <w:pPr>
        <w:pStyle w:val="Normal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 :</w:t>
      </w:r>
      <w:r w:rsidRPr="006F746C">
        <w:rPr>
          <w:rFonts w:ascii="Trebuchet MS" w:hAnsi="Trebuchet MS" w:cs="Tahoma"/>
        </w:rPr>
        <w:t xml:space="preserve"> </w:t>
      </w:r>
      <w:r w:rsidR="00293F77">
        <w:rPr>
          <w:rFonts w:ascii="Tahoma" w:hAnsi="Tahoma" w:cs="Tahoma"/>
          <w:sz w:val="20"/>
          <w:szCs w:val="20"/>
        </w:rPr>
        <w:t xml:space="preserve">Un </w:t>
      </w:r>
      <w:proofErr w:type="spellStart"/>
      <w:proofErr w:type="gramStart"/>
      <w:r w:rsidRPr="006F746C">
        <w:rPr>
          <w:rFonts w:ascii="Tahoma" w:hAnsi="Tahoma" w:cs="Tahoma"/>
          <w:sz w:val="20"/>
          <w:szCs w:val="20"/>
        </w:rPr>
        <w:t>Stabilo</w:t>
      </w:r>
      <w:proofErr w:type="spellEnd"/>
      <w:r w:rsidRPr="006F746C">
        <w:rPr>
          <w:rFonts w:ascii="Tahoma" w:hAnsi="Tahoma" w:cs="Tahoma"/>
          <w:sz w:val="20"/>
          <w:szCs w:val="20"/>
        </w:rPr>
        <w:t>(</w:t>
      </w:r>
      <w:proofErr w:type="gramEnd"/>
      <w:r w:rsidRPr="006F746C">
        <w:rPr>
          <w:rFonts w:ascii="Tahoma" w:hAnsi="Tahoma" w:cs="Tahoma"/>
          <w:sz w:val="20"/>
          <w:szCs w:val="20"/>
        </w:rPr>
        <w:t>boss) </w:t>
      </w:r>
      <w:r w:rsidR="00293F77">
        <w:rPr>
          <w:rFonts w:ascii="Tahoma" w:hAnsi="Tahoma" w:cs="Tahoma"/>
          <w:sz w:val="20"/>
          <w:szCs w:val="20"/>
        </w:rPr>
        <w:t>est un stylo surligneur . Le mot dérive du nom de la</w:t>
      </w:r>
      <w:r>
        <w:rPr>
          <w:rFonts w:ascii="Tahoma" w:hAnsi="Tahoma" w:cs="Tahoma"/>
          <w:sz w:val="20"/>
          <w:szCs w:val="20"/>
        </w:rPr>
        <w:t xml:space="preserve"> </w:t>
      </w:r>
      <w:r w:rsidRPr="006F746C">
        <w:rPr>
          <w:rFonts w:ascii="Tahoma" w:hAnsi="Tahoma" w:cs="Tahoma"/>
          <w:sz w:val="20"/>
          <w:szCs w:val="20"/>
        </w:rPr>
        <w:t>marque devenue synonyme de l’objet.</w:t>
      </w:r>
    </w:p>
    <w:p w:rsidR="000C46DA" w:rsidRDefault="006F746C" w:rsidP="006B394C">
      <w:pPr>
        <w:pStyle w:val="Normal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  <w:r w:rsidR="000C46DA">
        <w:rPr>
          <w:rFonts w:ascii="Tahoma" w:hAnsi="Tahoma" w:cs="Tahoma"/>
          <w:sz w:val="20"/>
          <w:szCs w:val="20"/>
        </w:rPr>
        <w:t> : Prendre le maquis : rejoindre la résistance</w:t>
      </w:r>
    </w:p>
    <w:p w:rsidR="00EE7FF1" w:rsidRDefault="006F746C" w:rsidP="00EE7FF1">
      <w:pPr>
        <w:pStyle w:val="Normal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6B394C">
        <w:rPr>
          <w:rFonts w:ascii="Tahoma" w:hAnsi="Tahoma" w:cs="Tahoma"/>
          <w:sz w:val="20"/>
          <w:szCs w:val="20"/>
          <w:shd w:val="clear" w:color="auto" w:fill="FFFFFF"/>
        </w:rPr>
        <w:t> :</w:t>
      </w:r>
      <w:r w:rsidR="00FE2972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="006B394C">
        <w:rPr>
          <w:rFonts w:ascii="Tahoma" w:hAnsi="Tahoma" w:cs="Tahoma"/>
          <w:sz w:val="20"/>
          <w:szCs w:val="20"/>
          <w:shd w:val="clear" w:color="auto" w:fill="FFFFFF"/>
        </w:rPr>
        <w:t xml:space="preserve">Les </w:t>
      </w:r>
      <w:proofErr w:type="spellStart"/>
      <w:r w:rsidR="006B394C">
        <w:rPr>
          <w:rFonts w:ascii="Tahoma" w:hAnsi="Tahoma" w:cs="Tahoma"/>
          <w:sz w:val="20"/>
          <w:szCs w:val="20"/>
          <w:shd w:val="clear" w:color="auto" w:fill="FFFFFF"/>
        </w:rPr>
        <w:t>Knackis</w:t>
      </w:r>
      <w:proofErr w:type="spellEnd"/>
      <w:r w:rsidR="006B394C">
        <w:rPr>
          <w:rFonts w:ascii="Tahoma" w:hAnsi="Tahoma" w:cs="Tahoma"/>
          <w:sz w:val="20"/>
          <w:szCs w:val="20"/>
          <w:shd w:val="clear" w:color="auto" w:fill="FFFFFF"/>
        </w:rPr>
        <w:t xml:space="preserve"> sont des saucisses </w:t>
      </w:r>
      <w:r w:rsidR="00EE7FF1">
        <w:rPr>
          <w:rFonts w:ascii="Tahoma" w:hAnsi="Tahoma" w:cs="Tahoma"/>
          <w:sz w:val="20"/>
          <w:szCs w:val="20"/>
          <w:shd w:val="clear" w:color="auto" w:fill="FFFFFF"/>
        </w:rPr>
        <w:t>originellement destinées au camping servant aujourd’hui à faire des hot-dogs. Elles sont conditionnées</w:t>
      </w:r>
      <w:r w:rsidR="000C46DA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EE7FF1">
        <w:rPr>
          <w:rFonts w:ascii="Tahoma" w:hAnsi="Tahoma" w:cs="Tahoma"/>
          <w:sz w:val="20"/>
          <w:szCs w:val="20"/>
          <w:shd w:val="clear" w:color="auto" w:fill="FFFFFF"/>
        </w:rPr>
        <w:t xml:space="preserve">et vendues en paquet. </w:t>
      </w:r>
      <w:r w:rsidR="000C46DA">
        <w:rPr>
          <w:rFonts w:ascii="Tahoma" w:hAnsi="Tahoma" w:cs="Tahoma"/>
          <w:sz w:val="20"/>
          <w:szCs w:val="20"/>
          <w:shd w:val="clear" w:color="auto" w:fill="FFFFFF"/>
        </w:rPr>
        <w:t>L’expression de MC Solaar rappelle l’expression « serré comme des sardines »</w:t>
      </w:r>
      <w:r w:rsidR="007154C5">
        <w:rPr>
          <w:rFonts w:ascii="Tahoma" w:hAnsi="Tahoma" w:cs="Tahoma"/>
          <w:sz w:val="20"/>
          <w:szCs w:val="20"/>
          <w:shd w:val="clear" w:color="auto" w:fill="FFFFFF"/>
        </w:rPr>
        <w:t>.</w:t>
      </w:r>
    </w:p>
    <w:p w:rsidR="00EE7FF1" w:rsidRDefault="006F746C" w:rsidP="006B394C">
      <w:pPr>
        <w:pStyle w:val="NormalWeb"/>
        <w:spacing w:before="0" w:beforeAutospacing="0" w:after="0" w:afterAutospacing="0" w:line="276" w:lineRule="auto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7</w:t>
      </w:r>
      <w:r w:rsidR="006B394C">
        <w:rPr>
          <w:rFonts w:ascii="Tahoma" w:hAnsi="Tahoma" w:cs="Tahoma"/>
          <w:sz w:val="20"/>
          <w:szCs w:val="20"/>
          <w:shd w:val="clear" w:color="auto" w:fill="FFFFFF"/>
        </w:rPr>
        <w:t> :</w:t>
      </w:r>
      <w:r w:rsidR="00FE2972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="00EE7FF1">
        <w:rPr>
          <w:rFonts w:ascii="Tahoma" w:hAnsi="Tahoma" w:cs="Tahoma"/>
          <w:sz w:val="20"/>
          <w:szCs w:val="20"/>
          <w:shd w:val="clear" w:color="auto" w:fill="FFFFFF"/>
        </w:rPr>
        <w:t xml:space="preserve">Les Tamouls </w:t>
      </w:r>
      <w:r w:rsidR="00EE7FF1" w:rsidRPr="00EE7FF1">
        <w:rPr>
          <w:rFonts w:ascii="Tahoma" w:hAnsi="Tahoma" w:cs="Tahoma"/>
          <w:sz w:val="20"/>
          <w:szCs w:val="20"/>
          <w:shd w:val="clear" w:color="auto" w:fill="FFFFFF"/>
        </w:rPr>
        <w:t>sont un peuple vivant majoritairement dans l'État du </w:t>
      </w:r>
      <w:hyperlink r:id="rId14" w:tooltip="Tamil Nadu" w:history="1">
        <w:r w:rsidR="00EE7FF1" w:rsidRPr="00EE7FF1">
          <w:rPr>
            <w:rFonts w:ascii="Tahoma" w:hAnsi="Tahoma" w:cs="Tahoma"/>
            <w:sz w:val="20"/>
            <w:szCs w:val="20"/>
          </w:rPr>
          <w:t>Tamil Nadu</w:t>
        </w:r>
      </w:hyperlink>
      <w:r w:rsidR="00EE7FF1" w:rsidRPr="00EE7FF1">
        <w:rPr>
          <w:rFonts w:ascii="Tahoma" w:hAnsi="Tahoma" w:cs="Tahoma"/>
          <w:sz w:val="20"/>
          <w:szCs w:val="20"/>
          <w:shd w:val="clear" w:color="auto" w:fill="FFFFFF"/>
        </w:rPr>
        <w:t> en </w:t>
      </w:r>
      <w:hyperlink r:id="rId15" w:tooltip="Inde" w:history="1">
        <w:r w:rsidR="00EE7FF1" w:rsidRPr="00EE7FF1">
          <w:rPr>
            <w:rFonts w:ascii="Tahoma" w:hAnsi="Tahoma" w:cs="Tahoma"/>
            <w:sz w:val="20"/>
            <w:szCs w:val="20"/>
          </w:rPr>
          <w:t>Inde</w:t>
        </w:r>
      </w:hyperlink>
      <w:r w:rsidR="00EE7FF1" w:rsidRPr="00EE7FF1">
        <w:rPr>
          <w:rFonts w:ascii="Tahoma" w:hAnsi="Tahoma" w:cs="Tahoma"/>
          <w:sz w:val="20"/>
          <w:szCs w:val="20"/>
          <w:shd w:val="clear" w:color="auto" w:fill="FFFFFF"/>
        </w:rPr>
        <w:t> et au </w:t>
      </w:r>
      <w:hyperlink r:id="rId16" w:tooltip="Sri Lanka" w:history="1">
        <w:r w:rsidR="00EE7FF1" w:rsidRPr="00EE7FF1">
          <w:rPr>
            <w:rFonts w:ascii="Tahoma" w:hAnsi="Tahoma" w:cs="Tahoma"/>
            <w:sz w:val="20"/>
            <w:szCs w:val="20"/>
          </w:rPr>
          <w:t>Sri Lanka</w:t>
        </w:r>
      </w:hyperlink>
      <w:r w:rsidR="000C46DA">
        <w:rPr>
          <w:rFonts w:ascii="Tahoma" w:hAnsi="Tahoma" w:cs="Tahoma"/>
          <w:sz w:val="20"/>
          <w:szCs w:val="20"/>
          <w:shd w:val="clear" w:color="auto" w:fill="FFFFFF"/>
        </w:rPr>
        <w:t xml:space="preserve"> et qui a longtemps été en conflit contre le gouvernement sri-lankais.</w:t>
      </w:r>
    </w:p>
    <w:p w:rsidR="006B394C" w:rsidRDefault="006F746C" w:rsidP="008740C0">
      <w:pPr>
        <w:spacing w:line="240" w:lineRule="auto"/>
        <w:rPr>
          <w:rFonts w:eastAsia="Times New Roman" w:cs="Tahoma"/>
          <w:sz w:val="18"/>
          <w:lang w:eastAsia="fr-FR"/>
        </w:rPr>
      </w:pPr>
      <w:r>
        <w:rPr>
          <w:rFonts w:eastAsia="Times New Roman" w:cs="Tahoma"/>
          <w:sz w:val="18"/>
          <w:lang w:eastAsia="fr-FR"/>
        </w:rPr>
        <w:t>8</w:t>
      </w:r>
      <w:r w:rsidR="00EE7FF1">
        <w:rPr>
          <w:rFonts w:eastAsia="Times New Roman" w:cs="Tahoma"/>
          <w:sz w:val="18"/>
          <w:lang w:eastAsia="fr-FR"/>
        </w:rPr>
        <w:t> :</w:t>
      </w:r>
      <w:r w:rsidR="00FE2972">
        <w:rPr>
          <w:rFonts w:eastAsia="Times New Roman" w:cs="Tahoma"/>
          <w:sz w:val="18"/>
          <w:lang w:eastAsia="fr-FR"/>
        </w:rPr>
        <w:t> Les </w:t>
      </w:r>
      <w:r w:rsidR="00FE2972" w:rsidRPr="00FE2972">
        <w:rPr>
          <w:rFonts w:eastAsia="Times New Roman" w:cs="Tahoma"/>
          <w:sz w:val="18"/>
          <w:u w:val="single"/>
          <w:lang w:eastAsia="fr-FR"/>
        </w:rPr>
        <w:t>Paki</w:t>
      </w:r>
      <w:r w:rsidR="00FE2972">
        <w:rPr>
          <w:rFonts w:eastAsia="Times New Roman" w:cs="Tahoma"/>
          <w:sz w:val="18"/>
          <w:lang w:eastAsia="fr-FR"/>
        </w:rPr>
        <w:t>stanais </w:t>
      </w:r>
    </w:p>
    <w:p w:rsidR="006B394C" w:rsidRDefault="006F746C" w:rsidP="008740C0">
      <w:pPr>
        <w:spacing w:line="240" w:lineRule="auto"/>
        <w:rPr>
          <w:rFonts w:eastAsia="Times New Roman" w:cs="Tahoma"/>
          <w:sz w:val="18"/>
          <w:lang w:eastAsia="fr-FR"/>
        </w:rPr>
      </w:pPr>
      <w:r>
        <w:rPr>
          <w:rFonts w:eastAsia="Times New Roman" w:cs="Tahoma"/>
          <w:sz w:val="18"/>
          <w:lang w:eastAsia="fr-FR"/>
        </w:rPr>
        <w:t>9</w:t>
      </w:r>
      <w:r w:rsidR="000C46DA">
        <w:rPr>
          <w:rFonts w:eastAsia="Times New Roman" w:cs="Tahoma"/>
          <w:sz w:val="18"/>
          <w:lang w:eastAsia="fr-FR"/>
        </w:rPr>
        <w:t> :</w:t>
      </w:r>
      <w:r w:rsidR="00FE2972">
        <w:rPr>
          <w:rFonts w:eastAsia="Times New Roman" w:cs="Tahoma"/>
          <w:sz w:val="18"/>
          <w:lang w:eastAsia="fr-FR"/>
        </w:rPr>
        <w:t> </w:t>
      </w:r>
      <w:r w:rsidR="000C46DA">
        <w:rPr>
          <w:rFonts w:eastAsia="Times New Roman" w:cs="Tahoma"/>
          <w:sz w:val="18"/>
          <w:lang w:eastAsia="fr-FR"/>
        </w:rPr>
        <w:t>N</w:t>
      </w:r>
      <w:r w:rsidR="00EE7FF1">
        <w:rPr>
          <w:rFonts w:eastAsia="Times New Roman" w:cs="Tahoma"/>
          <w:sz w:val="18"/>
          <w:lang w:eastAsia="fr-FR"/>
        </w:rPr>
        <w:t>ues</w:t>
      </w:r>
    </w:p>
    <w:p w:rsidR="000C46DA" w:rsidRPr="00045068" w:rsidRDefault="006F746C" w:rsidP="008740C0">
      <w:pPr>
        <w:spacing w:line="240" w:lineRule="auto"/>
        <w:rPr>
          <w:rFonts w:eastAsia="Times New Roman" w:cs="Tahoma"/>
          <w:sz w:val="18"/>
          <w:lang w:eastAsia="fr-FR"/>
        </w:rPr>
      </w:pPr>
      <w:r>
        <w:rPr>
          <w:rFonts w:eastAsia="Times New Roman" w:cs="Tahoma"/>
          <w:sz w:val="18"/>
          <w:lang w:eastAsia="fr-FR"/>
        </w:rPr>
        <w:t>10</w:t>
      </w:r>
      <w:r w:rsidR="000C46DA">
        <w:rPr>
          <w:rFonts w:eastAsia="Times New Roman" w:cs="Tahoma"/>
          <w:sz w:val="18"/>
          <w:lang w:eastAsia="fr-FR"/>
        </w:rPr>
        <w:t> :</w:t>
      </w:r>
      <w:r w:rsidR="00FE2972">
        <w:rPr>
          <w:rFonts w:eastAsia="Times New Roman" w:cs="Tahoma"/>
          <w:sz w:val="18"/>
          <w:lang w:eastAsia="fr-FR"/>
        </w:rPr>
        <w:t> </w:t>
      </w:r>
      <w:r w:rsidR="000C46DA">
        <w:rPr>
          <w:rFonts w:eastAsia="Times New Roman" w:cs="Tahoma"/>
          <w:sz w:val="18"/>
          <w:lang w:eastAsia="fr-FR"/>
        </w:rPr>
        <w:t>Allégorie de la mort</w:t>
      </w:r>
    </w:p>
    <w:sectPr w:rsidR="000C46DA" w:rsidRPr="00045068" w:rsidSect="00A2217F">
      <w:type w:val="continuous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49" w:rsidRDefault="00022349" w:rsidP="00E65548">
      <w:r>
        <w:separator/>
      </w:r>
    </w:p>
  </w:endnote>
  <w:endnote w:type="continuationSeparator" w:id="0">
    <w:p w:rsidR="00022349" w:rsidRDefault="00022349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E4ACA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E4ACA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49" w:rsidRDefault="00022349" w:rsidP="00E65548">
      <w:r>
        <w:separator/>
      </w:r>
    </w:p>
  </w:footnote>
  <w:footnote w:type="continuationSeparator" w:id="0">
    <w:p w:rsidR="00022349" w:rsidRDefault="00022349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563458F1" wp14:editId="3144EF8A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548" w:rsidRPr="006B617B">
      <w:rPr>
        <w:color w:val="A6A6A6"/>
        <w:sz w:val="16"/>
        <w:szCs w:val="16"/>
      </w:rPr>
      <w:fldChar w:fldCharType="begin"/>
    </w:r>
    <w:r w:rsidR="00E65548" w:rsidRPr="006B617B">
      <w:rPr>
        <w:color w:val="A6A6A6"/>
        <w:sz w:val="16"/>
        <w:szCs w:val="16"/>
      </w:rPr>
      <w:instrText xml:space="preserve"> STYLEREF Titre \* MERGEFORMAT </w:instrText>
    </w:r>
    <w:r w:rsidR="00E65548" w:rsidRPr="006B617B">
      <w:rPr>
        <w:color w:val="A6A6A6"/>
        <w:sz w:val="16"/>
        <w:szCs w:val="16"/>
      </w:rPr>
      <w:fldChar w:fldCharType="separate"/>
    </w:r>
    <w:r w:rsidR="000E4ACA">
      <w:rPr>
        <w:noProof/>
        <w:color w:val="A6A6A6"/>
        <w:sz w:val="16"/>
        <w:szCs w:val="16"/>
      </w:rPr>
      <w:t>« Eksassaute »</w:t>
    </w:r>
    <w:r w:rsidR="00E65548" w:rsidRPr="006B617B">
      <w:rPr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64.5pt;height:34.5pt" o:bullet="t">
        <v:imagedata r:id="rId1" o:title="Fleche"/>
      </v:shape>
    </w:pict>
  </w:numPicBullet>
  <w:abstractNum w:abstractNumId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49"/>
    <w:rsid w:val="00022349"/>
    <w:rsid w:val="00045068"/>
    <w:rsid w:val="000C46DA"/>
    <w:rsid w:val="000D49E7"/>
    <w:rsid w:val="000E4ACA"/>
    <w:rsid w:val="00216355"/>
    <w:rsid w:val="00220964"/>
    <w:rsid w:val="00224547"/>
    <w:rsid w:val="002303A3"/>
    <w:rsid w:val="00293F77"/>
    <w:rsid w:val="002A75ED"/>
    <w:rsid w:val="002F4BDF"/>
    <w:rsid w:val="00300E54"/>
    <w:rsid w:val="00320C08"/>
    <w:rsid w:val="00500085"/>
    <w:rsid w:val="00594B8C"/>
    <w:rsid w:val="006B394C"/>
    <w:rsid w:val="006B617B"/>
    <w:rsid w:val="006F746C"/>
    <w:rsid w:val="007154C5"/>
    <w:rsid w:val="007817CF"/>
    <w:rsid w:val="007A5A64"/>
    <w:rsid w:val="00805891"/>
    <w:rsid w:val="008740C0"/>
    <w:rsid w:val="00971EF5"/>
    <w:rsid w:val="00A2217F"/>
    <w:rsid w:val="00A50EB1"/>
    <w:rsid w:val="00CE664E"/>
    <w:rsid w:val="00E624C0"/>
    <w:rsid w:val="00E65548"/>
    <w:rsid w:val="00EE7FF1"/>
    <w:rsid w:val="00F075C4"/>
    <w:rsid w:val="00FC3CD5"/>
    <w:rsid w:val="00FE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E664E"/>
    <w:rPr>
      <w:color w:val="0000FF"/>
      <w:u w:val="single"/>
    </w:rPr>
  </w:style>
  <w:style w:type="character" w:customStyle="1" w:styleId="u-noselect">
    <w:name w:val="u-noselect"/>
    <w:basedOn w:val="Policepardfaut"/>
    <w:rsid w:val="00CE664E"/>
  </w:style>
  <w:style w:type="paragraph" w:styleId="NormalWeb">
    <w:name w:val="Normal (Web)"/>
    <w:basedOn w:val="Normal"/>
    <w:uiPriority w:val="99"/>
    <w:unhideWhenUsed/>
    <w:rsid w:val="007A5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  <w:style w:type="character" w:customStyle="1" w:styleId="citation">
    <w:name w:val="citation"/>
    <w:basedOn w:val="Policepardfaut"/>
    <w:rsid w:val="00EE7F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E664E"/>
    <w:rPr>
      <w:color w:val="0000FF"/>
      <w:u w:val="single"/>
    </w:rPr>
  </w:style>
  <w:style w:type="character" w:customStyle="1" w:styleId="u-noselect">
    <w:name w:val="u-noselect"/>
    <w:basedOn w:val="Policepardfaut"/>
    <w:rsid w:val="00CE664E"/>
  </w:style>
  <w:style w:type="paragraph" w:styleId="NormalWeb">
    <w:name w:val="Normal (Web)"/>
    <w:basedOn w:val="Normal"/>
    <w:uiPriority w:val="99"/>
    <w:unhideWhenUsed/>
    <w:rsid w:val="007A5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  <w:style w:type="character" w:customStyle="1" w:styleId="citation">
    <w:name w:val="citation"/>
    <w:basedOn w:val="Policepardfaut"/>
    <w:rsid w:val="00EE7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677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101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002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94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108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139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4304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r.wikipedia.org/wiki/Sri_Lank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fr.wikipedia.org/wiki/Ind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fr.wikipedia.org/wiki/Tamil_Nad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-PDC_2016\Gabarit-PDC-Paroles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Gabarit-PDC-Paroles</Template>
  <TotalTime>13</TotalTime>
  <Pages>2</Pages>
  <Words>585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4</cp:revision>
  <cp:lastPrinted>2018-06-08T08:36:00Z</cp:lastPrinted>
  <dcterms:created xsi:type="dcterms:W3CDTF">2018-05-14T09:57:00Z</dcterms:created>
  <dcterms:modified xsi:type="dcterms:W3CDTF">2018-06-08T08:36:00Z</dcterms:modified>
</cp:coreProperties>
</file>