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E7F42" w:rsidRDefault="003E7F42" w:rsidP="003E7F42">
      <w:pPr>
        <w:pStyle w:val="Titre"/>
      </w:pPr>
      <w:proofErr w:type="spellStart"/>
      <w:r>
        <w:t>Orelsan</w:t>
      </w:r>
      <w:proofErr w:type="spellEnd"/>
      <w:r w:rsidRPr="00422800">
        <w:t xml:space="preserve"> </w:t>
      </w:r>
      <w:r>
        <w:t xml:space="preserve">– </w:t>
      </w:r>
      <w:r w:rsidR="00D819D4">
        <w:t>« </w:t>
      </w:r>
      <w:r>
        <w:t>Tout va bien</w:t>
      </w:r>
      <w:r w:rsidR="00D819D4">
        <w:t> »</w:t>
      </w:r>
    </w:p>
    <w:p w:rsidR="003E7F42" w:rsidRPr="00B21AAA" w:rsidRDefault="003E7F42" w:rsidP="003E7F42">
      <w:pPr>
        <w:rPr>
          <w:rFonts w:eastAsia="Times New Roman" w:cs="Tahoma"/>
          <w:smallCaps/>
          <w:color w:val="365F91"/>
          <w:szCs w:val="20"/>
        </w:rPr>
      </w:pPr>
      <w:r w:rsidRPr="00B21AAA">
        <w:rPr>
          <w:rFonts w:eastAsia="Times New Roman" w:cs="Tahoma"/>
          <w:smallCaps/>
          <w:color w:val="365F91"/>
          <w:szCs w:val="20"/>
        </w:rPr>
        <w:t xml:space="preserve">Paroles et musique : </w:t>
      </w:r>
      <w:r w:rsidR="00AA65BF">
        <w:rPr>
          <w:rFonts w:eastAsia="Times New Roman" w:cs="Tahoma"/>
          <w:smallCaps/>
          <w:color w:val="365F91"/>
          <w:szCs w:val="20"/>
        </w:rPr>
        <w:t xml:space="preserve">Aurélien Cotentin, </w:t>
      </w:r>
      <w:r w:rsidR="00EC45D0" w:rsidRPr="00DA1472">
        <w:rPr>
          <w:rFonts w:eastAsia="Times New Roman" w:cs="Tahoma"/>
          <w:smallCaps/>
          <w:color w:val="365F91"/>
          <w:szCs w:val="20"/>
        </w:rPr>
        <w:t>Matthieu Le Carpentier</w:t>
      </w:r>
      <w:r w:rsidR="00DA1472" w:rsidRPr="00DA1472">
        <w:rPr>
          <w:rFonts w:eastAsia="Times New Roman" w:cs="Tahoma"/>
          <w:smallCaps/>
          <w:color w:val="365F91"/>
          <w:szCs w:val="20"/>
        </w:rPr>
        <w:t>, Paul Van Haver ©7th Magnitude</w:t>
      </w:r>
    </w:p>
    <w:p w:rsidR="00AA65BF" w:rsidRDefault="00AA65BF" w:rsidP="003E7F42">
      <w:pPr>
        <w:jc w:val="right"/>
        <w:rPr>
          <w:i/>
          <w:color w:val="7F7F7F"/>
          <w:sz w:val="18"/>
        </w:rPr>
      </w:pPr>
    </w:p>
    <w:p w:rsidR="003E7F42" w:rsidRPr="005F32DB" w:rsidRDefault="003E7F42" w:rsidP="005F32DB">
      <w:pPr>
        <w:jc w:val="right"/>
        <w:rPr>
          <w:i/>
          <w:color w:val="7F7F7F"/>
          <w:sz w:val="18"/>
        </w:rPr>
      </w:pPr>
      <w:r w:rsidRPr="009168AF">
        <w:rPr>
          <w:i/>
          <w:color w:val="7F7F7F"/>
          <w:sz w:val="18"/>
        </w:rPr>
        <w:t xml:space="preserve">Date de mise en ligne : </w:t>
      </w:r>
      <w:r>
        <w:rPr>
          <w:rStyle w:val="Miseenligne"/>
        </w:rPr>
        <w:t>mai 2018</w:t>
      </w:r>
      <w:bookmarkStart w:id="0" w:name="_GoBack"/>
      <w:bookmarkEnd w:id="0"/>
    </w:p>
    <w:p w:rsidR="003E7F42" w:rsidRDefault="003E7F42" w:rsidP="003E7F42">
      <w:proofErr w:type="spellStart"/>
      <w:r>
        <w:t>Orelsan</w:t>
      </w:r>
      <w:proofErr w:type="spellEnd"/>
      <w:r>
        <w:t xml:space="preserve"> nous propose une berceuse décalée.</w:t>
      </w:r>
    </w:p>
    <w:p w:rsidR="003E7F42" w:rsidRDefault="003E7F42" w:rsidP="003E7F42">
      <w:r>
        <w:t xml:space="preserve">S’interroger </w:t>
      </w:r>
      <w:r w:rsidR="00327B99">
        <w:t>sur la manière de communiquer</w:t>
      </w:r>
      <w:r>
        <w:t xml:space="preserve"> aux enfants des dures réalités de la vie.</w:t>
      </w:r>
    </w:p>
    <w:p w:rsidR="003E7F42" w:rsidRPr="00A953C2" w:rsidRDefault="003E7F42" w:rsidP="003E7F42"/>
    <w:p w:rsidR="003E7F42" w:rsidRPr="00A953C2" w:rsidRDefault="003E7F42" w:rsidP="003E7F42">
      <w:pPr>
        <w:pStyle w:val="Paragraphedeliste"/>
        <w:numPr>
          <w:ilvl w:val="0"/>
          <w:numId w:val="1"/>
        </w:numPr>
      </w:pPr>
      <w:r w:rsidRPr="00A953C2">
        <w:rPr>
          <w:b/>
        </w:rPr>
        <w:t>Thème</w:t>
      </w:r>
      <w:r w:rsidRPr="00A953C2">
        <w:t xml:space="preserve"> : </w:t>
      </w:r>
      <w:r w:rsidR="00A46759">
        <w:t xml:space="preserve">question de société </w:t>
      </w:r>
    </w:p>
    <w:p w:rsidR="003E7F42" w:rsidRPr="00A953C2" w:rsidRDefault="003E7F42" w:rsidP="003E7F42">
      <w:pPr>
        <w:pStyle w:val="Paragraphedeliste"/>
        <w:numPr>
          <w:ilvl w:val="0"/>
          <w:numId w:val="1"/>
        </w:numPr>
      </w:pPr>
      <w:r w:rsidRPr="00A953C2">
        <w:rPr>
          <w:b/>
        </w:rPr>
        <w:t>Niveau</w:t>
      </w:r>
      <w:r w:rsidRPr="00A953C2">
        <w:t xml:space="preserve"> :</w:t>
      </w:r>
      <w:r>
        <w:t xml:space="preserve"> C1</w:t>
      </w:r>
    </w:p>
    <w:p w:rsidR="003E7F42" w:rsidRPr="002206C6" w:rsidRDefault="003E7F42" w:rsidP="003E7F42">
      <w:pPr>
        <w:pStyle w:val="Paragraphedeliste"/>
        <w:numPr>
          <w:ilvl w:val="0"/>
          <w:numId w:val="1"/>
        </w:numPr>
      </w:pPr>
      <w:r w:rsidRPr="002206C6">
        <w:rPr>
          <w:b/>
        </w:rPr>
        <w:t>Public </w:t>
      </w:r>
      <w:r w:rsidRPr="002206C6">
        <w:t>:</w:t>
      </w:r>
      <w:r>
        <w:t xml:space="preserve"> adultes </w:t>
      </w:r>
    </w:p>
    <w:p w:rsidR="003E7F42" w:rsidRPr="001A37C2" w:rsidRDefault="003E7F42" w:rsidP="003E7F42">
      <w:pPr>
        <w:pStyle w:val="Paragraphedeliste"/>
        <w:numPr>
          <w:ilvl w:val="0"/>
          <w:numId w:val="1"/>
        </w:numPr>
      </w:pPr>
      <w:r w:rsidRPr="001A37C2">
        <w:rPr>
          <w:b/>
        </w:rPr>
        <w:t>Durée indicative </w:t>
      </w:r>
      <w:r w:rsidRPr="001A37C2">
        <w:t xml:space="preserve">: </w:t>
      </w:r>
      <w:r>
        <w:t>65 minutes et 25 minutes pour la production orale ou écrite</w:t>
      </w:r>
    </w:p>
    <w:p w:rsidR="003E7F42" w:rsidRPr="00537FCA" w:rsidRDefault="003E7F42" w:rsidP="003E7F42">
      <w:pPr>
        <w:pStyle w:val="Titre1"/>
      </w:pPr>
      <w:r w:rsidRPr="00537FCA">
        <w:t>Parcours pédagogique</w:t>
      </w:r>
    </w:p>
    <w:p w:rsidR="00967EF9" w:rsidRDefault="003E7F42">
      <w:pPr>
        <w:pStyle w:val="TM1"/>
        <w:rPr>
          <w:rFonts w:asciiTheme="minorHAnsi" w:eastAsiaTheme="minorEastAsia" w:hAnsiTheme="minorHAnsi" w:cstheme="minorBidi"/>
          <w:b w:val="0"/>
          <w:noProof/>
          <w:sz w:val="22"/>
          <w:szCs w:val="28"/>
          <w:lang w:eastAsia="fr-FR" w:bidi="th-TH"/>
        </w:rPr>
      </w:pPr>
      <w:r>
        <w:fldChar w:fldCharType="begin"/>
      </w:r>
      <w:r>
        <w:instrText xml:space="preserve"> TOC \t "Titre 2;1;Titre 3;2" </w:instrText>
      </w:r>
      <w:r>
        <w:fldChar w:fldCharType="separate"/>
      </w:r>
      <w:r w:rsidR="00967EF9">
        <w:rPr>
          <w:noProof/>
        </w:rPr>
        <w:t>Étape 1 – Pour donner le « la »</w:t>
      </w:r>
      <w:r w:rsidR="00967EF9">
        <w:rPr>
          <w:noProof/>
        </w:rPr>
        <w:tab/>
      </w:r>
      <w:r w:rsidR="00967EF9">
        <w:rPr>
          <w:noProof/>
        </w:rPr>
        <w:fldChar w:fldCharType="begin"/>
      </w:r>
      <w:r w:rsidR="00967EF9">
        <w:rPr>
          <w:noProof/>
        </w:rPr>
        <w:instrText xml:space="preserve"> PAGEREF _Toc514225637 \h </w:instrText>
      </w:r>
      <w:r w:rsidR="00967EF9">
        <w:rPr>
          <w:noProof/>
        </w:rPr>
      </w:r>
      <w:r w:rsidR="00967EF9">
        <w:rPr>
          <w:noProof/>
        </w:rPr>
        <w:fldChar w:fldCharType="separate"/>
      </w:r>
      <w:r w:rsidR="00CA6313">
        <w:rPr>
          <w:noProof/>
        </w:rPr>
        <w:t>1</w:t>
      </w:r>
      <w:r w:rsidR="00967EF9">
        <w:rPr>
          <w:noProof/>
        </w:rPr>
        <w:fldChar w:fldCharType="end"/>
      </w:r>
    </w:p>
    <w:p w:rsidR="00967EF9" w:rsidRDefault="00967EF9">
      <w:pPr>
        <w:pStyle w:val="TM2"/>
        <w:tabs>
          <w:tab w:val="left" w:pos="660"/>
          <w:tab w:val="right" w:leader="dot" w:pos="9622"/>
        </w:tabs>
        <w:rPr>
          <w:rFonts w:asciiTheme="minorHAnsi" w:eastAsiaTheme="minorEastAsia" w:hAnsiTheme="minorHAnsi" w:cstheme="minorBidi"/>
          <w:noProof/>
          <w:sz w:val="22"/>
          <w:szCs w:val="28"/>
          <w:lang w:eastAsia="fr-FR" w:bidi="th-TH"/>
        </w:rPr>
      </w:pPr>
      <w:r w:rsidRPr="00262459">
        <w:rPr>
          <w:rFonts w:ascii="Symbol" w:hAnsi="Symbol"/>
          <w:noProof/>
        </w:rPr>
        <w:t></w:t>
      </w:r>
      <w:r>
        <w:rPr>
          <w:rFonts w:asciiTheme="minorHAnsi" w:eastAsiaTheme="minorEastAsia" w:hAnsiTheme="minorHAnsi" w:cstheme="minorBidi"/>
          <w:noProof/>
          <w:sz w:val="22"/>
          <w:szCs w:val="28"/>
          <w:lang w:eastAsia="fr-FR" w:bidi="th-TH"/>
        </w:rPr>
        <w:tab/>
      </w:r>
      <w:r>
        <w:rPr>
          <w:noProof/>
        </w:rPr>
        <w:t>Entrer dans le thème de la chanson</w:t>
      </w:r>
      <w:r>
        <w:rPr>
          <w:noProof/>
        </w:rPr>
        <w:tab/>
      </w:r>
      <w:r>
        <w:rPr>
          <w:noProof/>
        </w:rPr>
        <w:fldChar w:fldCharType="begin"/>
      </w:r>
      <w:r>
        <w:rPr>
          <w:noProof/>
        </w:rPr>
        <w:instrText xml:space="preserve"> PAGEREF _Toc514225638 \h </w:instrText>
      </w:r>
      <w:r>
        <w:rPr>
          <w:noProof/>
        </w:rPr>
      </w:r>
      <w:r>
        <w:rPr>
          <w:noProof/>
        </w:rPr>
        <w:fldChar w:fldCharType="separate"/>
      </w:r>
      <w:r w:rsidR="00CA6313">
        <w:rPr>
          <w:noProof/>
        </w:rPr>
        <w:t>1</w:t>
      </w:r>
      <w:r>
        <w:rPr>
          <w:noProof/>
        </w:rPr>
        <w:fldChar w:fldCharType="end"/>
      </w:r>
    </w:p>
    <w:p w:rsidR="00967EF9" w:rsidRDefault="00967EF9">
      <w:pPr>
        <w:pStyle w:val="TM1"/>
        <w:rPr>
          <w:rFonts w:asciiTheme="minorHAnsi" w:eastAsiaTheme="minorEastAsia" w:hAnsiTheme="minorHAnsi" w:cstheme="minorBidi"/>
          <w:b w:val="0"/>
          <w:noProof/>
          <w:sz w:val="22"/>
          <w:szCs w:val="28"/>
          <w:lang w:eastAsia="fr-FR" w:bidi="th-TH"/>
        </w:rPr>
      </w:pPr>
      <w:r>
        <w:rPr>
          <w:noProof/>
        </w:rPr>
        <w:t>Étape 2 – Au creux de l’oreille</w:t>
      </w:r>
      <w:r>
        <w:rPr>
          <w:noProof/>
        </w:rPr>
        <w:tab/>
      </w:r>
      <w:r>
        <w:rPr>
          <w:noProof/>
        </w:rPr>
        <w:fldChar w:fldCharType="begin"/>
      </w:r>
      <w:r>
        <w:rPr>
          <w:noProof/>
        </w:rPr>
        <w:instrText xml:space="preserve"> PAGEREF _Toc514225639 \h </w:instrText>
      </w:r>
      <w:r>
        <w:rPr>
          <w:noProof/>
        </w:rPr>
      </w:r>
      <w:r>
        <w:rPr>
          <w:noProof/>
        </w:rPr>
        <w:fldChar w:fldCharType="separate"/>
      </w:r>
      <w:r w:rsidR="00CA6313">
        <w:rPr>
          <w:noProof/>
        </w:rPr>
        <w:t>2</w:t>
      </w:r>
      <w:r>
        <w:rPr>
          <w:noProof/>
        </w:rPr>
        <w:fldChar w:fldCharType="end"/>
      </w:r>
    </w:p>
    <w:p w:rsidR="00967EF9" w:rsidRDefault="00967EF9">
      <w:pPr>
        <w:pStyle w:val="TM2"/>
        <w:tabs>
          <w:tab w:val="left" w:pos="660"/>
          <w:tab w:val="right" w:leader="dot" w:pos="9622"/>
        </w:tabs>
        <w:rPr>
          <w:rFonts w:asciiTheme="minorHAnsi" w:eastAsiaTheme="minorEastAsia" w:hAnsiTheme="minorHAnsi" w:cstheme="minorBidi"/>
          <w:noProof/>
          <w:sz w:val="22"/>
          <w:szCs w:val="28"/>
          <w:lang w:eastAsia="fr-FR" w:bidi="th-TH"/>
        </w:rPr>
      </w:pPr>
      <w:r w:rsidRPr="00262459">
        <w:rPr>
          <w:rFonts w:ascii="Symbol" w:hAnsi="Symbol"/>
          <w:noProof/>
        </w:rPr>
        <w:t></w:t>
      </w:r>
      <w:r>
        <w:rPr>
          <w:rFonts w:asciiTheme="minorHAnsi" w:eastAsiaTheme="minorEastAsia" w:hAnsiTheme="minorHAnsi" w:cstheme="minorBidi"/>
          <w:noProof/>
          <w:sz w:val="22"/>
          <w:szCs w:val="28"/>
          <w:lang w:eastAsia="fr-FR" w:bidi="th-TH"/>
        </w:rPr>
        <w:tab/>
      </w:r>
      <w:r>
        <w:rPr>
          <w:noProof/>
        </w:rPr>
        <w:t>Repérer les mots de la chanson</w:t>
      </w:r>
      <w:r>
        <w:rPr>
          <w:noProof/>
        </w:rPr>
        <w:tab/>
      </w:r>
      <w:r>
        <w:rPr>
          <w:noProof/>
        </w:rPr>
        <w:fldChar w:fldCharType="begin"/>
      </w:r>
      <w:r>
        <w:rPr>
          <w:noProof/>
        </w:rPr>
        <w:instrText xml:space="preserve"> PAGEREF _Toc514225640 \h </w:instrText>
      </w:r>
      <w:r>
        <w:rPr>
          <w:noProof/>
        </w:rPr>
      </w:r>
      <w:r>
        <w:rPr>
          <w:noProof/>
        </w:rPr>
        <w:fldChar w:fldCharType="separate"/>
      </w:r>
      <w:r w:rsidR="00CA6313">
        <w:rPr>
          <w:noProof/>
        </w:rPr>
        <w:t>2</w:t>
      </w:r>
      <w:r>
        <w:rPr>
          <w:noProof/>
        </w:rPr>
        <w:fldChar w:fldCharType="end"/>
      </w:r>
    </w:p>
    <w:p w:rsidR="00967EF9" w:rsidRDefault="00967EF9">
      <w:pPr>
        <w:pStyle w:val="TM1"/>
        <w:rPr>
          <w:rFonts w:asciiTheme="minorHAnsi" w:eastAsiaTheme="minorEastAsia" w:hAnsiTheme="minorHAnsi" w:cstheme="minorBidi"/>
          <w:b w:val="0"/>
          <w:noProof/>
          <w:sz w:val="22"/>
          <w:szCs w:val="28"/>
          <w:lang w:eastAsia="fr-FR" w:bidi="th-TH"/>
        </w:rPr>
      </w:pPr>
      <w:r>
        <w:rPr>
          <w:noProof/>
        </w:rPr>
        <w:t>Étape 3 – Un temps de réflexion</w:t>
      </w:r>
      <w:r>
        <w:rPr>
          <w:noProof/>
        </w:rPr>
        <w:tab/>
      </w:r>
      <w:r>
        <w:rPr>
          <w:noProof/>
        </w:rPr>
        <w:fldChar w:fldCharType="begin"/>
      </w:r>
      <w:r>
        <w:rPr>
          <w:noProof/>
        </w:rPr>
        <w:instrText xml:space="preserve"> PAGEREF _Toc514225641 \h </w:instrText>
      </w:r>
      <w:r>
        <w:rPr>
          <w:noProof/>
        </w:rPr>
      </w:r>
      <w:r>
        <w:rPr>
          <w:noProof/>
        </w:rPr>
        <w:fldChar w:fldCharType="separate"/>
      </w:r>
      <w:r w:rsidR="00CA6313">
        <w:rPr>
          <w:noProof/>
        </w:rPr>
        <w:t>2</w:t>
      </w:r>
      <w:r>
        <w:rPr>
          <w:noProof/>
        </w:rPr>
        <w:fldChar w:fldCharType="end"/>
      </w:r>
    </w:p>
    <w:p w:rsidR="00967EF9" w:rsidRDefault="00967EF9">
      <w:pPr>
        <w:pStyle w:val="TM2"/>
        <w:tabs>
          <w:tab w:val="left" w:pos="660"/>
          <w:tab w:val="right" w:leader="dot" w:pos="9622"/>
        </w:tabs>
        <w:rPr>
          <w:rFonts w:asciiTheme="minorHAnsi" w:eastAsiaTheme="minorEastAsia" w:hAnsiTheme="minorHAnsi" w:cstheme="minorBidi"/>
          <w:noProof/>
          <w:sz w:val="22"/>
          <w:szCs w:val="28"/>
          <w:lang w:eastAsia="fr-FR" w:bidi="th-TH"/>
        </w:rPr>
      </w:pPr>
      <w:r w:rsidRPr="00262459">
        <w:rPr>
          <w:rFonts w:ascii="Symbol" w:hAnsi="Symbol"/>
          <w:noProof/>
        </w:rPr>
        <w:t></w:t>
      </w:r>
      <w:r>
        <w:rPr>
          <w:rFonts w:asciiTheme="minorHAnsi" w:eastAsiaTheme="minorEastAsia" w:hAnsiTheme="minorHAnsi" w:cstheme="minorBidi"/>
          <w:noProof/>
          <w:sz w:val="22"/>
          <w:szCs w:val="28"/>
          <w:lang w:eastAsia="fr-FR" w:bidi="th-TH"/>
        </w:rPr>
        <w:tab/>
      </w:r>
      <w:r>
        <w:rPr>
          <w:noProof/>
        </w:rPr>
        <w:t>Analyser les paroles</w:t>
      </w:r>
      <w:r>
        <w:rPr>
          <w:noProof/>
        </w:rPr>
        <w:tab/>
      </w:r>
      <w:r>
        <w:rPr>
          <w:noProof/>
        </w:rPr>
        <w:fldChar w:fldCharType="begin"/>
      </w:r>
      <w:r>
        <w:rPr>
          <w:noProof/>
        </w:rPr>
        <w:instrText xml:space="preserve"> PAGEREF _Toc514225642 \h </w:instrText>
      </w:r>
      <w:r>
        <w:rPr>
          <w:noProof/>
        </w:rPr>
      </w:r>
      <w:r>
        <w:rPr>
          <w:noProof/>
        </w:rPr>
        <w:fldChar w:fldCharType="separate"/>
      </w:r>
      <w:r w:rsidR="00CA6313">
        <w:rPr>
          <w:noProof/>
        </w:rPr>
        <w:t>2</w:t>
      </w:r>
      <w:r>
        <w:rPr>
          <w:noProof/>
        </w:rPr>
        <w:fldChar w:fldCharType="end"/>
      </w:r>
    </w:p>
    <w:p w:rsidR="00967EF9" w:rsidRDefault="00967EF9">
      <w:pPr>
        <w:pStyle w:val="TM1"/>
        <w:rPr>
          <w:rFonts w:asciiTheme="minorHAnsi" w:eastAsiaTheme="minorEastAsia" w:hAnsiTheme="minorHAnsi" w:cstheme="minorBidi"/>
          <w:b w:val="0"/>
          <w:noProof/>
          <w:sz w:val="22"/>
          <w:szCs w:val="28"/>
          <w:lang w:eastAsia="fr-FR" w:bidi="th-TH"/>
        </w:rPr>
      </w:pPr>
      <w:r>
        <w:rPr>
          <w:noProof/>
        </w:rPr>
        <w:t>Étape 4 – Un certain regard</w:t>
      </w:r>
      <w:r>
        <w:rPr>
          <w:noProof/>
        </w:rPr>
        <w:tab/>
      </w:r>
      <w:r>
        <w:rPr>
          <w:noProof/>
        </w:rPr>
        <w:fldChar w:fldCharType="begin"/>
      </w:r>
      <w:r>
        <w:rPr>
          <w:noProof/>
        </w:rPr>
        <w:instrText xml:space="preserve"> PAGEREF _Toc514225643 \h </w:instrText>
      </w:r>
      <w:r>
        <w:rPr>
          <w:noProof/>
        </w:rPr>
      </w:r>
      <w:r>
        <w:rPr>
          <w:noProof/>
        </w:rPr>
        <w:fldChar w:fldCharType="separate"/>
      </w:r>
      <w:r w:rsidR="00CA6313">
        <w:rPr>
          <w:noProof/>
        </w:rPr>
        <w:t>3</w:t>
      </w:r>
      <w:r>
        <w:rPr>
          <w:noProof/>
        </w:rPr>
        <w:fldChar w:fldCharType="end"/>
      </w:r>
    </w:p>
    <w:p w:rsidR="00967EF9" w:rsidRDefault="00967EF9">
      <w:pPr>
        <w:pStyle w:val="TM2"/>
        <w:tabs>
          <w:tab w:val="left" w:pos="660"/>
          <w:tab w:val="right" w:leader="dot" w:pos="9622"/>
        </w:tabs>
        <w:rPr>
          <w:rFonts w:asciiTheme="minorHAnsi" w:eastAsiaTheme="minorEastAsia" w:hAnsiTheme="minorHAnsi" w:cstheme="minorBidi"/>
          <w:noProof/>
          <w:sz w:val="22"/>
          <w:szCs w:val="28"/>
          <w:lang w:eastAsia="fr-FR" w:bidi="th-TH"/>
        </w:rPr>
      </w:pPr>
      <w:r w:rsidRPr="00262459">
        <w:rPr>
          <w:rFonts w:ascii="Symbol" w:hAnsi="Symbol"/>
          <w:noProof/>
        </w:rPr>
        <w:t></w:t>
      </w:r>
      <w:r>
        <w:rPr>
          <w:rFonts w:asciiTheme="minorHAnsi" w:eastAsiaTheme="minorEastAsia" w:hAnsiTheme="minorHAnsi" w:cstheme="minorBidi"/>
          <w:noProof/>
          <w:sz w:val="22"/>
          <w:szCs w:val="28"/>
          <w:lang w:eastAsia="fr-FR" w:bidi="th-TH"/>
        </w:rPr>
        <w:tab/>
      </w:r>
      <w:r>
        <w:rPr>
          <w:noProof/>
        </w:rPr>
        <w:t>Interpréter le choix des images</w:t>
      </w:r>
      <w:r>
        <w:rPr>
          <w:noProof/>
        </w:rPr>
        <w:tab/>
      </w:r>
      <w:r>
        <w:rPr>
          <w:noProof/>
        </w:rPr>
        <w:fldChar w:fldCharType="begin"/>
      </w:r>
      <w:r>
        <w:rPr>
          <w:noProof/>
        </w:rPr>
        <w:instrText xml:space="preserve"> PAGEREF _Toc514225644 \h </w:instrText>
      </w:r>
      <w:r>
        <w:rPr>
          <w:noProof/>
        </w:rPr>
      </w:r>
      <w:r>
        <w:rPr>
          <w:noProof/>
        </w:rPr>
        <w:fldChar w:fldCharType="separate"/>
      </w:r>
      <w:r w:rsidR="00CA6313">
        <w:rPr>
          <w:noProof/>
        </w:rPr>
        <w:t>3</w:t>
      </w:r>
      <w:r>
        <w:rPr>
          <w:noProof/>
        </w:rPr>
        <w:fldChar w:fldCharType="end"/>
      </w:r>
    </w:p>
    <w:p w:rsidR="00967EF9" w:rsidRDefault="00967EF9">
      <w:pPr>
        <w:pStyle w:val="TM1"/>
        <w:rPr>
          <w:rFonts w:asciiTheme="minorHAnsi" w:eastAsiaTheme="minorEastAsia" w:hAnsiTheme="minorHAnsi" w:cstheme="minorBidi"/>
          <w:b w:val="0"/>
          <w:noProof/>
          <w:sz w:val="22"/>
          <w:szCs w:val="28"/>
          <w:lang w:eastAsia="fr-FR" w:bidi="th-TH"/>
        </w:rPr>
      </w:pPr>
      <w:r>
        <w:rPr>
          <w:noProof/>
        </w:rPr>
        <w:t>Étape 5 – Au cœur de l’action</w:t>
      </w:r>
      <w:r>
        <w:rPr>
          <w:noProof/>
        </w:rPr>
        <w:tab/>
      </w:r>
      <w:r>
        <w:rPr>
          <w:noProof/>
        </w:rPr>
        <w:fldChar w:fldCharType="begin"/>
      </w:r>
      <w:r>
        <w:rPr>
          <w:noProof/>
        </w:rPr>
        <w:instrText xml:space="preserve"> PAGEREF _Toc514225645 \h </w:instrText>
      </w:r>
      <w:r>
        <w:rPr>
          <w:noProof/>
        </w:rPr>
      </w:r>
      <w:r>
        <w:rPr>
          <w:noProof/>
        </w:rPr>
        <w:fldChar w:fldCharType="separate"/>
      </w:r>
      <w:r w:rsidR="00CA6313">
        <w:rPr>
          <w:noProof/>
        </w:rPr>
        <w:t>3</w:t>
      </w:r>
      <w:r>
        <w:rPr>
          <w:noProof/>
        </w:rPr>
        <w:fldChar w:fldCharType="end"/>
      </w:r>
    </w:p>
    <w:p w:rsidR="00967EF9" w:rsidRDefault="00967EF9">
      <w:pPr>
        <w:pStyle w:val="TM2"/>
        <w:tabs>
          <w:tab w:val="left" w:pos="660"/>
          <w:tab w:val="right" w:leader="dot" w:pos="9622"/>
        </w:tabs>
        <w:rPr>
          <w:rFonts w:asciiTheme="minorHAnsi" w:eastAsiaTheme="minorEastAsia" w:hAnsiTheme="minorHAnsi" w:cstheme="minorBidi"/>
          <w:noProof/>
          <w:sz w:val="22"/>
          <w:szCs w:val="28"/>
          <w:lang w:eastAsia="fr-FR" w:bidi="th-TH"/>
        </w:rPr>
      </w:pPr>
      <w:r w:rsidRPr="00262459">
        <w:rPr>
          <w:rFonts w:ascii="Symbol" w:hAnsi="Symbol"/>
          <w:noProof/>
        </w:rPr>
        <w:t></w:t>
      </w:r>
      <w:r>
        <w:rPr>
          <w:rFonts w:asciiTheme="minorHAnsi" w:eastAsiaTheme="minorEastAsia" w:hAnsiTheme="minorHAnsi" w:cstheme="minorBidi"/>
          <w:noProof/>
          <w:sz w:val="22"/>
          <w:szCs w:val="28"/>
          <w:lang w:eastAsia="fr-FR" w:bidi="th-TH"/>
        </w:rPr>
        <w:tab/>
      </w:r>
      <w:r>
        <w:rPr>
          <w:noProof/>
        </w:rPr>
        <w:t>Réagir et débattre</w:t>
      </w:r>
      <w:r>
        <w:rPr>
          <w:noProof/>
        </w:rPr>
        <w:tab/>
      </w:r>
      <w:r>
        <w:rPr>
          <w:noProof/>
        </w:rPr>
        <w:fldChar w:fldCharType="begin"/>
      </w:r>
      <w:r>
        <w:rPr>
          <w:noProof/>
        </w:rPr>
        <w:instrText xml:space="preserve"> PAGEREF _Toc514225646 \h </w:instrText>
      </w:r>
      <w:r>
        <w:rPr>
          <w:noProof/>
        </w:rPr>
      </w:r>
      <w:r>
        <w:rPr>
          <w:noProof/>
        </w:rPr>
        <w:fldChar w:fldCharType="separate"/>
      </w:r>
      <w:r w:rsidR="00CA6313">
        <w:rPr>
          <w:noProof/>
        </w:rPr>
        <w:t>3</w:t>
      </w:r>
      <w:r>
        <w:rPr>
          <w:noProof/>
        </w:rPr>
        <w:fldChar w:fldCharType="end"/>
      </w:r>
    </w:p>
    <w:p w:rsidR="00967EF9" w:rsidRDefault="00967EF9">
      <w:pPr>
        <w:pStyle w:val="TM1"/>
        <w:rPr>
          <w:rFonts w:asciiTheme="minorHAnsi" w:eastAsiaTheme="minorEastAsia" w:hAnsiTheme="minorHAnsi" w:cstheme="minorBidi"/>
          <w:b w:val="0"/>
          <w:noProof/>
          <w:sz w:val="22"/>
          <w:szCs w:val="28"/>
          <w:lang w:eastAsia="fr-FR" w:bidi="th-TH"/>
        </w:rPr>
      </w:pPr>
      <w:r>
        <w:rPr>
          <w:noProof/>
        </w:rPr>
        <w:t>Étape 6 – Bonus</w:t>
      </w:r>
      <w:r>
        <w:rPr>
          <w:noProof/>
        </w:rPr>
        <w:tab/>
      </w:r>
      <w:r>
        <w:rPr>
          <w:noProof/>
        </w:rPr>
        <w:fldChar w:fldCharType="begin"/>
      </w:r>
      <w:r>
        <w:rPr>
          <w:noProof/>
        </w:rPr>
        <w:instrText xml:space="preserve"> PAGEREF _Toc514225647 \h </w:instrText>
      </w:r>
      <w:r>
        <w:rPr>
          <w:noProof/>
        </w:rPr>
      </w:r>
      <w:r>
        <w:rPr>
          <w:noProof/>
        </w:rPr>
        <w:fldChar w:fldCharType="separate"/>
      </w:r>
      <w:r w:rsidR="00CA6313">
        <w:rPr>
          <w:noProof/>
        </w:rPr>
        <w:t>4</w:t>
      </w:r>
      <w:r>
        <w:rPr>
          <w:noProof/>
        </w:rPr>
        <w:fldChar w:fldCharType="end"/>
      </w:r>
    </w:p>
    <w:p w:rsidR="00967EF9" w:rsidRDefault="00967EF9">
      <w:pPr>
        <w:pStyle w:val="TM2"/>
        <w:tabs>
          <w:tab w:val="left" w:pos="660"/>
          <w:tab w:val="right" w:leader="dot" w:pos="9622"/>
        </w:tabs>
        <w:rPr>
          <w:rFonts w:asciiTheme="minorHAnsi" w:eastAsiaTheme="minorEastAsia" w:hAnsiTheme="minorHAnsi" w:cstheme="minorBidi"/>
          <w:noProof/>
          <w:sz w:val="22"/>
          <w:szCs w:val="28"/>
          <w:lang w:eastAsia="fr-FR" w:bidi="th-TH"/>
        </w:rPr>
      </w:pPr>
      <w:r w:rsidRPr="00262459">
        <w:rPr>
          <w:rFonts w:ascii="Symbol" w:hAnsi="Symbol"/>
          <w:noProof/>
        </w:rPr>
        <w:t></w:t>
      </w:r>
      <w:r>
        <w:rPr>
          <w:rFonts w:asciiTheme="minorHAnsi" w:eastAsiaTheme="minorEastAsia" w:hAnsiTheme="minorHAnsi" w:cstheme="minorBidi"/>
          <w:noProof/>
          <w:sz w:val="22"/>
          <w:szCs w:val="28"/>
          <w:lang w:eastAsia="fr-FR" w:bidi="th-TH"/>
        </w:rPr>
        <w:tab/>
      </w:r>
      <w:r>
        <w:rPr>
          <w:noProof/>
        </w:rPr>
        <w:t>Découvrir d’autres chansons du même artiste</w:t>
      </w:r>
      <w:r>
        <w:rPr>
          <w:noProof/>
        </w:rPr>
        <w:tab/>
      </w:r>
      <w:r>
        <w:rPr>
          <w:noProof/>
        </w:rPr>
        <w:fldChar w:fldCharType="begin"/>
      </w:r>
      <w:r>
        <w:rPr>
          <w:noProof/>
        </w:rPr>
        <w:instrText xml:space="preserve"> PAGEREF _Toc514225648 \h </w:instrText>
      </w:r>
      <w:r>
        <w:rPr>
          <w:noProof/>
        </w:rPr>
      </w:r>
      <w:r>
        <w:rPr>
          <w:noProof/>
        </w:rPr>
        <w:fldChar w:fldCharType="separate"/>
      </w:r>
      <w:r w:rsidR="00CA6313">
        <w:rPr>
          <w:noProof/>
        </w:rPr>
        <w:t>4</w:t>
      </w:r>
      <w:r>
        <w:rPr>
          <w:noProof/>
        </w:rPr>
        <w:fldChar w:fldCharType="end"/>
      </w:r>
    </w:p>
    <w:p w:rsidR="003E7F42" w:rsidRDefault="003E7F42" w:rsidP="003E7F42">
      <w:pPr>
        <w:pStyle w:val="TM1"/>
      </w:pPr>
      <w:r>
        <w:fldChar w:fldCharType="end"/>
      </w:r>
    </w:p>
    <w:p w:rsidR="003E7F42" w:rsidRDefault="003E7F42" w:rsidP="003E7F42">
      <w:pPr>
        <w:pStyle w:val="Objectifs"/>
      </w:pPr>
    </w:p>
    <w:p w:rsidR="003E7F42" w:rsidRDefault="003E7F42" w:rsidP="003E7F42">
      <w:pPr>
        <w:pStyle w:val="Objectifs"/>
        <w:sectPr w:rsidR="003E7F42" w:rsidSect="0026095A">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284" w:gutter="0"/>
          <w:cols w:space="708"/>
          <w:docGrid w:linePitch="360"/>
        </w:sectPr>
      </w:pPr>
    </w:p>
    <w:p w:rsidR="003E7F42" w:rsidRDefault="003E7F42" w:rsidP="003E7F42">
      <w:pPr>
        <w:pStyle w:val="Objectifs"/>
      </w:pPr>
      <w:r>
        <w:lastRenderedPageBreak/>
        <w:t xml:space="preserve">Objectifs </w:t>
      </w:r>
      <w:r w:rsidRPr="00017367">
        <w:t>communicatifs</w:t>
      </w:r>
      <w:r w:rsidRPr="00EB19F9">
        <w:t xml:space="preserve"> / pragmatiques</w:t>
      </w:r>
      <w:r>
        <w:t xml:space="preserve"> </w:t>
      </w:r>
    </w:p>
    <w:p w:rsidR="003E7F42" w:rsidRDefault="003E7F42" w:rsidP="003E7F42">
      <w:pPr>
        <w:pStyle w:val="Listeobjectifs"/>
        <w:numPr>
          <w:ilvl w:val="0"/>
          <w:numId w:val="3"/>
        </w:numPr>
      </w:pPr>
      <w:r>
        <w:t>Mutualiser ses connaissances.</w:t>
      </w:r>
    </w:p>
    <w:p w:rsidR="003E7F42" w:rsidRDefault="003E7F42" w:rsidP="003E7F42">
      <w:pPr>
        <w:pStyle w:val="Listeobjectifs"/>
        <w:numPr>
          <w:ilvl w:val="0"/>
          <w:numId w:val="3"/>
        </w:numPr>
      </w:pPr>
      <w:r>
        <w:t>Faire des hypothèses</w:t>
      </w:r>
    </w:p>
    <w:p w:rsidR="003E7F42" w:rsidRDefault="008C7629" w:rsidP="003E7F42">
      <w:pPr>
        <w:pStyle w:val="Listeobjectifs"/>
        <w:numPr>
          <w:ilvl w:val="0"/>
          <w:numId w:val="3"/>
        </w:numPr>
      </w:pPr>
      <w:r>
        <w:t>Réagir et débattre</w:t>
      </w:r>
      <w:r w:rsidR="003E7F42">
        <w:t>.</w:t>
      </w:r>
    </w:p>
    <w:p w:rsidR="008C7629" w:rsidRDefault="008C7629" w:rsidP="003E7F42">
      <w:pPr>
        <w:pStyle w:val="Listeobjectifs"/>
        <w:numPr>
          <w:ilvl w:val="0"/>
          <w:numId w:val="3"/>
        </w:numPr>
      </w:pPr>
      <w:r>
        <w:t>Repérer des sonorités.</w:t>
      </w:r>
    </w:p>
    <w:p w:rsidR="003E7F42" w:rsidRDefault="003E7F42" w:rsidP="003E7F42">
      <w:pPr>
        <w:pStyle w:val="Listeobjectifs"/>
        <w:numPr>
          <w:ilvl w:val="0"/>
          <w:numId w:val="3"/>
        </w:numPr>
      </w:pPr>
      <w:r>
        <w:t>Argumenter.</w:t>
      </w:r>
    </w:p>
    <w:p w:rsidR="008C7629" w:rsidRDefault="008C7629" w:rsidP="000C321E">
      <w:pPr>
        <w:pStyle w:val="Listeobjectifs"/>
        <w:numPr>
          <w:ilvl w:val="0"/>
          <w:numId w:val="0"/>
        </w:numPr>
        <w:ind w:left="187"/>
      </w:pPr>
    </w:p>
    <w:p w:rsidR="003E7F42" w:rsidRDefault="008C7629" w:rsidP="003E7F42">
      <w:pPr>
        <w:pStyle w:val="Objectifs"/>
      </w:pPr>
      <w:r>
        <w:lastRenderedPageBreak/>
        <w:t>Objectif</w:t>
      </w:r>
      <w:r w:rsidR="003E7F42" w:rsidRPr="00EB19F9">
        <w:t xml:space="preserve"> </w:t>
      </w:r>
      <w:r>
        <w:t>linguistique</w:t>
      </w:r>
      <w:r w:rsidR="003E7F42" w:rsidRPr="00EB19F9">
        <w:t xml:space="preserve"> </w:t>
      </w:r>
    </w:p>
    <w:p w:rsidR="003E7F42" w:rsidRDefault="003E7F42" w:rsidP="000C321E">
      <w:pPr>
        <w:pStyle w:val="Listeobjectifs"/>
        <w:numPr>
          <w:ilvl w:val="0"/>
          <w:numId w:val="3"/>
        </w:numPr>
      </w:pPr>
      <w:r>
        <w:t xml:space="preserve">Enrichir </w:t>
      </w:r>
      <w:r w:rsidR="00A46759">
        <w:t>son</w:t>
      </w:r>
      <w:r>
        <w:t xml:space="preserve"> vocabulaire sur le thème du clip.</w:t>
      </w:r>
    </w:p>
    <w:p w:rsidR="003E7F42" w:rsidRDefault="003E7F42" w:rsidP="003E7F42">
      <w:pPr>
        <w:pStyle w:val="Objectifs"/>
      </w:pPr>
      <w:r>
        <w:t>Objectif (inter)culturel</w:t>
      </w:r>
    </w:p>
    <w:p w:rsidR="008C7629" w:rsidRDefault="003E7F42" w:rsidP="000C321E">
      <w:pPr>
        <w:pStyle w:val="Listeobjectifs"/>
        <w:numPr>
          <w:ilvl w:val="0"/>
          <w:numId w:val="3"/>
        </w:numPr>
      </w:pPr>
      <w:r>
        <w:t>Découvrir des berceuses du monde.</w:t>
      </w:r>
    </w:p>
    <w:p w:rsidR="008C7629" w:rsidRDefault="008C7629" w:rsidP="008C7629">
      <w:pPr>
        <w:pStyle w:val="Objectifs"/>
      </w:pPr>
      <w:r>
        <w:t>Éducation aux médias</w:t>
      </w:r>
    </w:p>
    <w:p w:rsidR="008C7629" w:rsidRDefault="000C321E" w:rsidP="008C7629">
      <w:pPr>
        <w:pStyle w:val="Listeobjectifs"/>
      </w:pPr>
      <w:r>
        <w:t>S’interroger</w:t>
      </w:r>
      <w:r w:rsidR="008C7629">
        <w:t xml:space="preserve"> sur les choix de réalisation du clip.</w:t>
      </w:r>
    </w:p>
    <w:p w:rsidR="003E7F42" w:rsidRDefault="003E7F42" w:rsidP="003E7F42">
      <w:pPr>
        <w:sectPr w:rsidR="003E7F42" w:rsidSect="00554B94">
          <w:type w:val="continuous"/>
          <w:pgSz w:w="11900" w:h="16840"/>
          <w:pgMar w:top="1417" w:right="1134" w:bottom="1134" w:left="1134" w:header="708" w:footer="284" w:gutter="0"/>
          <w:cols w:num="2" w:space="708"/>
          <w:docGrid w:linePitch="360"/>
        </w:sectPr>
      </w:pPr>
    </w:p>
    <w:p w:rsidR="003E7F42" w:rsidRDefault="003E7F42" w:rsidP="003E7F42"/>
    <w:p w:rsidR="003E7F42" w:rsidRDefault="003E7F42" w:rsidP="003E7F42"/>
    <w:p w:rsidR="003E7F42" w:rsidRDefault="003E7F42" w:rsidP="003E7F42">
      <w:pPr>
        <w:pStyle w:val="Titre2"/>
      </w:pPr>
      <w:bookmarkStart w:id="1" w:name="_Toc514225637"/>
      <w:r w:rsidRPr="009168AF">
        <w:t xml:space="preserve">Étape 1 – </w:t>
      </w:r>
      <w:r>
        <w:t>Pour donner le « la »</w:t>
      </w:r>
      <w:bookmarkEnd w:id="1"/>
    </w:p>
    <w:p w:rsidR="003E7F42" w:rsidRDefault="003E7F42" w:rsidP="003E7F42">
      <w:pPr>
        <w:pStyle w:val="Titre3"/>
        <w:numPr>
          <w:ilvl w:val="0"/>
          <w:numId w:val="5"/>
        </w:numPr>
      </w:pPr>
      <w:bookmarkStart w:id="2" w:name="_Toc514225638"/>
      <w:r>
        <w:t>Entrer dans le thème de la chanson</w:t>
      </w:r>
      <w:bookmarkEnd w:id="2"/>
    </w:p>
    <w:p w:rsidR="003E7F42" w:rsidRDefault="00A46759" w:rsidP="003E7F42">
      <w:pPr>
        <w:pStyle w:val="Infosactivit"/>
      </w:pPr>
      <w:r>
        <w:rPr>
          <w:b/>
        </w:rPr>
        <w:t>Compréhension orale, p</w:t>
      </w:r>
      <w:r w:rsidR="003E7F42" w:rsidRPr="00E01109">
        <w:rPr>
          <w:b/>
        </w:rPr>
        <w:t xml:space="preserve">roduction orale </w:t>
      </w:r>
      <w:r w:rsidR="003E7F42" w:rsidRPr="00E01109">
        <w:t xml:space="preserve">– </w:t>
      </w:r>
      <w:r w:rsidR="003E7F42">
        <w:t>petits groupes et groupe-classe – 15 min (support: clip)</w:t>
      </w:r>
    </w:p>
    <w:p w:rsidR="003E7F42" w:rsidRDefault="003E7F42" w:rsidP="003E7F42">
      <w:r>
        <w:t>Constituer de petits groupes de discussion.</w:t>
      </w:r>
    </w:p>
    <w:p w:rsidR="003E7F42" w:rsidRDefault="003E7F42" w:rsidP="003E7F42">
      <w:pPr>
        <w:rPr>
          <w:i/>
          <w:iCs/>
        </w:rPr>
      </w:pPr>
      <w:r w:rsidRPr="00F10084">
        <w:rPr>
          <w:i/>
          <w:iCs/>
        </w:rPr>
        <w:t>Qu’est-ce qu’une berceuse pour vous</w:t>
      </w:r>
      <w:r>
        <w:rPr>
          <w:i/>
          <w:iCs/>
        </w:rPr>
        <w:t> ? En connaissez-vous ? Lesquelles ?</w:t>
      </w:r>
    </w:p>
    <w:p w:rsidR="003E7F42" w:rsidRDefault="003E7F42" w:rsidP="003E7F42">
      <w:r>
        <w:t xml:space="preserve">Laisser les groupes échanger oralement. </w:t>
      </w:r>
    </w:p>
    <w:p w:rsidR="003E7F42" w:rsidRPr="008B385D" w:rsidRDefault="003E7F42" w:rsidP="003E7F42">
      <w:r>
        <w:t xml:space="preserve">Mise en commun en groupe-classe ; les réponses étant liées au ressenti des </w:t>
      </w:r>
      <w:proofErr w:type="spellStart"/>
      <w:r>
        <w:t>apprenant·e·s</w:t>
      </w:r>
      <w:proofErr w:type="spellEnd"/>
      <w:r>
        <w:t>, toutes les propositions sont possibles.</w:t>
      </w:r>
    </w:p>
    <w:p w:rsidR="003E7F42" w:rsidRPr="00A953C2" w:rsidRDefault="003E7F42" w:rsidP="003E7F42">
      <w:pPr>
        <w:rPr>
          <w:rFonts w:eastAsia="Arial Unicode MS"/>
        </w:rPr>
      </w:pPr>
    </w:p>
    <w:p w:rsidR="003E7F42" w:rsidRPr="00A953C2" w:rsidRDefault="003E7F42" w:rsidP="003E7F42">
      <w:pPr>
        <w:pStyle w:val="Pistecorrection"/>
      </w:pPr>
      <w:r w:rsidRPr="00A953C2">
        <w:t>Pistes de correction / Corrigés :</w:t>
      </w:r>
    </w:p>
    <w:p w:rsidR="003E7F42" w:rsidRDefault="003E7F42" w:rsidP="003E7F42">
      <w:pPr>
        <w:pStyle w:val="Pistecorrectiontexte"/>
      </w:pPr>
      <w:r>
        <w:t xml:space="preserve">C’est une chanson pour apaiser, endormir un enfant ; elle existe depuis toujours, dans le monde entier. Le </w:t>
      </w:r>
      <w:r w:rsidR="0091557E">
        <w:t>rythme</w:t>
      </w:r>
      <w:r>
        <w:t xml:space="preserve"> lent permet de l’identifier dans une langue que l’on ignore. En Russie, </w:t>
      </w:r>
      <w:proofErr w:type="spellStart"/>
      <w:r>
        <w:t>Baiouchki</w:t>
      </w:r>
      <w:proofErr w:type="spellEnd"/>
      <w:r>
        <w:t xml:space="preserve"> </w:t>
      </w:r>
      <w:proofErr w:type="spellStart"/>
      <w:r>
        <w:t>Baiou</w:t>
      </w:r>
      <w:proofErr w:type="spellEnd"/>
      <w:r>
        <w:t xml:space="preserve"> ; en Espagne, </w:t>
      </w:r>
      <w:proofErr w:type="spellStart"/>
      <w:r>
        <w:t>Durme</w:t>
      </w:r>
      <w:proofErr w:type="spellEnd"/>
      <w:r>
        <w:t xml:space="preserve"> </w:t>
      </w:r>
      <w:proofErr w:type="spellStart"/>
      <w:r>
        <w:t>Durme</w:t>
      </w:r>
      <w:proofErr w:type="spellEnd"/>
      <w:r>
        <w:t xml:space="preserve"> ; en Corée, </w:t>
      </w:r>
      <w:proofErr w:type="spellStart"/>
      <w:r>
        <w:t>Ja</w:t>
      </w:r>
      <w:proofErr w:type="spellEnd"/>
      <w:r>
        <w:t xml:space="preserve"> </w:t>
      </w:r>
      <w:proofErr w:type="spellStart"/>
      <w:r>
        <w:t>Jang</w:t>
      </w:r>
      <w:proofErr w:type="spellEnd"/>
      <w:r>
        <w:t xml:space="preserve"> </w:t>
      </w:r>
      <w:proofErr w:type="spellStart"/>
      <w:r>
        <w:t>Ja</w:t>
      </w:r>
      <w:proofErr w:type="spellEnd"/>
      <w:r>
        <w:t xml:space="preserve"> </w:t>
      </w:r>
      <w:proofErr w:type="spellStart"/>
      <w:r>
        <w:t>Jang</w:t>
      </w:r>
      <w:proofErr w:type="spellEnd"/>
      <w:r>
        <w:t xml:space="preserve"> ; au Mali, </w:t>
      </w:r>
      <w:proofErr w:type="spellStart"/>
      <w:r>
        <w:t>Makun</w:t>
      </w:r>
      <w:proofErr w:type="spellEnd"/>
      <w:r>
        <w:t xml:space="preserve"> ; au Japon, </w:t>
      </w:r>
      <w:proofErr w:type="spellStart"/>
      <w:r>
        <w:t>Edonokomoriuta</w:t>
      </w:r>
      <w:proofErr w:type="spellEnd"/>
      <w:r>
        <w:t> ; …</w:t>
      </w:r>
    </w:p>
    <w:p w:rsidR="003E7F42" w:rsidRDefault="003E7F42" w:rsidP="003E7F42">
      <w:pPr>
        <w:pStyle w:val="Pistecorrectiontexte"/>
      </w:pPr>
    </w:p>
    <w:p w:rsidR="003E7F42" w:rsidRDefault="007E5590" w:rsidP="003E7F42">
      <w:pPr>
        <w:pStyle w:val="Pistecorrectiontexte"/>
        <w:rPr>
          <w:sz w:val="20"/>
          <w:szCs w:val="28"/>
        </w:rPr>
      </w:pPr>
      <w:r>
        <w:rPr>
          <w:sz w:val="20"/>
          <w:szCs w:val="28"/>
        </w:rPr>
        <w:lastRenderedPageBreak/>
        <w:t>Diffuser</w:t>
      </w:r>
      <w:r w:rsidR="003E7F42" w:rsidRPr="008B385D">
        <w:rPr>
          <w:sz w:val="20"/>
          <w:szCs w:val="28"/>
        </w:rPr>
        <w:t xml:space="preserve"> le clip </w:t>
      </w:r>
      <w:r w:rsidR="003E7F42" w:rsidRPr="005D4E0E">
        <w:rPr>
          <w:sz w:val="20"/>
          <w:szCs w:val="28"/>
          <w:u w:val="single"/>
        </w:rPr>
        <w:t>en cachant les images</w:t>
      </w:r>
      <w:r w:rsidR="003E7F42" w:rsidRPr="008B385D">
        <w:rPr>
          <w:sz w:val="20"/>
          <w:szCs w:val="28"/>
        </w:rPr>
        <w:t xml:space="preserve">. Inviter les </w:t>
      </w:r>
      <w:proofErr w:type="spellStart"/>
      <w:r w:rsidR="003E7F42" w:rsidRPr="008B385D">
        <w:rPr>
          <w:sz w:val="20"/>
          <w:szCs w:val="28"/>
        </w:rPr>
        <w:t>apprenant·e·s</w:t>
      </w:r>
      <w:proofErr w:type="spellEnd"/>
      <w:r w:rsidR="003E7F42" w:rsidRPr="008B385D">
        <w:rPr>
          <w:sz w:val="20"/>
          <w:szCs w:val="28"/>
        </w:rPr>
        <w:t xml:space="preserve"> à se laisser</w:t>
      </w:r>
      <w:r w:rsidR="003E7F42">
        <w:rPr>
          <w:sz w:val="20"/>
          <w:szCs w:val="28"/>
        </w:rPr>
        <w:t xml:space="preserve"> bercer par la mélodie et le ry</w:t>
      </w:r>
      <w:r w:rsidR="003E7F42" w:rsidRPr="008B385D">
        <w:rPr>
          <w:sz w:val="20"/>
          <w:szCs w:val="28"/>
        </w:rPr>
        <w:t>t</w:t>
      </w:r>
      <w:r w:rsidR="003E7F42">
        <w:rPr>
          <w:sz w:val="20"/>
          <w:szCs w:val="28"/>
        </w:rPr>
        <w:t>h</w:t>
      </w:r>
      <w:r w:rsidR="003E7F42" w:rsidRPr="008B385D">
        <w:rPr>
          <w:sz w:val="20"/>
          <w:szCs w:val="28"/>
        </w:rPr>
        <w:t>me.</w:t>
      </w:r>
    </w:p>
    <w:p w:rsidR="003E7F42" w:rsidRPr="008B385D" w:rsidRDefault="003E7F42" w:rsidP="003E7F42">
      <w:pPr>
        <w:pStyle w:val="Pistecorrectiontexte"/>
        <w:rPr>
          <w:sz w:val="20"/>
          <w:szCs w:val="28"/>
        </w:rPr>
      </w:pPr>
      <w:r>
        <w:rPr>
          <w:sz w:val="20"/>
          <w:szCs w:val="28"/>
        </w:rPr>
        <w:t>Garder les mêmes groupes qu’à l’activité précédente.</w:t>
      </w:r>
    </w:p>
    <w:p w:rsidR="003E7F42" w:rsidRPr="008B385D" w:rsidRDefault="003E7F42" w:rsidP="003E7F42">
      <w:pPr>
        <w:pStyle w:val="Pistecorrectiontexte"/>
        <w:rPr>
          <w:i/>
          <w:iCs/>
          <w:sz w:val="20"/>
          <w:szCs w:val="28"/>
        </w:rPr>
      </w:pPr>
      <w:r w:rsidRPr="008B385D">
        <w:rPr>
          <w:i/>
          <w:iCs/>
          <w:sz w:val="20"/>
          <w:szCs w:val="28"/>
        </w:rPr>
        <w:t>Imaginez un titre à la chanson.</w:t>
      </w:r>
    </w:p>
    <w:p w:rsidR="003E7F42" w:rsidRDefault="003E7F42" w:rsidP="003E7F42">
      <w:r>
        <w:t xml:space="preserve">Mise en commun en groupe-classe. Noter les propositions au tableau. Inciter tous les </w:t>
      </w:r>
      <w:proofErr w:type="spellStart"/>
      <w:r>
        <w:t>apprenant·e·s</w:t>
      </w:r>
      <w:proofErr w:type="spellEnd"/>
      <w:r>
        <w:t xml:space="preserve"> à prendre la parole.</w:t>
      </w:r>
    </w:p>
    <w:p w:rsidR="003E7F42" w:rsidRDefault="003E7F42" w:rsidP="003E7F42"/>
    <w:p w:rsidR="003E7F42" w:rsidRPr="00A953C2" w:rsidRDefault="003E7F42" w:rsidP="003E7F42">
      <w:pPr>
        <w:pStyle w:val="Pistecorrection"/>
      </w:pPr>
      <w:r w:rsidRPr="00A953C2">
        <w:t>Pistes de correction / Corrigés :</w:t>
      </w:r>
    </w:p>
    <w:p w:rsidR="003E7F42" w:rsidRDefault="003E7F42" w:rsidP="003E7F42">
      <w:r>
        <w:t>« Dors », « Et si un jour », « Tout va bien », …</w:t>
      </w:r>
    </w:p>
    <w:p w:rsidR="003E7F42" w:rsidRDefault="003E7F42" w:rsidP="003E7F42"/>
    <w:p w:rsidR="003E7F42" w:rsidRDefault="003E7F42" w:rsidP="003E7F42">
      <w:pPr>
        <w:pStyle w:val="Titre2"/>
      </w:pPr>
      <w:bookmarkStart w:id="3" w:name="_Toc514225639"/>
      <w:r w:rsidRPr="009168AF">
        <w:t xml:space="preserve">Étape 2 – </w:t>
      </w:r>
      <w:r>
        <w:t>Au creux de l’oreille</w:t>
      </w:r>
      <w:bookmarkEnd w:id="3"/>
    </w:p>
    <w:p w:rsidR="003E7F42" w:rsidRDefault="003E7F42" w:rsidP="003E7F42">
      <w:pPr>
        <w:pStyle w:val="Titre3"/>
      </w:pPr>
      <w:bookmarkStart w:id="4" w:name="_Toc514225640"/>
      <w:r>
        <w:t>Repérer les mots de la chanson</w:t>
      </w:r>
      <w:bookmarkEnd w:id="4"/>
    </w:p>
    <w:p w:rsidR="003E7F42" w:rsidRPr="00777134" w:rsidRDefault="003E7F42" w:rsidP="003E7F42">
      <w:pPr>
        <w:pStyle w:val="Infosactivit"/>
        <w:rPr>
          <w:rFonts w:eastAsia="Arial Unicode MS"/>
        </w:rPr>
      </w:pPr>
      <w:r w:rsidRPr="008B385D">
        <w:rPr>
          <w:b/>
        </w:rPr>
        <w:t>Compréhension orale</w:t>
      </w:r>
      <w:r>
        <w:rPr>
          <w:b/>
        </w:rPr>
        <w:t xml:space="preserve"> et lexique</w:t>
      </w:r>
      <w:r w:rsidRPr="008B385D">
        <w:rPr>
          <w:b/>
        </w:rPr>
        <w:t xml:space="preserve"> </w:t>
      </w:r>
      <w:r w:rsidRPr="008B385D">
        <w:t xml:space="preserve">– </w:t>
      </w:r>
      <w:r>
        <w:t>petits groupes et groupe-classe</w:t>
      </w:r>
      <w:r w:rsidRPr="008B385D">
        <w:t xml:space="preserve"> –</w:t>
      </w:r>
      <w:r>
        <w:t xml:space="preserve"> 20</w:t>
      </w:r>
      <w:r w:rsidRPr="008B385D">
        <w:t xml:space="preserve"> min (support : clip</w:t>
      </w:r>
      <w:r w:rsidR="00A46759">
        <w:t>, paroles</w:t>
      </w:r>
      <w:r w:rsidRPr="008B385D">
        <w:t>)</w:t>
      </w:r>
    </w:p>
    <w:p w:rsidR="003E7F42" w:rsidRDefault="003E7F42" w:rsidP="003E7F42">
      <w:pPr>
        <w:rPr>
          <w:rFonts w:eastAsia="Arial Unicode MS"/>
        </w:rPr>
      </w:pPr>
      <w:r>
        <w:rPr>
          <w:rFonts w:eastAsia="Arial Unicode MS"/>
        </w:rPr>
        <w:t xml:space="preserve">Expliquer aux </w:t>
      </w:r>
      <w:proofErr w:type="spellStart"/>
      <w:r>
        <w:rPr>
          <w:rFonts w:eastAsia="Arial Unicode MS"/>
        </w:rPr>
        <w:t>apprenant·e·s</w:t>
      </w:r>
      <w:proofErr w:type="spellEnd"/>
      <w:r>
        <w:rPr>
          <w:rFonts w:eastAsia="Arial Unicode MS"/>
        </w:rPr>
        <w:t xml:space="preserve"> qu’ils vont écouter la chanson, toujours </w:t>
      </w:r>
      <w:r w:rsidRPr="005D4E0E">
        <w:rPr>
          <w:rFonts w:eastAsia="Arial Unicode MS"/>
          <w:u w:val="single"/>
        </w:rPr>
        <w:t>sans voir le clip</w:t>
      </w:r>
      <w:r>
        <w:rPr>
          <w:rFonts w:eastAsia="Arial Unicode MS"/>
        </w:rPr>
        <w:t>. Préciser qu’il y a trois couplets ; inviter chaque groupe à se répartir le travail d’écoute et de repérage.</w:t>
      </w:r>
    </w:p>
    <w:p w:rsidR="003E7F42" w:rsidRPr="005D4E0E" w:rsidRDefault="003E7F42" w:rsidP="003E7F42">
      <w:pPr>
        <w:rPr>
          <w:rFonts w:eastAsia="Arial Unicode MS"/>
          <w:i/>
          <w:iCs/>
        </w:rPr>
      </w:pPr>
      <w:r w:rsidRPr="005D4E0E">
        <w:rPr>
          <w:rFonts w:eastAsia="Arial Unicode MS"/>
          <w:i/>
          <w:iCs/>
        </w:rPr>
        <w:t>Relevez les mots accentués, les rimes, les répétitions.</w:t>
      </w:r>
    </w:p>
    <w:p w:rsidR="003E7F42" w:rsidRDefault="003E7F42" w:rsidP="003E7F42">
      <w:pPr>
        <w:rPr>
          <w:rFonts w:eastAsia="Arial Unicode MS"/>
        </w:rPr>
      </w:pPr>
      <w:r>
        <w:rPr>
          <w:rFonts w:eastAsia="Arial Unicode MS"/>
        </w:rPr>
        <w:t xml:space="preserve">Chaque groupe échange oralement sur ce qu’il a </w:t>
      </w:r>
      <w:r w:rsidR="0091557E">
        <w:rPr>
          <w:rFonts w:eastAsia="Arial Unicode MS"/>
        </w:rPr>
        <w:t>repéré</w:t>
      </w:r>
      <w:r>
        <w:rPr>
          <w:rFonts w:eastAsia="Arial Unicode MS"/>
        </w:rPr>
        <w:t> ; mise en commun en groupe-classe.</w:t>
      </w:r>
    </w:p>
    <w:p w:rsidR="003E7F42" w:rsidRPr="00A953C2" w:rsidRDefault="003E7F42" w:rsidP="003E7F42">
      <w:pPr>
        <w:rPr>
          <w:rFonts w:eastAsia="Arial Unicode MS"/>
        </w:rPr>
      </w:pPr>
    </w:p>
    <w:p w:rsidR="003E7F42" w:rsidRPr="00A953C2" w:rsidRDefault="003E7F42" w:rsidP="003E7F42">
      <w:pPr>
        <w:pStyle w:val="Pistecorrection"/>
      </w:pPr>
      <w:r w:rsidRPr="00A953C2">
        <w:t>Pistes de correction / Corrigés :</w:t>
      </w:r>
    </w:p>
    <w:p w:rsidR="003E7F42" w:rsidRDefault="003E7F42" w:rsidP="003E7F42">
      <w:pPr>
        <w:pStyle w:val="Pistecorrectiontexte"/>
      </w:pPr>
      <w:r>
        <w:t>« Dors, dehors, mort, millionnaire, bière, fort, corps, balles, étoiles, bien, main » ; « Si » est répété, « tout va bien petit » est répété, l’expression « et si un jour il a disparu/elle a disparu/ils ont disparu » aussi.</w:t>
      </w:r>
    </w:p>
    <w:p w:rsidR="003E7F42" w:rsidRDefault="003E7F42" w:rsidP="003E7F42">
      <w:pPr>
        <w:pStyle w:val="Pistecorrectiontexte"/>
      </w:pPr>
    </w:p>
    <w:p w:rsidR="003E7F42" w:rsidRPr="00065F2B" w:rsidRDefault="003E7F42" w:rsidP="003E7F42">
      <w:pPr>
        <w:pStyle w:val="Pistecorrectiontexte"/>
        <w:rPr>
          <w:sz w:val="20"/>
          <w:szCs w:val="28"/>
        </w:rPr>
      </w:pPr>
      <w:r w:rsidRPr="00065F2B">
        <w:rPr>
          <w:sz w:val="20"/>
          <w:szCs w:val="28"/>
        </w:rPr>
        <w:t xml:space="preserve">Toujours en </w:t>
      </w:r>
      <w:r>
        <w:rPr>
          <w:sz w:val="20"/>
          <w:szCs w:val="28"/>
        </w:rPr>
        <w:t xml:space="preserve">petits </w:t>
      </w:r>
      <w:r w:rsidRPr="00065F2B">
        <w:rPr>
          <w:sz w:val="20"/>
          <w:szCs w:val="28"/>
        </w:rPr>
        <w:t>groupe</w:t>
      </w:r>
      <w:r>
        <w:rPr>
          <w:sz w:val="20"/>
          <w:szCs w:val="28"/>
        </w:rPr>
        <w:t>s</w:t>
      </w:r>
      <w:r w:rsidRPr="00065F2B">
        <w:rPr>
          <w:sz w:val="20"/>
          <w:szCs w:val="28"/>
        </w:rPr>
        <w:t>.</w:t>
      </w:r>
    </w:p>
    <w:p w:rsidR="003E7F42" w:rsidRDefault="003E7F42" w:rsidP="003E7F42">
      <w:pPr>
        <w:pStyle w:val="Pistecorrectiontexte"/>
        <w:rPr>
          <w:i/>
          <w:iCs/>
          <w:sz w:val="20"/>
          <w:szCs w:val="28"/>
        </w:rPr>
      </w:pPr>
      <w:r w:rsidRPr="00065F2B">
        <w:rPr>
          <w:i/>
          <w:iCs/>
          <w:sz w:val="20"/>
          <w:szCs w:val="28"/>
        </w:rPr>
        <w:t>À votre avis, qui parle à qui ? De quoi ?</w:t>
      </w:r>
    </w:p>
    <w:p w:rsidR="003E7F42" w:rsidRDefault="003E7F42" w:rsidP="003E7F42">
      <w:pPr>
        <w:pStyle w:val="Pistecorrectiontexte"/>
        <w:rPr>
          <w:sz w:val="20"/>
          <w:szCs w:val="28"/>
        </w:rPr>
      </w:pPr>
      <w:r>
        <w:rPr>
          <w:sz w:val="20"/>
          <w:szCs w:val="28"/>
        </w:rPr>
        <w:t>Laisser aux groupes un temps d’échanges pour leur permettre de partager leurs impressions sur le clip.</w:t>
      </w:r>
    </w:p>
    <w:p w:rsidR="003E7F42" w:rsidRDefault="003E7F42" w:rsidP="003E7F42">
      <w:pPr>
        <w:pStyle w:val="Pistecorrectiontexte"/>
        <w:rPr>
          <w:sz w:val="20"/>
          <w:szCs w:val="28"/>
        </w:rPr>
      </w:pPr>
    </w:p>
    <w:p w:rsidR="003E7F42" w:rsidRPr="00A953C2" w:rsidRDefault="003E7F42" w:rsidP="003E7F42">
      <w:pPr>
        <w:pStyle w:val="Pistecorrection"/>
      </w:pPr>
      <w:r w:rsidRPr="00A953C2">
        <w:t>Pistes de correction / Corrigés :</w:t>
      </w:r>
    </w:p>
    <w:p w:rsidR="003E7F42" w:rsidRDefault="003E7F42" w:rsidP="003E7F42">
      <w:pPr>
        <w:pStyle w:val="Pistecorrectiontexte"/>
      </w:pPr>
      <w:r>
        <w:t xml:space="preserve">C’est un adulte qui parle à un enfant ; il lui parle de la vie, </w:t>
      </w:r>
      <w:r w:rsidRPr="00A46759">
        <w:t>des évènements du quotidien</w:t>
      </w:r>
      <w:r>
        <w:t>.</w:t>
      </w:r>
    </w:p>
    <w:p w:rsidR="003E7F42" w:rsidRDefault="003E7F42" w:rsidP="003E7F42">
      <w:pPr>
        <w:pStyle w:val="Pistecorrectiontexte"/>
      </w:pPr>
    </w:p>
    <w:p w:rsidR="003E7F42" w:rsidRDefault="003E7F42" w:rsidP="003E7F42">
      <w:pPr>
        <w:pStyle w:val="Pistecorrectiontexte"/>
        <w:rPr>
          <w:strike/>
          <w:sz w:val="20"/>
          <w:szCs w:val="28"/>
        </w:rPr>
      </w:pPr>
      <w:r w:rsidRPr="00065F2B">
        <w:rPr>
          <w:sz w:val="20"/>
          <w:szCs w:val="28"/>
        </w:rPr>
        <w:t>Distribuer les paroles</w:t>
      </w:r>
      <w:r>
        <w:rPr>
          <w:sz w:val="20"/>
          <w:szCs w:val="28"/>
        </w:rPr>
        <w:t xml:space="preserve"> de la chanson ; faire écouter la chanson à </w:t>
      </w:r>
      <w:r w:rsidR="00B27AB5">
        <w:rPr>
          <w:sz w:val="20"/>
          <w:szCs w:val="28"/>
        </w:rPr>
        <w:t>nouveau.</w:t>
      </w:r>
    </w:p>
    <w:p w:rsidR="00A46759" w:rsidRPr="00980901" w:rsidRDefault="00A46759" w:rsidP="003E7F42">
      <w:pPr>
        <w:pStyle w:val="Pistecorrectiontexte"/>
        <w:rPr>
          <w:i/>
          <w:sz w:val="20"/>
          <w:szCs w:val="28"/>
        </w:rPr>
      </w:pPr>
      <w:r w:rsidRPr="00B27AB5">
        <w:rPr>
          <w:i/>
          <w:sz w:val="20"/>
          <w:szCs w:val="28"/>
        </w:rPr>
        <w:t>Que dit réellement l’artiste ? Y a-t-il des différences avec vos impressions ?</w:t>
      </w:r>
      <w:r w:rsidRPr="00980901">
        <w:rPr>
          <w:i/>
          <w:sz w:val="20"/>
          <w:szCs w:val="28"/>
        </w:rPr>
        <w:t xml:space="preserve"> </w:t>
      </w:r>
    </w:p>
    <w:p w:rsidR="003E7F42" w:rsidRPr="00065F2B" w:rsidRDefault="003E7F42" w:rsidP="003E7F42">
      <w:pPr>
        <w:pStyle w:val="Pistecorrectiontexte"/>
        <w:rPr>
          <w:sz w:val="22"/>
          <w:szCs w:val="32"/>
        </w:rPr>
      </w:pPr>
      <w:r>
        <w:rPr>
          <w:sz w:val="20"/>
          <w:szCs w:val="28"/>
        </w:rPr>
        <w:t>Mise en commun en groupe-classe.</w:t>
      </w:r>
    </w:p>
    <w:p w:rsidR="003E7F42" w:rsidRPr="00065F2B" w:rsidRDefault="003E7F42" w:rsidP="003E7F42">
      <w:pPr>
        <w:pStyle w:val="Pistecorrectiontexte"/>
        <w:rPr>
          <w:sz w:val="20"/>
          <w:szCs w:val="28"/>
        </w:rPr>
      </w:pPr>
    </w:p>
    <w:p w:rsidR="003E7F42" w:rsidRPr="00A953C2" w:rsidRDefault="003E7F42" w:rsidP="003E7F42">
      <w:pPr>
        <w:pStyle w:val="Pistecorrection"/>
      </w:pPr>
      <w:r w:rsidRPr="00A953C2">
        <w:t>Pistes de correction / Corrigés :</w:t>
      </w:r>
    </w:p>
    <w:p w:rsidR="003E7F42" w:rsidRDefault="003E7F42" w:rsidP="003E7F42">
      <w:pPr>
        <w:pStyle w:val="Pistecorrectiontexte"/>
      </w:pPr>
      <w:r>
        <w:t>L’adulte parle</w:t>
      </w:r>
      <w:r w:rsidRPr="00E53C5D">
        <w:t xml:space="preserve"> </w:t>
      </w:r>
      <w:r>
        <w:t xml:space="preserve">d’une réalité difficile (les conditions des SDF), même violente (la violence faite aux femmes, la guerre). </w:t>
      </w:r>
    </w:p>
    <w:p w:rsidR="007E5590" w:rsidRDefault="007E5590" w:rsidP="003E7F42">
      <w:pPr>
        <w:pStyle w:val="Pistecorrectiontexte"/>
      </w:pPr>
    </w:p>
    <w:p w:rsidR="003E7F42" w:rsidRPr="00686E1C" w:rsidRDefault="003E7F42" w:rsidP="003E7F42">
      <w:pPr>
        <w:pStyle w:val="Titre2"/>
      </w:pPr>
      <w:bookmarkStart w:id="5" w:name="_Toc514225641"/>
      <w:r w:rsidRPr="009168AF">
        <w:t xml:space="preserve">Étape 3 – </w:t>
      </w:r>
      <w:r>
        <w:t>Un temps de réflexion</w:t>
      </w:r>
      <w:bookmarkEnd w:id="5"/>
    </w:p>
    <w:p w:rsidR="003E7F42" w:rsidRDefault="003E7F42" w:rsidP="003E7F42">
      <w:pPr>
        <w:pStyle w:val="Titre3"/>
      </w:pPr>
      <w:bookmarkStart w:id="6" w:name="_Toc514225642"/>
      <w:r>
        <w:t>Analyser les paroles</w:t>
      </w:r>
      <w:bookmarkEnd w:id="6"/>
    </w:p>
    <w:p w:rsidR="003E7F42" w:rsidRPr="00FF0A63" w:rsidRDefault="003E7F42" w:rsidP="003E7F42">
      <w:pPr>
        <w:pStyle w:val="Infosactivit"/>
        <w:rPr>
          <w:rFonts w:eastAsia="Arial Unicode MS"/>
        </w:rPr>
      </w:pPr>
      <w:r w:rsidRPr="00E53C5D">
        <w:rPr>
          <w:b/>
        </w:rPr>
        <w:t xml:space="preserve">Production orale </w:t>
      </w:r>
      <w:r w:rsidRPr="00E53C5D">
        <w:t>– petits groupes</w:t>
      </w:r>
      <w:r>
        <w:t xml:space="preserve"> – 15 min </w:t>
      </w:r>
    </w:p>
    <w:p w:rsidR="003E7F42" w:rsidRDefault="003E7F42" w:rsidP="003E7F42">
      <w:pPr>
        <w:rPr>
          <w:rFonts w:eastAsia="Arial Unicode MS"/>
        </w:rPr>
      </w:pPr>
      <w:r>
        <w:rPr>
          <w:rFonts w:eastAsia="Arial Unicode MS"/>
        </w:rPr>
        <w:t>Conserver les petits groupes de discussion constitués précédemment.</w:t>
      </w:r>
    </w:p>
    <w:p w:rsidR="003E7F42" w:rsidRDefault="003E7F42" w:rsidP="003E7F42">
      <w:pPr>
        <w:rPr>
          <w:rFonts w:eastAsia="Arial Unicode MS"/>
          <w:i/>
          <w:iCs/>
        </w:rPr>
      </w:pPr>
      <w:r w:rsidRPr="00934789">
        <w:rPr>
          <w:rFonts w:eastAsia="Arial Unicode MS"/>
          <w:i/>
          <w:iCs/>
        </w:rPr>
        <w:t xml:space="preserve">Comment </w:t>
      </w:r>
      <w:r>
        <w:rPr>
          <w:rFonts w:eastAsia="Arial Unicode MS"/>
          <w:i/>
          <w:iCs/>
        </w:rPr>
        <w:t>interprét</w:t>
      </w:r>
      <w:r w:rsidRPr="00934789">
        <w:rPr>
          <w:rFonts w:eastAsia="Arial Unicode MS"/>
          <w:i/>
          <w:iCs/>
        </w:rPr>
        <w:t>ez-vous les paroles de chaque couplet</w:t>
      </w:r>
      <w:r>
        <w:rPr>
          <w:rFonts w:eastAsia="Arial Unicode MS"/>
          <w:i/>
          <w:iCs/>
        </w:rPr>
        <w:t> :</w:t>
      </w:r>
    </w:p>
    <w:p w:rsidR="003E7F42" w:rsidRDefault="007E5590" w:rsidP="003E7F42">
      <w:pPr>
        <w:ind w:firstLine="708"/>
        <w:rPr>
          <w:rFonts w:eastAsia="Arial Unicode MS"/>
          <w:i/>
          <w:iCs/>
        </w:rPr>
      </w:pPr>
      <w:r>
        <w:rPr>
          <w:rFonts w:eastAsia="Arial Unicode MS"/>
          <w:i/>
          <w:iCs/>
        </w:rPr>
        <w:t>- « I</w:t>
      </w:r>
      <w:r w:rsidR="003E7F42">
        <w:rPr>
          <w:rFonts w:eastAsia="Arial Unicode MS"/>
          <w:i/>
          <w:iCs/>
        </w:rPr>
        <w:t>l est devenu millionnaire, sur une île avec un palmier dans sa bière »</w:t>
      </w:r>
      <w:r w:rsidR="003E7F42" w:rsidRPr="00934789">
        <w:rPr>
          <w:rFonts w:eastAsia="Arial Unicode MS"/>
          <w:i/>
          <w:iCs/>
        </w:rPr>
        <w:t xml:space="preserve"> </w:t>
      </w:r>
    </w:p>
    <w:p w:rsidR="003E7F42" w:rsidRDefault="007E5590" w:rsidP="003E7F42">
      <w:pPr>
        <w:ind w:firstLine="708"/>
        <w:rPr>
          <w:rFonts w:eastAsia="Arial Unicode MS"/>
          <w:i/>
          <w:iCs/>
        </w:rPr>
      </w:pPr>
      <w:r>
        <w:rPr>
          <w:rFonts w:eastAsia="Arial Unicode MS"/>
          <w:i/>
          <w:iCs/>
        </w:rPr>
        <w:t>- « E</w:t>
      </w:r>
      <w:r w:rsidR="003E7F42">
        <w:rPr>
          <w:rFonts w:eastAsia="Arial Unicode MS"/>
          <w:i/>
          <w:iCs/>
        </w:rPr>
        <w:t>lle est partie en lune de miel »</w:t>
      </w:r>
    </w:p>
    <w:p w:rsidR="003E7F42" w:rsidRDefault="007E5590" w:rsidP="003E7F42">
      <w:pPr>
        <w:ind w:firstLine="708"/>
        <w:rPr>
          <w:rFonts w:eastAsia="Arial Unicode MS"/>
          <w:i/>
          <w:iCs/>
        </w:rPr>
      </w:pPr>
      <w:r>
        <w:rPr>
          <w:rFonts w:eastAsia="Arial Unicode MS"/>
          <w:i/>
          <w:iCs/>
        </w:rPr>
        <w:t>- « Il</w:t>
      </w:r>
      <w:r w:rsidR="003E7F42">
        <w:rPr>
          <w:rFonts w:eastAsia="Arial Unicode MS"/>
          <w:i/>
          <w:iCs/>
        </w:rPr>
        <w:t>s sont partis loin, faire une ronde, tous en treillis, main dans la main »</w:t>
      </w:r>
    </w:p>
    <w:p w:rsidR="003E7F42" w:rsidRPr="00934789" w:rsidRDefault="003E7F42" w:rsidP="003E7F42">
      <w:pPr>
        <w:rPr>
          <w:rFonts w:eastAsia="Arial Unicode MS"/>
          <w:i/>
          <w:iCs/>
        </w:rPr>
      </w:pPr>
      <w:r>
        <w:rPr>
          <w:rFonts w:eastAsia="Arial Unicode MS"/>
          <w:i/>
          <w:iCs/>
        </w:rPr>
        <w:t>Sur quel ton</w:t>
      </w:r>
      <w:r w:rsidRPr="00934789">
        <w:rPr>
          <w:rFonts w:eastAsia="Arial Unicode MS"/>
          <w:i/>
          <w:iCs/>
        </w:rPr>
        <w:t xml:space="preserve"> le chanteur parle-t-il de ces sujets ? </w:t>
      </w:r>
      <w:r>
        <w:rPr>
          <w:rFonts w:eastAsia="Arial Unicode MS"/>
          <w:i/>
          <w:iCs/>
        </w:rPr>
        <w:t>À votre avis, pour quelles raisons ?</w:t>
      </w:r>
      <w:r w:rsidRPr="00934789">
        <w:rPr>
          <w:rFonts w:eastAsia="Arial Unicode MS"/>
          <w:i/>
          <w:iCs/>
        </w:rPr>
        <w:t xml:space="preserve"> </w:t>
      </w:r>
    </w:p>
    <w:p w:rsidR="003E7F42" w:rsidRDefault="003E7F42" w:rsidP="003E7F42">
      <w:pPr>
        <w:rPr>
          <w:rFonts w:eastAsia="Arial Unicode MS"/>
        </w:rPr>
      </w:pPr>
      <w:r>
        <w:rPr>
          <w:rFonts w:eastAsia="Arial Unicode MS"/>
        </w:rPr>
        <w:t>Après un moment d’échanges et de réflexion en petits groupes, procéder à une mise en commun en grand groupe.</w:t>
      </w:r>
    </w:p>
    <w:p w:rsidR="003E7F42" w:rsidRPr="00A953C2" w:rsidRDefault="003E7F42" w:rsidP="003E7F42">
      <w:pPr>
        <w:rPr>
          <w:rFonts w:eastAsia="Arial Unicode MS"/>
        </w:rPr>
      </w:pPr>
    </w:p>
    <w:p w:rsidR="003E7F42" w:rsidRPr="00A953C2" w:rsidRDefault="003E7F42" w:rsidP="003E7F42">
      <w:pPr>
        <w:pStyle w:val="Pistecorrection"/>
      </w:pPr>
      <w:r w:rsidRPr="00A953C2">
        <w:t>Pistes de correction / Corrigés :</w:t>
      </w:r>
    </w:p>
    <w:p w:rsidR="003E7F42" w:rsidRDefault="003E7F42" w:rsidP="003E7F42">
      <w:pPr>
        <w:pStyle w:val="Pistecorrectiontexte"/>
      </w:pPr>
      <w:r>
        <w:t xml:space="preserve">Le chanteur n’évoque jamais la mort dans sa chanson, ainsi, si les personnages disparaissent un jour, c’est pour célébrer un évènement heureux (un gros gain au loto, un mariage, une victoire). Il transforme le mal en bien. </w:t>
      </w:r>
    </w:p>
    <w:p w:rsidR="003E7F42" w:rsidRPr="00686E1C" w:rsidRDefault="003E7F42" w:rsidP="003E7F42">
      <w:pPr>
        <w:pStyle w:val="Pistecorrectiontexte"/>
      </w:pPr>
      <w:r>
        <w:lastRenderedPageBreak/>
        <w:t>Le chanteur s’adresse au petit garçon qu’il tente de bercer en le rassurant sur certaines dures réalités de la vie, tout en voulant préserver son innocence. Le chanteur est sarcastique.</w:t>
      </w:r>
    </w:p>
    <w:p w:rsidR="003E7F42" w:rsidRPr="00686E1C" w:rsidRDefault="003E7F42" w:rsidP="003E7F42">
      <w:pPr>
        <w:pStyle w:val="Pistecorrectiontexte"/>
      </w:pPr>
    </w:p>
    <w:p w:rsidR="003E7F42" w:rsidRPr="00686E1C" w:rsidRDefault="003E7F42" w:rsidP="003E7F42">
      <w:pPr>
        <w:pStyle w:val="Titre2"/>
      </w:pPr>
      <w:bookmarkStart w:id="7" w:name="_Toc514225643"/>
      <w:r>
        <w:t>Étape 4</w:t>
      </w:r>
      <w:r w:rsidRPr="009168AF">
        <w:t xml:space="preserve"> – </w:t>
      </w:r>
      <w:r w:rsidR="007E5590">
        <w:t>Un certain regard</w:t>
      </w:r>
      <w:bookmarkEnd w:id="7"/>
      <w:r>
        <w:t xml:space="preserve"> </w:t>
      </w:r>
    </w:p>
    <w:p w:rsidR="003E7F42" w:rsidRDefault="003E7F42" w:rsidP="003E7F42">
      <w:pPr>
        <w:pStyle w:val="Titre3"/>
      </w:pPr>
      <w:bookmarkStart w:id="8" w:name="_Toc514225644"/>
      <w:r>
        <w:t>Interpréter le choix des images</w:t>
      </w:r>
      <w:bookmarkEnd w:id="8"/>
    </w:p>
    <w:p w:rsidR="003E7F42" w:rsidRPr="00FF0A63" w:rsidRDefault="003E7F42" w:rsidP="003E7F42">
      <w:pPr>
        <w:pStyle w:val="Infosactivit"/>
        <w:rPr>
          <w:rFonts w:eastAsia="Arial Unicode MS"/>
        </w:rPr>
      </w:pPr>
      <w:r>
        <w:rPr>
          <w:b/>
        </w:rPr>
        <w:t>Compréhension</w:t>
      </w:r>
      <w:r w:rsidRPr="00E53C5D">
        <w:rPr>
          <w:b/>
        </w:rPr>
        <w:t xml:space="preserve"> orale</w:t>
      </w:r>
      <w:r>
        <w:rPr>
          <w:b/>
        </w:rPr>
        <w:t xml:space="preserve"> et lexique</w:t>
      </w:r>
      <w:r w:rsidRPr="00E53C5D">
        <w:rPr>
          <w:b/>
        </w:rPr>
        <w:t xml:space="preserve"> </w:t>
      </w:r>
      <w:r w:rsidRPr="00E53C5D">
        <w:t>– petits groupes</w:t>
      </w:r>
      <w:r>
        <w:t xml:space="preserve"> et individuel – 15 min (support : clip)</w:t>
      </w:r>
    </w:p>
    <w:p w:rsidR="003E7F42" w:rsidRPr="007E5590" w:rsidRDefault="003E7F42" w:rsidP="003E7F42">
      <w:r>
        <w:t xml:space="preserve">En petits groupes. </w:t>
      </w:r>
      <w:r w:rsidRPr="005924B0">
        <w:rPr>
          <w:i/>
          <w:iCs/>
        </w:rPr>
        <w:t>À partir de ce que vous savez de la chanson, imaginez le(s) décor(s) du clip associé à cette chanson.</w:t>
      </w:r>
    </w:p>
    <w:p w:rsidR="003E7F42" w:rsidRDefault="003E7F42" w:rsidP="003E7F42">
      <w:r>
        <w:t xml:space="preserve">Laisser les </w:t>
      </w:r>
      <w:proofErr w:type="spellStart"/>
      <w:r>
        <w:t>apprenant·e·s</w:t>
      </w:r>
      <w:proofErr w:type="spellEnd"/>
      <w:r>
        <w:t xml:space="preserve"> discuter entre eux puis inviter chaque groupe à donner sa proposition.</w:t>
      </w:r>
    </w:p>
    <w:p w:rsidR="003E7F42" w:rsidRDefault="003E7F42" w:rsidP="003E7F42">
      <w:r>
        <w:t xml:space="preserve">Noter toutes les propositions des </w:t>
      </w:r>
      <w:proofErr w:type="spellStart"/>
      <w:r>
        <w:t>apprenant·e·s</w:t>
      </w:r>
      <w:proofErr w:type="spellEnd"/>
      <w:r>
        <w:t xml:space="preserve"> au tableau.</w:t>
      </w:r>
    </w:p>
    <w:p w:rsidR="003E7F42" w:rsidRDefault="003E7F42" w:rsidP="003E7F42"/>
    <w:p w:rsidR="003E7F42" w:rsidRPr="007E5590" w:rsidRDefault="003E7F42" w:rsidP="003E7F42">
      <w:pPr>
        <w:rPr>
          <w:b/>
          <w:sz w:val="18"/>
          <w:szCs w:val="22"/>
        </w:rPr>
      </w:pPr>
      <w:r w:rsidRPr="007E5590">
        <w:rPr>
          <w:b/>
          <w:sz w:val="18"/>
          <w:szCs w:val="22"/>
        </w:rPr>
        <w:t>Pistes de correction / Corrigés :</w:t>
      </w:r>
    </w:p>
    <w:p w:rsidR="003E7F42" w:rsidRDefault="003E7F42" w:rsidP="003E7F42">
      <w:pPr>
        <w:rPr>
          <w:sz w:val="18"/>
          <w:szCs w:val="22"/>
        </w:rPr>
      </w:pPr>
      <w:r w:rsidRPr="005924B0">
        <w:rPr>
          <w:sz w:val="18"/>
          <w:szCs w:val="22"/>
        </w:rPr>
        <w:t xml:space="preserve">Toutes les propositions sont possibles si justifiées. On imagine que les </w:t>
      </w:r>
      <w:proofErr w:type="spellStart"/>
      <w:r w:rsidRPr="005924B0">
        <w:rPr>
          <w:sz w:val="18"/>
          <w:szCs w:val="22"/>
        </w:rPr>
        <w:t>apprenant</w:t>
      </w:r>
      <w:r>
        <w:rPr>
          <w:sz w:val="18"/>
          <w:szCs w:val="22"/>
        </w:rPr>
        <w:t>·e·</w:t>
      </w:r>
      <w:r w:rsidRPr="005924B0">
        <w:rPr>
          <w:sz w:val="18"/>
          <w:szCs w:val="22"/>
        </w:rPr>
        <w:t>s</w:t>
      </w:r>
      <w:proofErr w:type="spellEnd"/>
      <w:r w:rsidRPr="005924B0">
        <w:rPr>
          <w:sz w:val="18"/>
          <w:szCs w:val="22"/>
        </w:rPr>
        <w:t xml:space="preserve"> choisiront de mettre en avant</w:t>
      </w:r>
      <w:r>
        <w:rPr>
          <w:sz w:val="18"/>
          <w:szCs w:val="22"/>
        </w:rPr>
        <w:t xml:space="preserve"> les trois portraits des personnes évoquées dans l’activité précédente. </w:t>
      </w:r>
    </w:p>
    <w:p w:rsidR="003E7F42" w:rsidRPr="005924B0" w:rsidRDefault="003E7F42" w:rsidP="003E7F42">
      <w:pPr>
        <w:rPr>
          <w:sz w:val="18"/>
          <w:szCs w:val="22"/>
        </w:rPr>
      </w:pPr>
    </w:p>
    <w:p w:rsidR="003E7F42" w:rsidRDefault="003E7F42" w:rsidP="003E7F42">
      <w:r>
        <w:t xml:space="preserve">Montrer le clip en entier </w:t>
      </w:r>
      <w:r w:rsidRPr="005924B0">
        <w:rPr>
          <w:u w:val="single"/>
        </w:rPr>
        <w:t>avec le son</w:t>
      </w:r>
      <w:r>
        <w:t>.</w:t>
      </w:r>
    </w:p>
    <w:p w:rsidR="003E7F42" w:rsidRPr="007E5590" w:rsidRDefault="003E7F42" w:rsidP="003E7F42">
      <w:r>
        <w:t xml:space="preserve">Individuellement. </w:t>
      </w:r>
      <w:r w:rsidRPr="005924B0">
        <w:rPr>
          <w:i/>
          <w:iCs/>
        </w:rPr>
        <w:t xml:space="preserve">Relevez tous les éléments du décor </w:t>
      </w:r>
      <w:r>
        <w:rPr>
          <w:i/>
          <w:iCs/>
        </w:rPr>
        <w:t>du clip. Qui sont les personnages ?</w:t>
      </w:r>
    </w:p>
    <w:p w:rsidR="003E7F42" w:rsidRDefault="003E7F42" w:rsidP="003E7F42">
      <w:r>
        <w:t>Mise en commun en grand groupe.</w:t>
      </w:r>
    </w:p>
    <w:p w:rsidR="003E7F42" w:rsidRPr="005924B0" w:rsidRDefault="003E7F42" w:rsidP="003E7F42">
      <w:pPr>
        <w:rPr>
          <w:i/>
          <w:iCs/>
        </w:rPr>
      </w:pPr>
      <w:r w:rsidRPr="005924B0">
        <w:rPr>
          <w:i/>
          <w:iCs/>
        </w:rPr>
        <w:t xml:space="preserve">Selon vous, quels liens y a-t-il entre le texte de la chanson et </w:t>
      </w:r>
      <w:r w:rsidR="007E5590">
        <w:rPr>
          <w:i/>
          <w:iCs/>
        </w:rPr>
        <w:t>sa mise en images</w:t>
      </w:r>
      <w:r w:rsidR="00995A41">
        <w:rPr>
          <w:i/>
          <w:iCs/>
        </w:rPr>
        <w:t> ?</w:t>
      </w:r>
      <w:r w:rsidRPr="005924B0">
        <w:rPr>
          <w:i/>
          <w:iCs/>
        </w:rPr>
        <w:t xml:space="preserve"> </w:t>
      </w:r>
    </w:p>
    <w:p w:rsidR="003E7F42" w:rsidRDefault="003E7F42" w:rsidP="003E7F42"/>
    <w:p w:rsidR="003E7F42" w:rsidRPr="007E5590" w:rsidRDefault="003E7F42" w:rsidP="003E7F42">
      <w:pPr>
        <w:rPr>
          <w:b/>
          <w:sz w:val="18"/>
          <w:szCs w:val="22"/>
        </w:rPr>
      </w:pPr>
      <w:r w:rsidRPr="007E5590">
        <w:rPr>
          <w:b/>
          <w:sz w:val="18"/>
          <w:szCs w:val="22"/>
        </w:rPr>
        <w:t>Pistes de correction / Corrigés :</w:t>
      </w:r>
    </w:p>
    <w:p w:rsidR="003E7F42" w:rsidRPr="005924B0" w:rsidRDefault="003E7F42" w:rsidP="003E7F42">
      <w:pPr>
        <w:rPr>
          <w:sz w:val="18"/>
          <w:szCs w:val="22"/>
        </w:rPr>
      </w:pPr>
      <w:r>
        <w:rPr>
          <w:sz w:val="18"/>
          <w:szCs w:val="22"/>
        </w:rPr>
        <w:t>Le décor est froid, triste et grisâtre. On voit des jouets d’enfant, format XXL ; ils symbolisent l’enfance, l’insouciance, le jeu. Même si la réalité de</w:t>
      </w:r>
      <w:r w:rsidR="0091557E">
        <w:rPr>
          <w:sz w:val="18"/>
          <w:szCs w:val="22"/>
        </w:rPr>
        <w:t xml:space="preserve"> </w:t>
      </w:r>
      <w:r>
        <w:rPr>
          <w:sz w:val="18"/>
          <w:szCs w:val="22"/>
        </w:rPr>
        <w:t xml:space="preserve">la vie est parfois difficile, le chanteur invite l’enfant à </w:t>
      </w:r>
      <w:r w:rsidR="0091557E">
        <w:rPr>
          <w:sz w:val="18"/>
          <w:szCs w:val="22"/>
        </w:rPr>
        <w:t>continuer</w:t>
      </w:r>
      <w:r>
        <w:rPr>
          <w:sz w:val="18"/>
          <w:szCs w:val="22"/>
        </w:rPr>
        <w:t xml:space="preserve"> à s’amuser avec ses jouets parce que « tout va bien » ; il le berce en l’invitant à dormir. Certaines images sont troublantes et provoquent même un malaise tant le décalage avec les paroles est grand (l’enfant conduisant la voiture de police, l’enfant faisant un doigt d’honneur assis sur le Rubik’s cube géant). On retrouve les personnages de la chanson : le SDF, la femme et les hommes (les soldats).</w:t>
      </w:r>
    </w:p>
    <w:p w:rsidR="003E7F42" w:rsidRDefault="003E7F42" w:rsidP="003E7F42"/>
    <w:p w:rsidR="003E7F42" w:rsidRPr="00686E1C" w:rsidRDefault="003E7F42" w:rsidP="003E7F42">
      <w:pPr>
        <w:pStyle w:val="Titre2"/>
      </w:pPr>
      <w:bookmarkStart w:id="9" w:name="_Toc514225645"/>
      <w:r>
        <w:t>Étape 5</w:t>
      </w:r>
      <w:r w:rsidRPr="009168AF">
        <w:t xml:space="preserve"> – </w:t>
      </w:r>
      <w:r>
        <w:t>Au cœur de l’action</w:t>
      </w:r>
      <w:bookmarkEnd w:id="9"/>
      <w:r>
        <w:t xml:space="preserve"> </w:t>
      </w:r>
    </w:p>
    <w:p w:rsidR="003E7F42" w:rsidRDefault="007E5590" w:rsidP="003E7F42">
      <w:pPr>
        <w:pStyle w:val="Titre3"/>
      </w:pPr>
      <w:bookmarkStart w:id="10" w:name="_Toc514225646"/>
      <w:r>
        <w:t>Réagir et débattre</w:t>
      </w:r>
      <w:bookmarkEnd w:id="10"/>
    </w:p>
    <w:p w:rsidR="003E7F42" w:rsidRPr="00FF0A63" w:rsidRDefault="003E7F42" w:rsidP="003E7F42">
      <w:pPr>
        <w:pStyle w:val="Infosactivit"/>
        <w:rPr>
          <w:rFonts w:eastAsia="Arial Unicode MS"/>
        </w:rPr>
      </w:pPr>
      <w:r>
        <w:rPr>
          <w:b/>
        </w:rPr>
        <w:t>Production</w:t>
      </w:r>
      <w:r w:rsidRPr="00E53C5D">
        <w:rPr>
          <w:b/>
        </w:rPr>
        <w:t xml:space="preserve"> orale</w:t>
      </w:r>
      <w:r>
        <w:rPr>
          <w:b/>
        </w:rPr>
        <w:t xml:space="preserve"> ou écrite</w:t>
      </w:r>
      <w:r w:rsidRPr="00E53C5D">
        <w:rPr>
          <w:b/>
        </w:rPr>
        <w:t xml:space="preserve"> </w:t>
      </w:r>
      <w:r w:rsidRPr="00E53C5D">
        <w:t>–</w:t>
      </w:r>
      <w:r w:rsidR="000B63D3">
        <w:t xml:space="preserve"> </w:t>
      </w:r>
      <w:r>
        <w:t xml:space="preserve">individuel ou </w:t>
      </w:r>
      <w:r w:rsidRPr="00E53C5D">
        <w:t>petits groupes</w:t>
      </w:r>
      <w:r>
        <w:t xml:space="preserve"> – 25 min </w:t>
      </w:r>
    </w:p>
    <w:p w:rsidR="003E7F42" w:rsidRDefault="003E7F42" w:rsidP="003E7F42">
      <w:r>
        <w:t xml:space="preserve">L’artiste n’évoque jamais la mort dans ses chansons. C’est un choix artistique et stylistique. </w:t>
      </w:r>
      <w:r w:rsidRPr="008D02BB">
        <w:t>Pour la majorité des auteurs</w:t>
      </w:r>
      <w:r>
        <w:t>,</w:t>
      </w:r>
      <w:r w:rsidRPr="008D02BB">
        <w:t xml:space="preserve"> la mort réelle est chez l’enfant une réalité lointaine et impalpable : elle les intéresse mais ils n’entrevoient pas qu’ils puissent un jour mourir.</w:t>
      </w:r>
    </w:p>
    <w:p w:rsidR="003E7F42" w:rsidRPr="008D02BB" w:rsidRDefault="003E7F42" w:rsidP="003E7F42">
      <w:pPr>
        <w:rPr>
          <w:i/>
          <w:iCs/>
        </w:rPr>
      </w:pPr>
      <w:r w:rsidRPr="008D02BB">
        <w:rPr>
          <w:i/>
          <w:iCs/>
        </w:rPr>
        <w:t xml:space="preserve">Pensez-vous qu'il faille ou non </w:t>
      </w:r>
      <w:r>
        <w:rPr>
          <w:i/>
          <w:iCs/>
        </w:rPr>
        <w:t xml:space="preserve">parler de sujets difficiles aux enfants ? </w:t>
      </w:r>
    </w:p>
    <w:p w:rsidR="003E7F42" w:rsidRPr="008D02BB" w:rsidRDefault="003E7F42" w:rsidP="003E7F42">
      <w:pPr>
        <w:rPr>
          <w:i/>
          <w:iCs/>
        </w:rPr>
      </w:pPr>
      <w:r w:rsidRPr="008D02BB">
        <w:rPr>
          <w:i/>
          <w:iCs/>
        </w:rPr>
        <w:t>Rédigez</w:t>
      </w:r>
      <w:r>
        <w:rPr>
          <w:i/>
          <w:iCs/>
        </w:rPr>
        <w:t xml:space="preserve"> un article que vous posterez sur un forum Internet.</w:t>
      </w:r>
    </w:p>
    <w:p w:rsidR="003E7F42" w:rsidRDefault="003E7F42" w:rsidP="003E7F42">
      <w:r>
        <w:t>Les écrits seront récoltés pour une correction individualisée.</w:t>
      </w:r>
    </w:p>
    <w:p w:rsidR="003E7F42" w:rsidRDefault="003E7F42" w:rsidP="003E7F42">
      <w:r w:rsidRPr="008D02BB">
        <w:rPr>
          <w:b/>
          <w:bCs/>
        </w:rPr>
        <w:t>Variante</w:t>
      </w:r>
      <w:r>
        <w:t xml:space="preserve"> :</w:t>
      </w:r>
    </w:p>
    <w:p w:rsidR="003E7F42" w:rsidRPr="008D02BB" w:rsidRDefault="003E7F42" w:rsidP="003E7F42">
      <w:pPr>
        <w:rPr>
          <w:i/>
          <w:iCs/>
        </w:rPr>
      </w:pPr>
      <w:r w:rsidRPr="008D02BB">
        <w:rPr>
          <w:i/>
          <w:iCs/>
        </w:rPr>
        <w:t>Discutez la question</w:t>
      </w:r>
      <w:r w:rsidR="00344F63">
        <w:rPr>
          <w:i/>
          <w:iCs/>
        </w:rPr>
        <w:t xml:space="preserve"> en groupes de 6 à 8 personnes. </w:t>
      </w:r>
      <w:r w:rsidRPr="008D02BB">
        <w:rPr>
          <w:i/>
          <w:iCs/>
        </w:rPr>
        <w:t>Un rapporteur proposera un compte rendu des discussions.</w:t>
      </w:r>
    </w:p>
    <w:p w:rsidR="003E7F42" w:rsidRDefault="003E7F42" w:rsidP="003E7F42">
      <w:r>
        <w:t>Mise en commun en groupe classe.</w:t>
      </w:r>
    </w:p>
    <w:p w:rsidR="003E7F42" w:rsidRDefault="003E7F42" w:rsidP="003E7F42"/>
    <w:p w:rsidR="003E7F42" w:rsidRPr="007E5590" w:rsidRDefault="003E7F42" w:rsidP="003E7F42">
      <w:pPr>
        <w:rPr>
          <w:rFonts w:cs="Tahoma"/>
          <w:b/>
          <w:sz w:val="18"/>
          <w:szCs w:val="22"/>
        </w:rPr>
      </w:pPr>
      <w:r w:rsidRPr="007E5590">
        <w:rPr>
          <w:rFonts w:cs="Tahoma"/>
          <w:b/>
          <w:sz w:val="18"/>
          <w:szCs w:val="22"/>
        </w:rPr>
        <w:t>Pistes de correction / Corrigés :</w:t>
      </w:r>
    </w:p>
    <w:p w:rsidR="003E7F42" w:rsidRPr="003E7F42" w:rsidRDefault="007E5590" w:rsidP="003E7F42">
      <w:pPr>
        <w:rPr>
          <w:rFonts w:cs="Tahoma"/>
          <w:sz w:val="18"/>
          <w:szCs w:val="18"/>
          <w:lang w:val="en-US"/>
        </w:rPr>
      </w:pPr>
      <w:r>
        <w:rPr>
          <w:rFonts w:cs="Tahoma"/>
          <w:sz w:val="18"/>
          <w:szCs w:val="18"/>
        </w:rPr>
        <w:t xml:space="preserve">Les réactions d’un </w:t>
      </w:r>
      <w:r w:rsidR="003E7F42" w:rsidRPr="00B952CA">
        <w:rPr>
          <w:rFonts w:cs="Tahoma"/>
          <w:sz w:val="18"/>
          <w:szCs w:val="18"/>
        </w:rPr>
        <w:t xml:space="preserve">enfant face à des sujets difficiles dépendent de son âge, de son niveau de développement mais surtout du sens et de la perception qu’il va pouvoir donner à cet événement. </w:t>
      </w:r>
      <w:r w:rsidR="003E7F42" w:rsidRPr="00B952CA">
        <w:rPr>
          <w:rFonts w:cs="Tahoma"/>
          <w:color w:val="1F1F1F"/>
          <w:sz w:val="18"/>
          <w:szCs w:val="18"/>
        </w:rPr>
        <w:t xml:space="preserve">Parler de la mort par exemple est difficile, douloureux car cela met en jeu notre propre rapport à la mort, à la vie. </w:t>
      </w:r>
      <w:r>
        <w:rPr>
          <w:rFonts w:cs="Tahoma"/>
          <w:color w:val="1F1F1F"/>
          <w:sz w:val="18"/>
          <w:szCs w:val="18"/>
        </w:rPr>
        <w:t xml:space="preserve">Ne sachant pas parfois </w:t>
      </w:r>
      <w:r w:rsidRPr="00EE47C4">
        <w:rPr>
          <w:rFonts w:eastAsia="Times New Roman" w:cs="Tahoma"/>
          <w:color w:val="1F1F1F"/>
          <w:sz w:val="18"/>
          <w:szCs w:val="18"/>
          <w:lang w:eastAsia="fr-FR"/>
        </w:rPr>
        <w:t xml:space="preserve">« comment dire » </w:t>
      </w:r>
      <w:r>
        <w:rPr>
          <w:rFonts w:eastAsia="Times New Roman" w:cs="Tahoma"/>
          <w:color w:val="1F1F1F"/>
          <w:sz w:val="18"/>
          <w:szCs w:val="18"/>
          <w:lang w:eastAsia="fr-FR"/>
        </w:rPr>
        <w:t>fait que nous préférons ne rien dire</w:t>
      </w:r>
      <w:r w:rsidR="003E7F42" w:rsidRPr="00B952CA">
        <w:rPr>
          <w:rFonts w:eastAsia="Times New Roman" w:cs="Tahoma"/>
          <w:color w:val="1F1F1F"/>
          <w:sz w:val="18"/>
          <w:szCs w:val="18"/>
          <w:lang w:eastAsia="fr-FR"/>
        </w:rPr>
        <w:t>.</w:t>
      </w:r>
      <w:r w:rsidR="003E7F42" w:rsidRPr="00EE47C4">
        <w:rPr>
          <w:rFonts w:eastAsia="Times New Roman" w:cs="Tahoma"/>
          <w:color w:val="1F1F1F"/>
          <w:sz w:val="18"/>
          <w:szCs w:val="18"/>
          <w:lang w:eastAsia="fr-FR"/>
        </w:rPr>
        <w:t xml:space="preserve"> </w:t>
      </w:r>
      <w:r w:rsidR="003E7F42" w:rsidRPr="00B952CA">
        <w:rPr>
          <w:rFonts w:cs="Tahoma"/>
          <w:sz w:val="18"/>
          <w:szCs w:val="18"/>
        </w:rPr>
        <w:t xml:space="preserve">Parler </w:t>
      </w:r>
      <w:r w:rsidR="003E7F42" w:rsidRPr="00EE47C4">
        <w:rPr>
          <w:rFonts w:eastAsia="Times New Roman" w:cs="Tahoma"/>
          <w:color w:val="1F1F1F"/>
          <w:sz w:val="18"/>
          <w:szCs w:val="18"/>
          <w:lang w:eastAsia="fr-FR"/>
        </w:rPr>
        <w:t>est indispensable</w:t>
      </w:r>
      <w:r w:rsidR="003E7F42" w:rsidRPr="00B952CA">
        <w:rPr>
          <w:rFonts w:eastAsia="Times New Roman" w:cs="Tahoma"/>
          <w:color w:val="1F1F1F"/>
          <w:sz w:val="18"/>
          <w:szCs w:val="18"/>
          <w:lang w:eastAsia="fr-FR"/>
        </w:rPr>
        <w:t> :</w:t>
      </w:r>
      <w:r w:rsidR="003E7F42" w:rsidRPr="00EE47C4">
        <w:rPr>
          <w:rFonts w:eastAsia="Times New Roman" w:cs="Tahoma"/>
          <w:color w:val="1F1F1F"/>
          <w:sz w:val="18"/>
          <w:szCs w:val="18"/>
          <w:lang w:eastAsia="fr-FR"/>
        </w:rPr>
        <w:t xml:space="preserve"> </w:t>
      </w:r>
      <w:r w:rsidR="003E7F42" w:rsidRPr="00B952CA">
        <w:rPr>
          <w:rFonts w:eastAsia="Times New Roman" w:cs="Tahoma"/>
          <w:color w:val="1F1F1F"/>
          <w:sz w:val="18"/>
          <w:szCs w:val="18"/>
          <w:lang w:eastAsia="fr-FR"/>
        </w:rPr>
        <w:t>l</w:t>
      </w:r>
      <w:r w:rsidR="003E7F42" w:rsidRPr="00EE47C4">
        <w:rPr>
          <w:rFonts w:eastAsia="Times New Roman" w:cs="Tahoma"/>
          <w:color w:val="1F1F1F"/>
          <w:sz w:val="18"/>
          <w:szCs w:val="18"/>
          <w:lang w:eastAsia="fr-FR"/>
        </w:rPr>
        <w:t xml:space="preserve">es enfants ne sont pas des objets, </w:t>
      </w:r>
      <w:r>
        <w:rPr>
          <w:rFonts w:eastAsia="Times New Roman" w:cs="Tahoma"/>
          <w:color w:val="1F1F1F"/>
          <w:sz w:val="18"/>
          <w:szCs w:val="18"/>
          <w:lang w:eastAsia="fr-FR"/>
        </w:rPr>
        <w:t>nous devons parler avec eux :</w:t>
      </w:r>
      <w:r w:rsidR="003E7F42" w:rsidRPr="00EE47C4">
        <w:rPr>
          <w:rFonts w:eastAsia="Times New Roman" w:cs="Tahoma"/>
          <w:color w:val="1F1F1F"/>
          <w:sz w:val="18"/>
          <w:szCs w:val="18"/>
          <w:lang w:eastAsia="fr-FR"/>
        </w:rPr>
        <w:t xml:space="preserve"> simple</w:t>
      </w:r>
      <w:r>
        <w:rPr>
          <w:rFonts w:eastAsia="Times New Roman" w:cs="Tahoma"/>
          <w:color w:val="1F1F1F"/>
          <w:sz w:val="18"/>
          <w:szCs w:val="18"/>
          <w:lang w:eastAsia="fr-FR"/>
        </w:rPr>
        <w:t xml:space="preserve">ment et de manière adaptée. </w:t>
      </w:r>
      <w:r w:rsidR="003E7F42" w:rsidRPr="00B952CA">
        <w:rPr>
          <w:rFonts w:cs="Tahoma"/>
          <w:sz w:val="18"/>
          <w:szCs w:val="18"/>
        </w:rPr>
        <w:t>L</w:t>
      </w:r>
      <w:r w:rsidR="003E7F42" w:rsidRPr="00EE47C4">
        <w:rPr>
          <w:rFonts w:eastAsia="Times New Roman" w:cs="Tahoma"/>
          <w:color w:val="1F1F1F"/>
          <w:sz w:val="18"/>
          <w:szCs w:val="18"/>
          <w:lang w:eastAsia="fr-FR"/>
        </w:rPr>
        <w:t>es silences, les non-dits, les métaphores, toutes les histoires inventées cherchant à préserver l’enfant des réalités de son existence ne sont pas protecteurs.</w:t>
      </w:r>
      <w:r w:rsidR="003E7F42" w:rsidRPr="00B952CA">
        <w:rPr>
          <w:rFonts w:eastAsia="Times New Roman" w:cs="Tahoma"/>
          <w:color w:val="1F1F1F"/>
          <w:sz w:val="18"/>
          <w:szCs w:val="18"/>
          <w:lang w:eastAsia="fr-FR"/>
        </w:rPr>
        <w:t> </w:t>
      </w:r>
      <w:r w:rsidR="003E7F42" w:rsidRPr="003E7F42">
        <w:rPr>
          <w:rFonts w:cs="Tahoma"/>
          <w:sz w:val="18"/>
          <w:szCs w:val="18"/>
          <w:lang w:val="en-US"/>
        </w:rPr>
        <w:t>[…]</w:t>
      </w:r>
    </w:p>
    <w:p w:rsidR="003E7F42" w:rsidRPr="00E7221F" w:rsidRDefault="003E7F42" w:rsidP="003E7F42">
      <w:pPr>
        <w:rPr>
          <w:lang w:val="en-US"/>
        </w:rPr>
      </w:pPr>
    </w:p>
    <w:p w:rsidR="003E7F42" w:rsidRPr="00686E1C" w:rsidRDefault="003E7F42" w:rsidP="003E7F42">
      <w:pPr>
        <w:pStyle w:val="Titre2"/>
      </w:pPr>
      <w:bookmarkStart w:id="11" w:name="_Toc514225647"/>
      <w:r>
        <w:lastRenderedPageBreak/>
        <w:t>Étape 6</w:t>
      </w:r>
      <w:r w:rsidRPr="009168AF">
        <w:t xml:space="preserve"> – </w:t>
      </w:r>
      <w:r>
        <w:t>Bonus</w:t>
      </w:r>
      <w:bookmarkEnd w:id="11"/>
      <w:r>
        <w:t xml:space="preserve"> </w:t>
      </w:r>
    </w:p>
    <w:p w:rsidR="003E7F42" w:rsidRDefault="003E7F42" w:rsidP="003E7F42">
      <w:pPr>
        <w:pStyle w:val="Titre3"/>
      </w:pPr>
      <w:bookmarkStart w:id="12" w:name="_Toc514225648"/>
      <w:r>
        <w:t>Découvrir d’autres chansons du même artiste</w:t>
      </w:r>
      <w:bookmarkEnd w:id="12"/>
    </w:p>
    <w:p w:rsidR="003E7F42" w:rsidRPr="00FF0A63" w:rsidRDefault="003E7F42" w:rsidP="003E7F42">
      <w:pPr>
        <w:pStyle w:val="Infosactivit"/>
        <w:rPr>
          <w:rFonts w:eastAsia="Arial Unicode MS"/>
        </w:rPr>
      </w:pPr>
      <w:r>
        <w:rPr>
          <w:b/>
        </w:rPr>
        <w:t>Production</w:t>
      </w:r>
      <w:r w:rsidRPr="00E53C5D">
        <w:rPr>
          <w:b/>
        </w:rPr>
        <w:t xml:space="preserve"> orale</w:t>
      </w:r>
      <w:r>
        <w:rPr>
          <w:b/>
        </w:rPr>
        <w:t xml:space="preserve"> </w:t>
      </w:r>
      <w:r w:rsidRPr="00E53C5D">
        <w:t>–</w:t>
      </w:r>
      <w:r w:rsidR="00995A41">
        <w:t xml:space="preserve"> </w:t>
      </w:r>
      <w:r>
        <w:t xml:space="preserve">groupe-classe – 20 min </w:t>
      </w:r>
    </w:p>
    <w:p w:rsidR="00641253" w:rsidRDefault="003E7F42" w:rsidP="000B63D3">
      <w:pPr>
        <w:rPr>
          <w:rStyle w:val="Lienhypertexte"/>
          <w:color w:val="auto"/>
          <w:u w:val="none"/>
        </w:rPr>
      </w:pPr>
      <w:r>
        <w:t xml:space="preserve">Proposer aux </w:t>
      </w:r>
      <w:proofErr w:type="spellStart"/>
      <w:r>
        <w:t>apprenant·e·s</w:t>
      </w:r>
      <w:proofErr w:type="spellEnd"/>
      <w:r>
        <w:t xml:space="preserve"> de visionner les clips</w:t>
      </w:r>
      <w:r w:rsidR="00205D4F">
        <w:t xml:space="preserve"> « La terre est ronde » </w:t>
      </w:r>
      <w:r w:rsidR="00B66F7B">
        <w:rPr>
          <w:rStyle w:val="Lienhypertexte"/>
          <w:color w:val="auto"/>
          <w:u w:val="none"/>
        </w:rPr>
        <w:t>et « Plus rien ne m’étonne » :</w:t>
      </w:r>
      <w:r w:rsidR="000B63D3">
        <w:rPr>
          <w:rStyle w:val="Lienhypertexte"/>
          <w:color w:val="auto"/>
          <w:u w:val="none"/>
        </w:rPr>
        <w:t xml:space="preserve"> </w:t>
      </w:r>
      <w:hyperlink r:id="rId14" w:history="1">
        <w:r w:rsidRPr="00DB5E60">
          <w:rPr>
            <w:rStyle w:val="Lienhypertexte"/>
          </w:rPr>
          <w:t>http://enseigner.tv5monde.com/fle/la-terre-est-ronde</w:t>
        </w:r>
      </w:hyperlink>
    </w:p>
    <w:p w:rsidR="003E7F42" w:rsidRDefault="00CA6313" w:rsidP="000B63D3">
      <w:hyperlink r:id="rId15" w:history="1">
        <w:r w:rsidR="003E7F42" w:rsidRPr="00DB5E60">
          <w:rPr>
            <w:rStyle w:val="Lienhypertexte"/>
          </w:rPr>
          <w:t>http://enseigner.tv5monde.com/fle/plus-rien-ne-metonne</w:t>
        </w:r>
      </w:hyperlink>
    </w:p>
    <w:p w:rsidR="003E7F42" w:rsidRPr="00BA3EB6" w:rsidRDefault="003E7F42" w:rsidP="000B63D3">
      <w:pPr>
        <w:rPr>
          <w:i/>
          <w:iCs/>
        </w:rPr>
      </w:pPr>
      <w:r w:rsidRPr="00BA3EB6">
        <w:rPr>
          <w:i/>
          <w:iCs/>
        </w:rPr>
        <w:t>Quel</w:t>
      </w:r>
      <w:r w:rsidR="00995A41">
        <w:rPr>
          <w:i/>
          <w:iCs/>
        </w:rPr>
        <w:t>le</w:t>
      </w:r>
      <w:r w:rsidRPr="00BA3EB6">
        <w:rPr>
          <w:i/>
          <w:iCs/>
        </w:rPr>
        <w:t>s sont les thématiques de ces chansons ?</w:t>
      </w:r>
    </w:p>
    <w:p w:rsidR="003E7F42" w:rsidRPr="00BA3EB6" w:rsidRDefault="003E7F42" w:rsidP="000B63D3">
      <w:pPr>
        <w:rPr>
          <w:i/>
          <w:iCs/>
        </w:rPr>
      </w:pPr>
      <w:r w:rsidRPr="00BA3EB6">
        <w:rPr>
          <w:i/>
          <w:iCs/>
        </w:rPr>
        <w:t>Quelle chanson préférez-vous ? Pourquoi ?</w:t>
      </w:r>
    </w:p>
    <w:p w:rsidR="003E7F42" w:rsidRDefault="003E7F42" w:rsidP="000B63D3"/>
    <w:p w:rsidR="003E7F42" w:rsidRPr="00B66F7B" w:rsidRDefault="003E7F42" w:rsidP="000B63D3">
      <w:pPr>
        <w:rPr>
          <w:b/>
          <w:sz w:val="18"/>
          <w:szCs w:val="22"/>
        </w:rPr>
      </w:pPr>
      <w:r w:rsidRPr="00B66F7B">
        <w:rPr>
          <w:b/>
          <w:sz w:val="18"/>
          <w:szCs w:val="22"/>
        </w:rPr>
        <w:t>Pistes de correction / Corrigés :</w:t>
      </w:r>
    </w:p>
    <w:p w:rsidR="003E7F42" w:rsidRPr="00BA3EB6" w:rsidRDefault="003E7F42" w:rsidP="000B63D3">
      <w:pPr>
        <w:rPr>
          <w:sz w:val="18"/>
          <w:szCs w:val="22"/>
        </w:rPr>
      </w:pPr>
      <w:r w:rsidRPr="00BA3EB6">
        <w:rPr>
          <w:sz w:val="18"/>
          <w:szCs w:val="22"/>
        </w:rPr>
        <w:t>La procrastination (tendance à remettre au lendemain), le bonheur.</w:t>
      </w:r>
    </w:p>
    <w:p w:rsidR="003E7F42" w:rsidRPr="00BA3EB6" w:rsidRDefault="003E7F42" w:rsidP="000B63D3">
      <w:pPr>
        <w:rPr>
          <w:sz w:val="18"/>
          <w:szCs w:val="22"/>
        </w:rPr>
      </w:pPr>
      <w:r w:rsidRPr="00BA3EB6">
        <w:rPr>
          <w:sz w:val="18"/>
          <w:szCs w:val="22"/>
        </w:rPr>
        <w:t>La société, le progrès, la mode.</w:t>
      </w:r>
    </w:p>
    <w:p w:rsidR="00F53B8D" w:rsidRDefault="00CA6313"/>
    <w:sectPr w:rsidR="00F53B8D" w:rsidSect="00554B94">
      <w:type w:val="continuous"/>
      <w:pgSz w:w="11900" w:h="16840"/>
      <w:pgMar w:top="1417" w:right="1134" w:bottom="1134" w:left="1134" w:header="708" w:footer="284" w:gutter="0"/>
      <w:cols w:space="708"/>
      <w:docGrid w:linePitch="360"/>
    </w:sectPr>
  </w:body>
</w:document>
</file>

<file path=word/commentsExtended.xml><?xml version="1.0" encoding="utf-8"?>
<w15:commentsEx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69D7A451"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B12DF" w:rsidRDefault="00EB12DF">
      <w:pPr>
        <w:spacing w:line="240" w:lineRule="auto"/>
      </w:pPr>
      <w:r>
        <w:separator/>
      </w:r>
    </w:p>
  </w:endnote>
  <w:endnote w:type="continuationSeparator" w:id="0">
    <w:p w:rsidR="00EB12DF" w:rsidRDefault="00EB12D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7EED" w:rsidRDefault="003E7EED">
    <w:pPr>
      <w:pStyle w:val="Pieddepag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Look w:val="04A0" w:firstRow="1" w:lastRow="0" w:firstColumn="1" w:lastColumn="0" w:noHBand="0" w:noVBand="1"/>
    </w:tblPr>
    <w:tblGrid>
      <w:gridCol w:w="4361"/>
      <w:gridCol w:w="1560"/>
      <w:gridCol w:w="3927"/>
    </w:tblGrid>
    <w:tr w:rsidR="00F85613" w:rsidRPr="009168AF" w:rsidTr="009168AF">
      <w:trPr>
        <w:trHeight w:val="74"/>
      </w:trPr>
      <w:tc>
        <w:tcPr>
          <w:tcW w:w="2214" w:type="pct"/>
          <w:tcBorders>
            <w:bottom w:val="single" w:sz="4" w:space="0" w:color="A6A6A6"/>
          </w:tcBorders>
          <w:shd w:val="clear" w:color="auto" w:fill="auto"/>
          <w:vAlign w:val="center"/>
        </w:tcPr>
        <w:p w:rsidR="00F85613" w:rsidRPr="009168AF" w:rsidRDefault="003E7F42" w:rsidP="00037775">
          <w:pPr>
            <w:pStyle w:val="Pieddepagefiche"/>
          </w:pPr>
          <w:r w:rsidRPr="009168AF">
            <w:t xml:space="preserve">Fiche réalisée par : </w:t>
          </w:r>
          <w:r>
            <w:t xml:space="preserve">Marie </w:t>
          </w:r>
          <w:proofErr w:type="spellStart"/>
          <w:r>
            <w:t>Salgues</w:t>
          </w:r>
          <w:proofErr w:type="spellEnd"/>
        </w:p>
      </w:tc>
      <w:tc>
        <w:tcPr>
          <w:tcW w:w="792" w:type="pct"/>
          <w:vMerge w:val="restart"/>
          <w:shd w:val="clear" w:color="auto" w:fill="auto"/>
          <w:vAlign w:val="center"/>
        </w:tcPr>
        <w:p w:rsidR="00F85613" w:rsidRPr="009168AF" w:rsidRDefault="003E7F42" w:rsidP="009168AF">
          <w:pPr>
            <w:pStyle w:val="Pieddepagefiche"/>
            <w:jc w:val="center"/>
            <w:rPr>
              <w:b/>
              <w:bCs/>
              <w:szCs w:val="18"/>
            </w:rPr>
          </w:pPr>
          <w:r w:rsidRPr="009168AF">
            <w:rPr>
              <w:szCs w:val="18"/>
            </w:rPr>
            <w:t xml:space="preserve">Page </w:t>
          </w:r>
          <w:r w:rsidRPr="009168AF">
            <w:rPr>
              <w:b/>
              <w:bCs/>
              <w:szCs w:val="18"/>
            </w:rPr>
            <w:fldChar w:fldCharType="begin"/>
          </w:r>
          <w:r w:rsidRPr="009168AF">
            <w:rPr>
              <w:b/>
              <w:bCs/>
              <w:szCs w:val="18"/>
            </w:rPr>
            <w:instrText>PAGE</w:instrText>
          </w:r>
          <w:r w:rsidRPr="009168AF">
            <w:rPr>
              <w:b/>
              <w:bCs/>
              <w:szCs w:val="18"/>
            </w:rPr>
            <w:fldChar w:fldCharType="separate"/>
          </w:r>
          <w:r w:rsidR="00CA6313">
            <w:rPr>
              <w:b/>
              <w:bCs/>
              <w:noProof/>
              <w:szCs w:val="18"/>
            </w:rPr>
            <w:t>1</w:t>
          </w:r>
          <w:r w:rsidRPr="009168AF">
            <w:rPr>
              <w:b/>
              <w:bCs/>
              <w:szCs w:val="18"/>
            </w:rPr>
            <w:fldChar w:fldCharType="end"/>
          </w:r>
          <w:r w:rsidRPr="009168AF">
            <w:rPr>
              <w:szCs w:val="18"/>
            </w:rPr>
            <w:t xml:space="preserve"> sur </w:t>
          </w:r>
          <w:r w:rsidRPr="009168AF">
            <w:rPr>
              <w:b/>
              <w:bCs/>
              <w:szCs w:val="18"/>
            </w:rPr>
            <w:fldChar w:fldCharType="begin"/>
          </w:r>
          <w:r w:rsidRPr="009168AF">
            <w:rPr>
              <w:b/>
              <w:bCs/>
              <w:szCs w:val="18"/>
            </w:rPr>
            <w:instrText>NUMPAGES</w:instrText>
          </w:r>
          <w:r w:rsidRPr="009168AF">
            <w:rPr>
              <w:b/>
              <w:bCs/>
              <w:szCs w:val="18"/>
            </w:rPr>
            <w:fldChar w:fldCharType="separate"/>
          </w:r>
          <w:r w:rsidR="00CA6313">
            <w:rPr>
              <w:b/>
              <w:bCs/>
              <w:noProof/>
              <w:szCs w:val="18"/>
            </w:rPr>
            <w:t>4</w:t>
          </w:r>
          <w:r w:rsidRPr="009168AF">
            <w:rPr>
              <w:b/>
              <w:bCs/>
              <w:szCs w:val="18"/>
            </w:rPr>
            <w:fldChar w:fldCharType="end"/>
          </w:r>
        </w:p>
      </w:tc>
      <w:tc>
        <w:tcPr>
          <w:tcW w:w="1994" w:type="pct"/>
          <w:tcBorders>
            <w:bottom w:val="single" w:sz="4" w:space="0" w:color="A6A6A6"/>
          </w:tcBorders>
          <w:shd w:val="clear" w:color="auto" w:fill="auto"/>
          <w:vAlign w:val="center"/>
        </w:tcPr>
        <w:p w:rsidR="00F85613" w:rsidRPr="009168AF" w:rsidRDefault="003E7F42" w:rsidP="009168AF">
          <w:pPr>
            <w:pStyle w:val="Pieddepagefiche"/>
            <w:jc w:val="right"/>
          </w:pPr>
          <w:r>
            <w:t>enseigner.tv5monde.com</w:t>
          </w:r>
        </w:p>
      </w:tc>
    </w:tr>
    <w:tr w:rsidR="00F85613" w:rsidRPr="009168AF" w:rsidTr="009168AF">
      <w:trPr>
        <w:trHeight w:val="74"/>
      </w:trPr>
      <w:tc>
        <w:tcPr>
          <w:tcW w:w="2214" w:type="pct"/>
          <w:tcBorders>
            <w:top w:val="single" w:sz="4" w:space="0" w:color="A6A6A6"/>
          </w:tcBorders>
          <w:shd w:val="clear" w:color="auto" w:fill="auto"/>
          <w:vAlign w:val="center"/>
        </w:tcPr>
        <w:p w:rsidR="00F85613" w:rsidRPr="009168AF" w:rsidRDefault="003E7F42" w:rsidP="0026095A">
          <w:pPr>
            <w:pStyle w:val="Pieddepagefiche"/>
          </w:pPr>
          <w:r>
            <w:t>CAVILAM – Alliance française</w:t>
          </w:r>
        </w:p>
      </w:tc>
      <w:tc>
        <w:tcPr>
          <w:tcW w:w="792" w:type="pct"/>
          <w:vMerge/>
          <w:shd w:val="clear" w:color="auto" w:fill="auto"/>
          <w:vAlign w:val="center"/>
        </w:tcPr>
        <w:p w:rsidR="00F85613" w:rsidRPr="009168AF" w:rsidRDefault="00CA6313" w:rsidP="0026095A">
          <w:pPr>
            <w:pStyle w:val="Pieddepagefiche"/>
          </w:pPr>
        </w:p>
      </w:tc>
      <w:tc>
        <w:tcPr>
          <w:tcW w:w="1994" w:type="pct"/>
          <w:tcBorders>
            <w:top w:val="single" w:sz="4" w:space="0" w:color="A6A6A6"/>
          </w:tcBorders>
          <w:shd w:val="clear" w:color="auto" w:fill="auto"/>
          <w:vAlign w:val="center"/>
        </w:tcPr>
        <w:p w:rsidR="00F85613" w:rsidRPr="009168AF" w:rsidRDefault="00862FEF" w:rsidP="00037775">
          <w:pPr>
            <w:pStyle w:val="Pieddepagefiche"/>
            <w:jc w:val="right"/>
            <w:rPr>
              <w:szCs w:val="18"/>
            </w:rPr>
          </w:pPr>
          <w:fldSimple w:instr=" STYLEREF  &quot;Mise en ligne&quot;  \* MERGEFORMAT ">
            <w:r w:rsidR="00CA6313">
              <w:rPr>
                <w:noProof/>
              </w:rPr>
              <w:t>mai 2018</w:t>
            </w:r>
          </w:fldSimple>
        </w:p>
      </w:tc>
    </w:tr>
  </w:tbl>
  <w:p w:rsidR="00F85613" w:rsidRDefault="00CA6313" w:rsidP="00204A25">
    <w:pPr>
      <w:pStyle w:val="Pieddepag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7EED" w:rsidRDefault="003E7EED">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B12DF" w:rsidRDefault="00EB12DF">
      <w:pPr>
        <w:spacing w:line="240" w:lineRule="auto"/>
      </w:pPr>
      <w:r>
        <w:separator/>
      </w:r>
    </w:p>
  </w:footnote>
  <w:footnote w:type="continuationSeparator" w:id="0">
    <w:p w:rsidR="00EB12DF" w:rsidRDefault="00EB12DF">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7EED" w:rsidRDefault="003E7EED">
    <w:pPr>
      <w:pStyle w:val="En-tt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right"/>
      <w:tblLook w:val="04A0" w:firstRow="1" w:lastRow="0" w:firstColumn="1" w:lastColumn="0" w:noHBand="0" w:noVBand="1"/>
    </w:tblPr>
    <w:tblGrid>
      <w:gridCol w:w="3175"/>
      <w:gridCol w:w="554"/>
    </w:tblGrid>
    <w:tr w:rsidR="00F85613" w:rsidRPr="009168AF" w:rsidTr="00FB18EF">
      <w:trPr>
        <w:trHeight w:val="71"/>
        <w:jc w:val="right"/>
      </w:trPr>
      <w:tc>
        <w:tcPr>
          <w:tcW w:w="3175" w:type="dxa"/>
          <w:shd w:val="clear" w:color="auto" w:fill="auto"/>
        </w:tcPr>
        <w:p w:rsidR="00F85613" w:rsidRPr="009168AF" w:rsidRDefault="003E7F42" w:rsidP="00FB18EF">
          <w:pPr>
            <w:pStyle w:val="En-tte"/>
            <w:jc w:val="right"/>
            <w:rPr>
              <w:color w:val="A6A6A6"/>
              <w:sz w:val="16"/>
            </w:rPr>
          </w:pPr>
          <w:r w:rsidRPr="009168AF">
            <w:rPr>
              <w:color w:val="A6A6A6"/>
              <w:sz w:val="16"/>
            </w:rPr>
            <w:fldChar w:fldCharType="begin"/>
          </w:r>
          <w:r w:rsidRPr="009168AF">
            <w:rPr>
              <w:color w:val="A6A6A6"/>
              <w:sz w:val="16"/>
            </w:rPr>
            <w:instrText xml:space="preserve"> STYLEREF "Titre;Titre fiche" \* MERGEFORMAT </w:instrText>
          </w:r>
          <w:r w:rsidRPr="009168AF">
            <w:rPr>
              <w:color w:val="A6A6A6"/>
              <w:sz w:val="16"/>
            </w:rPr>
            <w:fldChar w:fldCharType="separate"/>
          </w:r>
          <w:r w:rsidR="00CA6313">
            <w:rPr>
              <w:noProof/>
              <w:color w:val="A6A6A6"/>
              <w:sz w:val="16"/>
            </w:rPr>
            <w:t>Orelsan – « Tout va bien »</w:t>
          </w:r>
          <w:r w:rsidRPr="009168AF">
            <w:rPr>
              <w:color w:val="A6A6A6"/>
              <w:sz w:val="16"/>
            </w:rPr>
            <w:fldChar w:fldCharType="end"/>
          </w:r>
        </w:p>
      </w:tc>
      <w:tc>
        <w:tcPr>
          <w:tcW w:w="0" w:type="auto"/>
          <w:shd w:val="clear" w:color="auto" w:fill="auto"/>
          <w:vAlign w:val="center"/>
        </w:tcPr>
        <w:p w:rsidR="00F85613" w:rsidRPr="009168AF" w:rsidRDefault="003E7F42" w:rsidP="009168AF">
          <w:pPr>
            <w:jc w:val="right"/>
          </w:pPr>
          <w:r>
            <w:rPr>
              <w:noProof/>
              <w:lang w:eastAsia="fr-FR" w:bidi="th-TH"/>
            </w:rPr>
            <w:drawing>
              <wp:inline distT="0" distB="0" distL="0" distR="0" wp14:anchorId="73CF7FA5" wp14:editId="7A60C577">
                <wp:extent cx="214630" cy="214630"/>
                <wp:effectExtent l="0" t="0" r="0" b="0"/>
                <wp:docPr id="5" name="Image 10" descr="SYSTEME:Users:vmoisan:Desktop:Gabarit BNF:C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0" descr="SYSTEME:Users:vmoisan:Desktop:Gabarit BNF:C1.gi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4630" cy="214630"/>
                        </a:xfrm>
                        <a:prstGeom prst="rect">
                          <a:avLst/>
                        </a:prstGeom>
                        <a:noFill/>
                        <a:ln>
                          <a:noFill/>
                        </a:ln>
                      </pic:spPr>
                    </pic:pic>
                  </a:graphicData>
                </a:graphic>
              </wp:inline>
            </w:drawing>
          </w:r>
        </w:p>
      </w:tc>
    </w:tr>
  </w:tbl>
  <w:p w:rsidR="00F85613" w:rsidRDefault="003E7F42" w:rsidP="00204A25">
    <w:pPr>
      <w:pStyle w:val="En-tte"/>
    </w:pPr>
    <w:r>
      <w:rPr>
        <w:noProof/>
        <w:lang w:eastAsia="fr-FR" w:bidi="th-TH"/>
      </w:rPr>
      <w:drawing>
        <wp:anchor distT="0" distB="0" distL="114300" distR="114300" simplePos="0" relativeHeight="251659264" behindDoc="1" locked="0" layoutInCell="0" allowOverlap="1" wp14:anchorId="6D844F0D" wp14:editId="07D9AA6D">
          <wp:simplePos x="0" y="0"/>
          <wp:positionH relativeFrom="page">
            <wp:align>center</wp:align>
          </wp:positionH>
          <wp:positionV relativeFrom="page">
            <wp:posOffset>-36195</wp:posOffset>
          </wp:positionV>
          <wp:extent cx="7997825" cy="825500"/>
          <wp:effectExtent l="0" t="0" r="0" b="12700"/>
          <wp:wrapNone/>
          <wp:docPr id="6"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0" y="0"/>
                    <a:ext cx="7998381" cy="827209"/>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7EED" w:rsidRDefault="003E7EED">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63.95pt;height:34.55pt" o:bullet="t">
        <v:imagedata r:id="rId1" o:title="Fleche"/>
      </v:shape>
    </w:pict>
  </w:numPicBullet>
  <w:abstractNum w:abstractNumId="0">
    <w:nsid w:val="1CF767C2"/>
    <w:multiLevelType w:val="hybridMultilevel"/>
    <w:tmpl w:val="27F8A8E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6BCB24F0"/>
    <w:multiLevelType w:val="hybridMultilevel"/>
    <w:tmpl w:val="AF307864"/>
    <w:lvl w:ilvl="0" w:tplc="F7C612BA">
      <w:start w:val="1"/>
      <w:numFmt w:val="bullet"/>
      <w:pStyle w:val="Listeobjectifs"/>
      <w:lvlText w:val=""/>
      <w:lvlJc w:val="left"/>
      <w:pPr>
        <w:ind w:left="360" w:hanging="173"/>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7C215BE6"/>
    <w:multiLevelType w:val="hybridMultilevel"/>
    <w:tmpl w:val="6BECDE7E"/>
    <w:lvl w:ilvl="0" w:tplc="32429CA0">
      <w:start w:val="1"/>
      <w:numFmt w:val="bullet"/>
      <w:pStyle w:val="Titre3"/>
      <w:lvlText w:val=""/>
      <w:lvlPicBulletId w:val="0"/>
      <w:lvlJc w:val="right"/>
      <w:pPr>
        <w:ind w:left="414" w:hanging="113"/>
      </w:pPr>
      <w:rPr>
        <w:rFonts w:ascii="Symbol" w:hAnsi="Symbol" w:hint="default"/>
        <w:color w:val="auto"/>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1"/>
    <w:lvlOverride w:ilvl="0">
      <w:startOverride w:val="1"/>
    </w:lvlOverride>
  </w:num>
  <w:num w:numId="4">
    <w:abstractNumId w:val="2"/>
  </w:num>
  <w:num w:numId="5">
    <w:abstractNumId w:val="2"/>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7F42"/>
    <w:rsid w:val="000268ED"/>
    <w:rsid w:val="000B63D3"/>
    <w:rsid w:val="000C321E"/>
    <w:rsid w:val="001B5713"/>
    <w:rsid w:val="00205D4F"/>
    <w:rsid w:val="00327B99"/>
    <w:rsid w:val="00344F63"/>
    <w:rsid w:val="003D3BD7"/>
    <w:rsid w:val="003E7EED"/>
    <w:rsid w:val="003E7F42"/>
    <w:rsid w:val="0040024C"/>
    <w:rsid w:val="004E1FB2"/>
    <w:rsid w:val="005F32DB"/>
    <w:rsid w:val="00641253"/>
    <w:rsid w:val="006D1364"/>
    <w:rsid w:val="007D5437"/>
    <w:rsid w:val="007E5590"/>
    <w:rsid w:val="00862FEF"/>
    <w:rsid w:val="008C7629"/>
    <w:rsid w:val="0091557E"/>
    <w:rsid w:val="00936F5B"/>
    <w:rsid w:val="00967EF9"/>
    <w:rsid w:val="00980901"/>
    <w:rsid w:val="00995A41"/>
    <w:rsid w:val="00A46759"/>
    <w:rsid w:val="00AA4ED2"/>
    <w:rsid w:val="00AA65BF"/>
    <w:rsid w:val="00B27AB5"/>
    <w:rsid w:val="00B66F7B"/>
    <w:rsid w:val="00C13D3F"/>
    <w:rsid w:val="00CA6313"/>
    <w:rsid w:val="00D819D4"/>
    <w:rsid w:val="00DA1472"/>
    <w:rsid w:val="00EB12DF"/>
    <w:rsid w:val="00EC083D"/>
    <w:rsid w:val="00EC45D0"/>
    <w:rsid w:val="00F94D68"/>
    <w:rsid w:val="00FF58A3"/>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64839E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E7F42"/>
    <w:pPr>
      <w:spacing w:after="0" w:line="276" w:lineRule="auto"/>
      <w:jc w:val="both"/>
    </w:pPr>
    <w:rPr>
      <w:rFonts w:ascii="Tahoma" w:eastAsia="MS Mincho" w:hAnsi="Tahoma" w:cs="Times New Roman"/>
      <w:sz w:val="20"/>
      <w:szCs w:val="24"/>
    </w:rPr>
  </w:style>
  <w:style w:type="paragraph" w:styleId="Titre1">
    <w:name w:val="heading 1"/>
    <w:aliases w:val="Grand titre"/>
    <w:basedOn w:val="Normal"/>
    <w:next w:val="Normal"/>
    <w:link w:val="Titre1Car"/>
    <w:uiPriority w:val="9"/>
    <w:qFormat/>
    <w:rsid w:val="003E7F42"/>
    <w:pPr>
      <w:keepNext/>
      <w:pBdr>
        <w:bottom w:val="single" w:sz="4" w:space="2" w:color="8EAADB"/>
      </w:pBdr>
      <w:spacing w:before="240" w:after="240"/>
      <w:ind w:right="53"/>
      <w:outlineLvl w:val="0"/>
    </w:pPr>
    <w:rPr>
      <w:rFonts w:eastAsia="Times New Roman" w:cs="Tahoma"/>
      <w:smallCaps/>
      <w:color w:val="365F91"/>
      <w:sz w:val="28"/>
    </w:rPr>
  </w:style>
  <w:style w:type="paragraph" w:styleId="Titre2">
    <w:name w:val="heading 2"/>
    <w:aliases w:val="1. Étape"/>
    <w:basedOn w:val="Normal"/>
    <w:next w:val="Normal"/>
    <w:link w:val="Titre2Car"/>
    <w:uiPriority w:val="9"/>
    <w:unhideWhenUsed/>
    <w:qFormat/>
    <w:rsid w:val="003E7F42"/>
    <w:pPr>
      <w:keepNext/>
      <w:keepLines/>
      <w:pBdr>
        <w:bottom w:val="single" w:sz="4" w:space="1" w:color="9CC2E5" w:themeColor="accent1" w:themeTint="99"/>
      </w:pBdr>
      <w:outlineLvl w:val="1"/>
    </w:pPr>
    <w:rPr>
      <w:rFonts w:ascii="Calibri" w:eastAsia="MS Gothic" w:hAnsi="Calibri"/>
      <w:b/>
      <w:bCs/>
      <w:smallCaps/>
      <w:color w:val="365F91"/>
      <w:sz w:val="26"/>
      <w:szCs w:val="26"/>
    </w:rPr>
  </w:style>
  <w:style w:type="paragraph" w:styleId="Titre3">
    <w:name w:val="heading 3"/>
    <w:aliases w:val="2. Activité"/>
    <w:basedOn w:val="Normal"/>
    <w:next w:val="Normal"/>
    <w:link w:val="Titre3Car"/>
    <w:uiPriority w:val="9"/>
    <w:unhideWhenUsed/>
    <w:qFormat/>
    <w:rsid w:val="003E7F42"/>
    <w:pPr>
      <w:keepNext/>
      <w:numPr>
        <w:numId w:val="4"/>
      </w:numPr>
      <w:spacing w:line="240" w:lineRule="auto"/>
      <w:outlineLvl w:val="2"/>
    </w:pPr>
    <w:rPr>
      <w:rFonts w:eastAsia="MS Gothic"/>
      <w:b/>
      <w:color w:val="2E74B5" w:themeColor="accent1" w:themeShade="BF"/>
    </w:rPr>
  </w:style>
  <w:style w:type="paragraph" w:styleId="Titre5">
    <w:name w:val="heading 5"/>
    <w:basedOn w:val="Normal"/>
    <w:next w:val="Normal"/>
    <w:link w:val="Titre5Car"/>
    <w:uiPriority w:val="9"/>
    <w:semiHidden/>
    <w:unhideWhenUsed/>
    <w:qFormat/>
    <w:rsid w:val="003E7F42"/>
    <w:pPr>
      <w:keepNext/>
      <w:keepLines/>
      <w:spacing w:before="200"/>
      <w:outlineLvl w:val="4"/>
    </w:pPr>
    <w:rPr>
      <w:rFonts w:asciiTheme="majorHAnsi" w:eastAsiaTheme="majorEastAsia" w:hAnsiTheme="majorHAnsi" w:cstheme="majorBidi"/>
      <w:color w:val="1F4D78" w:themeColor="accent1" w:themeShade="7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Grand titre Car"/>
    <w:basedOn w:val="Policepardfaut"/>
    <w:link w:val="Titre1"/>
    <w:uiPriority w:val="9"/>
    <w:rsid w:val="003E7F42"/>
    <w:rPr>
      <w:rFonts w:ascii="Tahoma" w:eastAsia="Times New Roman" w:hAnsi="Tahoma" w:cs="Tahoma"/>
      <w:smallCaps/>
      <w:color w:val="365F91"/>
      <w:sz w:val="28"/>
      <w:szCs w:val="24"/>
    </w:rPr>
  </w:style>
  <w:style w:type="character" w:customStyle="1" w:styleId="Titre2Car">
    <w:name w:val="Titre 2 Car"/>
    <w:aliases w:val="1. Étape Car"/>
    <w:basedOn w:val="Policepardfaut"/>
    <w:link w:val="Titre2"/>
    <w:uiPriority w:val="9"/>
    <w:rsid w:val="003E7F42"/>
    <w:rPr>
      <w:rFonts w:ascii="Calibri" w:eastAsia="MS Gothic" w:hAnsi="Calibri" w:cs="Times New Roman"/>
      <w:b/>
      <w:bCs/>
      <w:smallCaps/>
      <w:color w:val="365F91"/>
      <w:sz w:val="26"/>
      <w:szCs w:val="26"/>
    </w:rPr>
  </w:style>
  <w:style w:type="character" w:customStyle="1" w:styleId="Titre3Car">
    <w:name w:val="Titre 3 Car"/>
    <w:aliases w:val="2. Activité Car"/>
    <w:basedOn w:val="Policepardfaut"/>
    <w:link w:val="Titre3"/>
    <w:uiPriority w:val="9"/>
    <w:rsid w:val="003E7F42"/>
    <w:rPr>
      <w:rFonts w:ascii="Tahoma" w:eastAsia="MS Gothic" w:hAnsi="Tahoma" w:cs="Times New Roman"/>
      <w:b/>
      <w:color w:val="2E74B5" w:themeColor="accent1" w:themeShade="BF"/>
      <w:sz w:val="20"/>
      <w:szCs w:val="24"/>
    </w:rPr>
  </w:style>
  <w:style w:type="paragraph" w:styleId="En-tte">
    <w:name w:val="header"/>
    <w:basedOn w:val="Normal"/>
    <w:link w:val="En-tteCar"/>
    <w:uiPriority w:val="99"/>
    <w:unhideWhenUsed/>
    <w:rsid w:val="003E7F42"/>
    <w:pPr>
      <w:tabs>
        <w:tab w:val="center" w:pos="4703"/>
        <w:tab w:val="right" w:pos="9406"/>
      </w:tabs>
    </w:pPr>
  </w:style>
  <w:style w:type="character" w:customStyle="1" w:styleId="En-tteCar">
    <w:name w:val="En-tête Car"/>
    <w:basedOn w:val="Policepardfaut"/>
    <w:link w:val="En-tte"/>
    <w:uiPriority w:val="99"/>
    <w:rsid w:val="003E7F42"/>
    <w:rPr>
      <w:rFonts w:ascii="Tahoma" w:eastAsia="MS Mincho" w:hAnsi="Tahoma" w:cs="Times New Roman"/>
      <w:sz w:val="20"/>
      <w:szCs w:val="24"/>
    </w:rPr>
  </w:style>
  <w:style w:type="paragraph" w:styleId="Pieddepage">
    <w:name w:val="footer"/>
    <w:basedOn w:val="Normal"/>
    <w:link w:val="PieddepageCar"/>
    <w:uiPriority w:val="99"/>
    <w:unhideWhenUsed/>
    <w:rsid w:val="003E7F42"/>
    <w:pPr>
      <w:tabs>
        <w:tab w:val="center" w:pos="4703"/>
        <w:tab w:val="right" w:pos="9406"/>
      </w:tabs>
    </w:pPr>
  </w:style>
  <w:style w:type="character" w:customStyle="1" w:styleId="PieddepageCar">
    <w:name w:val="Pied de page Car"/>
    <w:basedOn w:val="Policepardfaut"/>
    <w:link w:val="Pieddepage"/>
    <w:uiPriority w:val="99"/>
    <w:rsid w:val="003E7F42"/>
    <w:rPr>
      <w:rFonts w:ascii="Tahoma" w:eastAsia="MS Mincho" w:hAnsi="Tahoma" w:cs="Times New Roman"/>
      <w:sz w:val="20"/>
      <w:szCs w:val="24"/>
    </w:rPr>
  </w:style>
  <w:style w:type="paragraph" w:styleId="Titre">
    <w:name w:val="Title"/>
    <w:aliases w:val="Titre fiche"/>
    <w:basedOn w:val="Normal"/>
    <w:next w:val="Normal"/>
    <w:link w:val="TitreCar"/>
    <w:uiPriority w:val="10"/>
    <w:qFormat/>
    <w:rsid w:val="003E7F42"/>
    <w:pPr>
      <w:pBdr>
        <w:bottom w:val="single" w:sz="4" w:space="1" w:color="95B3D7"/>
      </w:pBdr>
      <w:spacing w:line="240" w:lineRule="auto"/>
    </w:pPr>
    <w:rPr>
      <w:rFonts w:eastAsia="Times New Roman" w:cs="Tahoma"/>
      <w:b/>
      <w:smallCaps/>
      <w:color w:val="365F91"/>
      <w:sz w:val="36"/>
    </w:rPr>
  </w:style>
  <w:style w:type="character" w:customStyle="1" w:styleId="TitreCar">
    <w:name w:val="Titre Car"/>
    <w:aliases w:val="Titre fiche Car"/>
    <w:basedOn w:val="Policepardfaut"/>
    <w:link w:val="Titre"/>
    <w:uiPriority w:val="10"/>
    <w:rsid w:val="003E7F42"/>
    <w:rPr>
      <w:rFonts w:ascii="Tahoma" w:eastAsia="Times New Roman" w:hAnsi="Tahoma" w:cs="Tahoma"/>
      <w:b/>
      <w:smallCaps/>
      <w:color w:val="365F91"/>
      <w:sz w:val="36"/>
      <w:szCs w:val="24"/>
    </w:rPr>
  </w:style>
  <w:style w:type="character" w:customStyle="1" w:styleId="Miseenligne">
    <w:name w:val="Mise en ligne"/>
    <w:uiPriority w:val="1"/>
    <w:rsid w:val="003E7F42"/>
    <w:rPr>
      <w:i/>
      <w:color w:val="7F7F7F"/>
      <w:sz w:val="18"/>
    </w:rPr>
  </w:style>
  <w:style w:type="paragraph" w:styleId="Paragraphedeliste">
    <w:name w:val="List Paragraph"/>
    <w:basedOn w:val="Normal"/>
    <w:uiPriority w:val="34"/>
    <w:qFormat/>
    <w:rsid w:val="003E7F42"/>
    <w:pPr>
      <w:ind w:left="720"/>
      <w:contextualSpacing/>
    </w:pPr>
    <w:rPr>
      <w:rFonts w:eastAsia="Times New Roman"/>
    </w:rPr>
  </w:style>
  <w:style w:type="paragraph" w:customStyle="1" w:styleId="Infosactivit">
    <w:name w:val="Infos activité"/>
    <w:link w:val="InfosactivitCar"/>
    <w:qFormat/>
    <w:rsid w:val="003E7F42"/>
    <w:pPr>
      <w:keepNext/>
      <w:spacing w:after="120" w:line="240" w:lineRule="auto"/>
      <w:ind w:left="414"/>
    </w:pPr>
    <w:rPr>
      <w:rFonts w:ascii="Tahoma" w:eastAsia="Times New Roman" w:hAnsi="Tahoma" w:cs="Times New Roman"/>
      <w:color w:val="7F7F7F"/>
      <w:sz w:val="16"/>
      <w:szCs w:val="24"/>
    </w:rPr>
  </w:style>
  <w:style w:type="paragraph" w:customStyle="1" w:styleId="Pistecorrection">
    <w:name w:val="Piste correction"/>
    <w:basedOn w:val="Titre5"/>
    <w:link w:val="PistecorrectionCar"/>
    <w:rsid w:val="003E7F42"/>
    <w:pPr>
      <w:keepNext w:val="0"/>
      <w:keepLines w:val="0"/>
      <w:spacing w:before="0"/>
    </w:pPr>
    <w:rPr>
      <w:rFonts w:ascii="Tahoma" w:eastAsia="Times New Roman" w:hAnsi="Tahoma" w:cs="Times New Roman"/>
      <w:b/>
      <w:color w:val="auto"/>
      <w:sz w:val="18"/>
      <w:szCs w:val="18"/>
    </w:rPr>
  </w:style>
  <w:style w:type="character" w:customStyle="1" w:styleId="InfosactivitCar">
    <w:name w:val="Infos activité Car"/>
    <w:link w:val="Infosactivit"/>
    <w:rsid w:val="003E7F42"/>
    <w:rPr>
      <w:rFonts w:ascii="Tahoma" w:eastAsia="Times New Roman" w:hAnsi="Tahoma" w:cs="Times New Roman"/>
      <w:color w:val="7F7F7F"/>
      <w:sz w:val="16"/>
      <w:szCs w:val="24"/>
    </w:rPr>
  </w:style>
  <w:style w:type="paragraph" w:customStyle="1" w:styleId="Pistecorrectiontexte">
    <w:name w:val="Piste correction texte"/>
    <w:basedOn w:val="Normal"/>
    <w:link w:val="PistecorrectiontexteCar"/>
    <w:rsid w:val="003E7F42"/>
    <w:rPr>
      <w:rFonts w:eastAsia="Arial Unicode MS"/>
      <w:sz w:val="18"/>
    </w:rPr>
  </w:style>
  <w:style w:type="character" w:customStyle="1" w:styleId="PistecorrectionCar">
    <w:name w:val="Piste correction Car"/>
    <w:link w:val="Pistecorrection"/>
    <w:rsid w:val="003E7F42"/>
    <w:rPr>
      <w:rFonts w:ascii="Tahoma" w:eastAsia="Times New Roman" w:hAnsi="Tahoma" w:cs="Times New Roman"/>
      <w:b/>
      <w:sz w:val="18"/>
      <w:szCs w:val="18"/>
    </w:rPr>
  </w:style>
  <w:style w:type="character" w:customStyle="1" w:styleId="PistecorrectiontexteCar">
    <w:name w:val="Piste correction texte Car"/>
    <w:link w:val="Pistecorrectiontexte"/>
    <w:rsid w:val="003E7F42"/>
    <w:rPr>
      <w:rFonts w:ascii="Tahoma" w:eastAsia="Arial Unicode MS" w:hAnsi="Tahoma" w:cs="Times New Roman"/>
      <w:sz w:val="18"/>
      <w:szCs w:val="24"/>
    </w:rPr>
  </w:style>
  <w:style w:type="paragraph" w:customStyle="1" w:styleId="Listeobjectifs">
    <w:name w:val="Liste objectifs"/>
    <w:basedOn w:val="Paragraphedeliste"/>
    <w:qFormat/>
    <w:rsid w:val="003E7F42"/>
    <w:pPr>
      <w:numPr>
        <w:numId w:val="2"/>
      </w:numPr>
    </w:pPr>
    <w:rPr>
      <w:sz w:val="18"/>
      <w:szCs w:val="18"/>
    </w:rPr>
  </w:style>
  <w:style w:type="paragraph" w:customStyle="1" w:styleId="Objectifs">
    <w:name w:val="Objectifs"/>
    <w:basedOn w:val="Normal"/>
    <w:qFormat/>
    <w:rsid w:val="003E7F42"/>
    <w:pPr>
      <w:keepNext/>
    </w:pPr>
    <w:rPr>
      <w:rFonts w:eastAsia="Times New Roman"/>
      <w:smallCaps/>
      <w:color w:val="365F91"/>
      <w:szCs w:val="20"/>
    </w:rPr>
  </w:style>
  <w:style w:type="paragraph" w:styleId="TM1">
    <w:name w:val="toc 1"/>
    <w:basedOn w:val="Normal"/>
    <w:next w:val="Normal"/>
    <w:autoRedefine/>
    <w:uiPriority w:val="39"/>
    <w:unhideWhenUsed/>
    <w:rsid w:val="003E7F42"/>
    <w:pPr>
      <w:tabs>
        <w:tab w:val="right" w:leader="dot" w:pos="9622"/>
      </w:tabs>
    </w:pPr>
    <w:rPr>
      <w:rFonts w:eastAsia="Times New Roman"/>
      <w:b/>
      <w:sz w:val="18"/>
    </w:rPr>
  </w:style>
  <w:style w:type="paragraph" w:customStyle="1" w:styleId="Pieddepagefiche">
    <w:name w:val="Pied de page fiche"/>
    <w:rsid w:val="003E7F42"/>
    <w:pPr>
      <w:spacing w:after="0" w:line="240" w:lineRule="auto"/>
    </w:pPr>
    <w:rPr>
      <w:rFonts w:ascii="Tahoma" w:eastAsia="Times New Roman" w:hAnsi="Tahoma" w:cs="Tahoma"/>
      <w:color w:val="7F7F7F"/>
      <w:sz w:val="16"/>
      <w:szCs w:val="20"/>
    </w:rPr>
  </w:style>
  <w:style w:type="paragraph" w:styleId="TM2">
    <w:name w:val="toc 2"/>
    <w:basedOn w:val="Normal"/>
    <w:next w:val="Normal"/>
    <w:autoRedefine/>
    <w:uiPriority w:val="39"/>
    <w:unhideWhenUsed/>
    <w:rsid w:val="003E7F42"/>
    <w:pPr>
      <w:ind w:left="200"/>
    </w:pPr>
    <w:rPr>
      <w:sz w:val="18"/>
    </w:rPr>
  </w:style>
  <w:style w:type="character" w:styleId="Lienhypertexte">
    <w:name w:val="Hyperlink"/>
    <w:basedOn w:val="Policepardfaut"/>
    <w:uiPriority w:val="99"/>
    <w:unhideWhenUsed/>
    <w:rsid w:val="003E7F42"/>
    <w:rPr>
      <w:color w:val="0000FF"/>
      <w:u w:val="single"/>
    </w:rPr>
  </w:style>
  <w:style w:type="character" w:customStyle="1" w:styleId="Titre5Car">
    <w:name w:val="Titre 5 Car"/>
    <w:basedOn w:val="Policepardfaut"/>
    <w:link w:val="Titre5"/>
    <w:uiPriority w:val="9"/>
    <w:semiHidden/>
    <w:rsid w:val="003E7F42"/>
    <w:rPr>
      <w:rFonts w:asciiTheme="majorHAnsi" w:eastAsiaTheme="majorEastAsia" w:hAnsiTheme="majorHAnsi" w:cstheme="majorBidi"/>
      <w:color w:val="1F4D78" w:themeColor="accent1" w:themeShade="7F"/>
      <w:sz w:val="20"/>
      <w:szCs w:val="24"/>
    </w:rPr>
  </w:style>
  <w:style w:type="paragraph" w:styleId="Textedebulles">
    <w:name w:val="Balloon Text"/>
    <w:basedOn w:val="Normal"/>
    <w:link w:val="TextedebullesCar"/>
    <w:uiPriority w:val="99"/>
    <w:semiHidden/>
    <w:unhideWhenUsed/>
    <w:rsid w:val="003E7F42"/>
    <w:pPr>
      <w:spacing w:line="240" w:lineRule="auto"/>
    </w:pPr>
    <w:rPr>
      <w:rFonts w:cs="Tahoma"/>
      <w:sz w:val="16"/>
      <w:szCs w:val="16"/>
    </w:rPr>
  </w:style>
  <w:style w:type="character" w:customStyle="1" w:styleId="TextedebullesCar">
    <w:name w:val="Texte de bulles Car"/>
    <w:basedOn w:val="Policepardfaut"/>
    <w:link w:val="Textedebulles"/>
    <w:uiPriority w:val="99"/>
    <w:semiHidden/>
    <w:rsid w:val="003E7F42"/>
    <w:rPr>
      <w:rFonts w:ascii="Tahoma" w:eastAsia="MS Mincho" w:hAnsi="Tahoma" w:cs="Tahoma"/>
      <w:sz w:val="16"/>
      <w:szCs w:val="16"/>
    </w:rPr>
  </w:style>
  <w:style w:type="character" w:styleId="Marquedecommentaire">
    <w:name w:val="annotation reference"/>
    <w:basedOn w:val="Policepardfaut"/>
    <w:uiPriority w:val="99"/>
    <w:semiHidden/>
    <w:unhideWhenUsed/>
    <w:rsid w:val="00A46759"/>
    <w:rPr>
      <w:sz w:val="18"/>
      <w:szCs w:val="18"/>
    </w:rPr>
  </w:style>
  <w:style w:type="paragraph" w:styleId="Commentaire">
    <w:name w:val="annotation text"/>
    <w:basedOn w:val="Normal"/>
    <w:link w:val="CommentaireCar"/>
    <w:uiPriority w:val="99"/>
    <w:semiHidden/>
    <w:unhideWhenUsed/>
    <w:rsid w:val="00A46759"/>
    <w:pPr>
      <w:spacing w:line="240" w:lineRule="auto"/>
    </w:pPr>
    <w:rPr>
      <w:sz w:val="24"/>
    </w:rPr>
  </w:style>
  <w:style w:type="character" w:customStyle="1" w:styleId="CommentaireCar">
    <w:name w:val="Commentaire Car"/>
    <w:basedOn w:val="Policepardfaut"/>
    <w:link w:val="Commentaire"/>
    <w:uiPriority w:val="99"/>
    <w:semiHidden/>
    <w:rsid w:val="00A46759"/>
    <w:rPr>
      <w:rFonts w:ascii="Tahoma" w:eastAsia="MS Mincho" w:hAnsi="Tahoma" w:cs="Times New Roman"/>
      <w:sz w:val="24"/>
      <w:szCs w:val="24"/>
    </w:rPr>
  </w:style>
  <w:style w:type="paragraph" w:styleId="Objetducommentaire">
    <w:name w:val="annotation subject"/>
    <w:basedOn w:val="Commentaire"/>
    <w:next w:val="Commentaire"/>
    <w:link w:val="ObjetducommentaireCar"/>
    <w:uiPriority w:val="99"/>
    <w:semiHidden/>
    <w:unhideWhenUsed/>
    <w:rsid w:val="00A46759"/>
    <w:rPr>
      <w:b/>
      <w:bCs/>
      <w:sz w:val="20"/>
      <w:szCs w:val="20"/>
    </w:rPr>
  </w:style>
  <w:style w:type="character" w:customStyle="1" w:styleId="ObjetducommentaireCar">
    <w:name w:val="Objet du commentaire Car"/>
    <w:basedOn w:val="CommentaireCar"/>
    <w:link w:val="Objetducommentaire"/>
    <w:uiPriority w:val="99"/>
    <w:semiHidden/>
    <w:rsid w:val="00A46759"/>
    <w:rPr>
      <w:rFonts w:ascii="Tahoma" w:eastAsia="MS Mincho" w:hAnsi="Tahoma" w:cs="Times New Roman"/>
      <w:b/>
      <w:bCs/>
      <w:sz w:val="20"/>
      <w:szCs w:val="20"/>
    </w:rPr>
  </w:style>
  <w:style w:type="character" w:styleId="Lienhypertextesuivivisit">
    <w:name w:val="FollowedHyperlink"/>
    <w:basedOn w:val="Policepardfaut"/>
    <w:uiPriority w:val="99"/>
    <w:semiHidden/>
    <w:unhideWhenUsed/>
    <w:rsid w:val="004E1FB2"/>
    <w:rPr>
      <w:color w:val="954F72"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E7F42"/>
    <w:pPr>
      <w:spacing w:after="0" w:line="276" w:lineRule="auto"/>
      <w:jc w:val="both"/>
    </w:pPr>
    <w:rPr>
      <w:rFonts w:ascii="Tahoma" w:eastAsia="MS Mincho" w:hAnsi="Tahoma" w:cs="Times New Roman"/>
      <w:sz w:val="20"/>
      <w:szCs w:val="24"/>
    </w:rPr>
  </w:style>
  <w:style w:type="paragraph" w:styleId="Titre1">
    <w:name w:val="heading 1"/>
    <w:aliases w:val="Grand titre"/>
    <w:basedOn w:val="Normal"/>
    <w:next w:val="Normal"/>
    <w:link w:val="Titre1Car"/>
    <w:uiPriority w:val="9"/>
    <w:qFormat/>
    <w:rsid w:val="003E7F42"/>
    <w:pPr>
      <w:keepNext/>
      <w:pBdr>
        <w:bottom w:val="single" w:sz="4" w:space="2" w:color="8EAADB"/>
      </w:pBdr>
      <w:spacing w:before="240" w:after="240"/>
      <w:ind w:right="53"/>
      <w:outlineLvl w:val="0"/>
    </w:pPr>
    <w:rPr>
      <w:rFonts w:eastAsia="Times New Roman" w:cs="Tahoma"/>
      <w:smallCaps/>
      <w:color w:val="365F91"/>
      <w:sz w:val="28"/>
    </w:rPr>
  </w:style>
  <w:style w:type="paragraph" w:styleId="Titre2">
    <w:name w:val="heading 2"/>
    <w:aliases w:val="1. Étape"/>
    <w:basedOn w:val="Normal"/>
    <w:next w:val="Normal"/>
    <w:link w:val="Titre2Car"/>
    <w:uiPriority w:val="9"/>
    <w:unhideWhenUsed/>
    <w:qFormat/>
    <w:rsid w:val="003E7F42"/>
    <w:pPr>
      <w:keepNext/>
      <w:keepLines/>
      <w:pBdr>
        <w:bottom w:val="single" w:sz="4" w:space="1" w:color="9CC2E5" w:themeColor="accent1" w:themeTint="99"/>
      </w:pBdr>
      <w:outlineLvl w:val="1"/>
    </w:pPr>
    <w:rPr>
      <w:rFonts w:ascii="Calibri" w:eastAsia="MS Gothic" w:hAnsi="Calibri"/>
      <w:b/>
      <w:bCs/>
      <w:smallCaps/>
      <w:color w:val="365F91"/>
      <w:sz w:val="26"/>
      <w:szCs w:val="26"/>
    </w:rPr>
  </w:style>
  <w:style w:type="paragraph" w:styleId="Titre3">
    <w:name w:val="heading 3"/>
    <w:aliases w:val="2. Activité"/>
    <w:basedOn w:val="Normal"/>
    <w:next w:val="Normal"/>
    <w:link w:val="Titre3Car"/>
    <w:uiPriority w:val="9"/>
    <w:unhideWhenUsed/>
    <w:qFormat/>
    <w:rsid w:val="003E7F42"/>
    <w:pPr>
      <w:keepNext/>
      <w:numPr>
        <w:numId w:val="4"/>
      </w:numPr>
      <w:spacing w:line="240" w:lineRule="auto"/>
      <w:outlineLvl w:val="2"/>
    </w:pPr>
    <w:rPr>
      <w:rFonts w:eastAsia="MS Gothic"/>
      <w:b/>
      <w:color w:val="2E74B5" w:themeColor="accent1" w:themeShade="BF"/>
    </w:rPr>
  </w:style>
  <w:style w:type="paragraph" w:styleId="Titre5">
    <w:name w:val="heading 5"/>
    <w:basedOn w:val="Normal"/>
    <w:next w:val="Normal"/>
    <w:link w:val="Titre5Car"/>
    <w:uiPriority w:val="9"/>
    <w:semiHidden/>
    <w:unhideWhenUsed/>
    <w:qFormat/>
    <w:rsid w:val="003E7F42"/>
    <w:pPr>
      <w:keepNext/>
      <w:keepLines/>
      <w:spacing w:before="200"/>
      <w:outlineLvl w:val="4"/>
    </w:pPr>
    <w:rPr>
      <w:rFonts w:asciiTheme="majorHAnsi" w:eastAsiaTheme="majorEastAsia" w:hAnsiTheme="majorHAnsi" w:cstheme="majorBidi"/>
      <w:color w:val="1F4D78" w:themeColor="accent1" w:themeShade="7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Grand titre Car"/>
    <w:basedOn w:val="Policepardfaut"/>
    <w:link w:val="Titre1"/>
    <w:uiPriority w:val="9"/>
    <w:rsid w:val="003E7F42"/>
    <w:rPr>
      <w:rFonts w:ascii="Tahoma" w:eastAsia="Times New Roman" w:hAnsi="Tahoma" w:cs="Tahoma"/>
      <w:smallCaps/>
      <w:color w:val="365F91"/>
      <w:sz w:val="28"/>
      <w:szCs w:val="24"/>
    </w:rPr>
  </w:style>
  <w:style w:type="character" w:customStyle="1" w:styleId="Titre2Car">
    <w:name w:val="Titre 2 Car"/>
    <w:aliases w:val="1. Étape Car"/>
    <w:basedOn w:val="Policepardfaut"/>
    <w:link w:val="Titre2"/>
    <w:uiPriority w:val="9"/>
    <w:rsid w:val="003E7F42"/>
    <w:rPr>
      <w:rFonts w:ascii="Calibri" w:eastAsia="MS Gothic" w:hAnsi="Calibri" w:cs="Times New Roman"/>
      <w:b/>
      <w:bCs/>
      <w:smallCaps/>
      <w:color w:val="365F91"/>
      <w:sz w:val="26"/>
      <w:szCs w:val="26"/>
    </w:rPr>
  </w:style>
  <w:style w:type="character" w:customStyle="1" w:styleId="Titre3Car">
    <w:name w:val="Titre 3 Car"/>
    <w:aliases w:val="2. Activité Car"/>
    <w:basedOn w:val="Policepardfaut"/>
    <w:link w:val="Titre3"/>
    <w:uiPriority w:val="9"/>
    <w:rsid w:val="003E7F42"/>
    <w:rPr>
      <w:rFonts w:ascii="Tahoma" w:eastAsia="MS Gothic" w:hAnsi="Tahoma" w:cs="Times New Roman"/>
      <w:b/>
      <w:color w:val="2E74B5" w:themeColor="accent1" w:themeShade="BF"/>
      <w:sz w:val="20"/>
      <w:szCs w:val="24"/>
    </w:rPr>
  </w:style>
  <w:style w:type="paragraph" w:styleId="En-tte">
    <w:name w:val="header"/>
    <w:basedOn w:val="Normal"/>
    <w:link w:val="En-tteCar"/>
    <w:uiPriority w:val="99"/>
    <w:unhideWhenUsed/>
    <w:rsid w:val="003E7F42"/>
    <w:pPr>
      <w:tabs>
        <w:tab w:val="center" w:pos="4703"/>
        <w:tab w:val="right" w:pos="9406"/>
      </w:tabs>
    </w:pPr>
  </w:style>
  <w:style w:type="character" w:customStyle="1" w:styleId="En-tteCar">
    <w:name w:val="En-tête Car"/>
    <w:basedOn w:val="Policepardfaut"/>
    <w:link w:val="En-tte"/>
    <w:uiPriority w:val="99"/>
    <w:rsid w:val="003E7F42"/>
    <w:rPr>
      <w:rFonts w:ascii="Tahoma" w:eastAsia="MS Mincho" w:hAnsi="Tahoma" w:cs="Times New Roman"/>
      <w:sz w:val="20"/>
      <w:szCs w:val="24"/>
    </w:rPr>
  </w:style>
  <w:style w:type="paragraph" w:styleId="Pieddepage">
    <w:name w:val="footer"/>
    <w:basedOn w:val="Normal"/>
    <w:link w:val="PieddepageCar"/>
    <w:uiPriority w:val="99"/>
    <w:unhideWhenUsed/>
    <w:rsid w:val="003E7F42"/>
    <w:pPr>
      <w:tabs>
        <w:tab w:val="center" w:pos="4703"/>
        <w:tab w:val="right" w:pos="9406"/>
      </w:tabs>
    </w:pPr>
  </w:style>
  <w:style w:type="character" w:customStyle="1" w:styleId="PieddepageCar">
    <w:name w:val="Pied de page Car"/>
    <w:basedOn w:val="Policepardfaut"/>
    <w:link w:val="Pieddepage"/>
    <w:uiPriority w:val="99"/>
    <w:rsid w:val="003E7F42"/>
    <w:rPr>
      <w:rFonts w:ascii="Tahoma" w:eastAsia="MS Mincho" w:hAnsi="Tahoma" w:cs="Times New Roman"/>
      <w:sz w:val="20"/>
      <w:szCs w:val="24"/>
    </w:rPr>
  </w:style>
  <w:style w:type="paragraph" w:styleId="Titre">
    <w:name w:val="Title"/>
    <w:aliases w:val="Titre fiche"/>
    <w:basedOn w:val="Normal"/>
    <w:next w:val="Normal"/>
    <w:link w:val="TitreCar"/>
    <w:uiPriority w:val="10"/>
    <w:qFormat/>
    <w:rsid w:val="003E7F42"/>
    <w:pPr>
      <w:pBdr>
        <w:bottom w:val="single" w:sz="4" w:space="1" w:color="95B3D7"/>
      </w:pBdr>
      <w:spacing w:line="240" w:lineRule="auto"/>
    </w:pPr>
    <w:rPr>
      <w:rFonts w:eastAsia="Times New Roman" w:cs="Tahoma"/>
      <w:b/>
      <w:smallCaps/>
      <w:color w:val="365F91"/>
      <w:sz w:val="36"/>
    </w:rPr>
  </w:style>
  <w:style w:type="character" w:customStyle="1" w:styleId="TitreCar">
    <w:name w:val="Titre Car"/>
    <w:aliases w:val="Titre fiche Car"/>
    <w:basedOn w:val="Policepardfaut"/>
    <w:link w:val="Titre"/>
    <w:uiPriority w:val="10"/>
    <w:rsid w:val="003E7F42"/>
    <w:rPr>
      <w:rFonts w:ascii="Tahoma" w:eastAsia="Times New Roman" w:hAnsi="Tahoma" w:cs="Tahoma"/>
      <w:b/>
      <w:smallCaps/>
      <w:color w:val="365F91"/>
      <w:sz w:val="36"/>
      <w:szCs w:val="24"/>
    </w:rPr>
  </w:style>
  <w:style w:type="character" w:customStyle="1" w:styleId="Miseenligne">
    <w:name w:val="Mise en ligne"/>
    <w:uiPriority w:val="1"/>
    <w:rsid w:val="003E7F42"/>
    <w:rPr>
      <w:i/>
      <w:color w:val="7F7F7F"/>
      <w:sz w:val="18"/>
    </w:rPr>
  </w:style>
  <w:style w:type="paragraph" w:styleId="Paragraphedeliste">
    <w:name w:val="List Paragraph"/>
    <w:basedOn w:val="Normal"/>
    <w:uiPriority w:val="34"/>
    <w:qFormat/>
    <w:rsid w:val="003E7F42"/>
    <w:pPr>
      <w:ind w:left="720"/>
      <w:contextualSpacing/>
    </w:pPr>
    <w:rPr>
      <w:rFonts w:eastAsia="Times New Roman"/>
    </w:rPr>
  </w:style>
  <w:style w:type="paragraph" w:customStyle="1" w:styleId="Infosactivit">
    <w:name w:val="Infos activité"/>
    <w:link w:val="InfosactivitCar"/>
    <w:qFormat/>
    <w:rsid w:val="003E7F42"/>
    <w:pPr>
      <w:keepNext/>
      <w:spacing w:after="120" w:line="240" w:lineRule="auto"/>
      <w:ind w:left="414"/>
    </w:pPr>
    <w:rPr>
      <w:rFonts w:ascii="Tahoma" w:eastAsia="Times New Roman" w:hAnsi="Tahoma" w:cs="Times New Roman"/>
      <w:color w:val="7F7F7F"/>
      <w:sz w:val="16"/>
      <w:szCs w:val="24"/>
    </w:rPr>
  </w:style>
  <w:style w:type="paragraph" w:customStyle="1" w:styleId="Pistecorrection">
    <w:name w:val="Piste correction"/>
    <w:basedOn w:val="Titre5"/>
    <w:link w:val="PistecorrectionCar"/>
    <w:rsid w:val="003E7F42"/>
    <w:pPr>
      <w:keepNext w:val="0"/>
      <w:keepLines w:val="0"/>
      <w:spacing w:before="0"/>
    </w:pPr>
    <w:rPr>
      <w:rFonts w:ascii="Tahoma" w:eastAsia="Times New Roman" w:hAnsi="Tahoma" w:cs="Times New Roman"/>
      <w:b/>
      <w:color w:val="auto"/>
      <w:sz w:val="18"/>
      <w:szCs w:val="18"/>
    </w:rPr>
  </w:style>
  <w:style w:type="character" w:customStyle="1" w:styleId="InfosactivitCar">
    <w:name w:val="Infos activité Car"/>
    <w:link w:val="Infosactivit"/>
    <w:rsid w:val="003E7F42"/>
    <w:rPr>
      <w:rFonts w:ascii="Tahoma" w:eastAsia="Times New Roman" w:hAnsi="Tahoma" w:cs="Times New Roman"/>
      <w:color w:val="7F7F7F"/>
      <w:sz w:val="16"/>
      <w:szCs w:val="24"/>
    </w:rPr>
  </w:style>
  <w:style w:type="paragraph" w:customStyle="1" w:styleId="Pistecorrectiontexte">
    <w:name w:val="Piste correction texte"/>
    <w:basedOn w:val="Normal"/>
    <w:link w:val="PistecorrectiontexteCar"/>
    <w:rsid w:val="003E7F42"/>
    <w:rPr>
      <w:rFonts w:eastAsia="Arial Unicode MS"/>
      <w:sz w:val="18"/>
    </w:rPr>
  </w:style>
  <w:style w:type="character" w:customStyle="1" w:styleId="PistecorrectionCar">
    <w:name w:val="Piste correction Car"/>
    <w:link w:val="Pistecorrection"/>
    <w:rsid w:val="003E7F42"/>
    <w:rPr>
      <w:rFonts w:ascii="Tahoma" w:eastAsia="Times New Roman" w:hAnsi="Tahoma" w:cs="Times New Roman"/>
      <w:b/>
      <w:sz w:val="18"/>
      <w:szCs w:val="18"/>
    </w:rPr>
  </w:style>
  <w:style w:type="character" w:customStyle="1" w:styleId="PistecorrectiontexteCar">
    <w:name w:val="Piste correction texte Car"/>
    <w:link w:val="Pistecorrectiontexte"/>
    <w:rsid w:val="003E7F42"/>
    <w:rPr>
      <w:rFonts w:ascii="Tahoma" w:eastAsia="Arial Unicode MS" w:hAnsi="Tahoma" w:cs="Times New Roman"/>
      <w:sz w:val="18"/>
      <w:szCs w:val="24"/>
    </w:rPr>
  </w:style>
  <w:style w:type="paragraph" w:customStyle="1" w:styleId="Listeobjectifs">
    <w:name w:val="Liste objectifs"/>
    <w:basedOn w:val="Paragraphedeliste"/>
    <w:qFormat/>
    <w:rsid w:val="003E7F42"/>
    <w:pPr>
      <w:numPr>
        <w:numId w:val="2"/>
      </w:numPr>
    </w:pPr>
    <w:rPr>
      <w:sz w:val="18"/>
      <w:szCs w:val="18"/>
    </w:rPr>
  </w:style>
  <w:style w:type="paragraph" w:customStyle="1" w:styleId="Objectifs">
    <w:name w:val="Objectifs"/>
    <w:basedOn w:val="Normal"/>
    <w:qFormat/>
    <w:rsid w:val="003E7F42"/>
    <w:pPr>
      <w:keepNext/>
    </w:pPr>
    <w:rPr>
      <w:rFonts w:eastAsia="Times New Roman"/>
      <w:smallCaps/>
      <w:color w:val="365F91"/>
      <w:szCs w:val="20"/>
    </w:rPr>
  </w:style>
  <w:style w:type="paragraph" w:styleId="TM1">
    <w:name w:val="toc 1"/>
    <w:basedOn w:val="Normal"/>
    <w:next w:val="Normal"/>
    <w:autoRedefine/>
    <w:uiPriority w:val="39"/>
    <w:unhideWhenUsed/>
    <w:rsid w:val="003E7F42"/>
    <w:pPr>
      <w:tabs>
        <w:tab w:val="right" w:leader="dot" w:pos="9622"/>
      </w:tabs>
    </w:pPr>
    <w:rPr>
      <w:rFonts w:eastAsia="Times New Roman"/>
      <w:b/>
      <w:sz w:val="18"/>
    </w:rPr>
  </w:style>
  <w:style w:type="paragraph" w:customStyle="1" w:styleId="Pieddepagefiche">
    <w:name w:val="Pied de page fiche"/>
    <w:rsid w:val="003E7F42"/>
    <w:pPr>
      <w:spacing w:after="0" w:line="240" w:lineRule="auto"/>
    </w:pPr>
    <w:rPr>
      <w:rFonts w:ascii="Tahoma" w:eastAsia="Times New Roman" w:hAnsi="Tahoma" w:cs="Tahoma"/>
      <w:color w:val="7F7F7F"/>
      <w:sz w:val="16"/>
      <w:szCs w:val="20"/>
    </w:rPr>
  </w:style>
  <w:style w:type="paragraph" w:styleId="TM2">
    <w:name w:val="toc 2"/>
    <w:basedOn w:val="Normal"/>
    <w:next w:val="Normal"/>
    <w:autoRedefine/>
    <w:uiPriority w:val="39"/>
    <w:unhideWhenUsed/>
    <w:rsid w:val="003E7F42"/>
    <w:pPr>
      <w:ind w:left="200"/>
    </w:pPr>
    <w:rPr>
      <w:sz w:val="18"/>
    </w:rPr>
  </w:style>
  <w:style w:type="character" w:styleId="Lienhypertexte">
    <w:name w:val="Hyperlink"/>
    <w:basedOn w:val="Policepardfaut"/>
    <w:uiPriority w:val="99"/>
    <w:unhideWhenUsed/>
    <w:rsid w:val="003E7F42"/>
    <w:rPr>
      <w:color w:val="0000FF"/>
      <w:u w:val="single"/>
    </w:rPr>
  </w:style>
  <w:style w:type="character" w:customStyle="1" w:styleId="Titre5Car">
    <w:name w:val="Titre 5 Car"/>
    <w:basedOn w:val="Policepardfaut"/>
    <w:link w:val="Titre5"/>
    <w:uiPriority w:val="9"/>
    <w:semiHidden/>
    <w:rsid w:val="003E7F42"/>
    <w:rPr>
      <w:rFonts w:asciiTheme="majorHAnsi" w:eastAsiaTheme="majorEastAsia" w:hAnsiTheme="majorHAnsi" w:cstheme="majorBidi"/>
      <w:color w:val="1F4D78" w:themeColor="accent1" w:themeShade="7F"/>
      <w:sz w:val="20"/>
      <w:szCs w:val="24"/>
    </w:rPr>
  </w:style>
  <w:style w:type="paragraph" w:styleId="Textedebulles">
    <w:name w:val="Balloon Text"/>
    <w:basedOn w:val="Normal"/>
    <w:link w:val="TextedebullesCar"/>
    <w:uiPriority w:val="99"/>
    <w:semiHidden/>
    <w:unhideWhenUsed/>
    <w:rsid w:val="003E7F42"/>
    <w:pPr>
      <w:spacing w:line="240" w:lineRule="auto"/>
    </w:pPr>
    <w:rPr>
      <w:rFonts w:cs="Tahoma"/>
      <w:sz w:val="16"/>
      <w:szCs w:val="16"/>
    </w:rPr>
  </w:style>
  <w:style w:type="character" w:customStyle="1" w:styleId="TextedebullesCar">
    <w:name w:val="Texte de bulles Car"/>
    <w:basedOn w:val="Policepardfaut"/>
    <w:link w:val="Textedebulles"/>
    <w:uiPriority w:val="99"/>
    <w:semiHidden/>
    <w:rsid w:val="003E7F42"/>
    <w:rPr>
      <w:rFonts w:ascii="Tahoma" w:eastAsia="MS Mincho" w:hAnsi="Tahoma" w:cs="Tahoma"/>
      <w:sz w:val="16"/>
      <w:szCs w:val="16"/>
    </w:rPr>
  </w:style>
  <w:style w:type="character" w:styleId="Marquedecommentaire">
    <w:name w:val="annotation reference"/>
    <w:basedOn w:val="Policepardfaut"/>
    <w:uiPriority w:val="99"/>
    <w:semiHidden/>
    <w:unhideWhenUsed/>
    <w:rsid w:val="00A46759"/>
    <w:rPr>
      <w:sz w:val="18"/>
      <w:szCs w:val="18"/>
    </w:rPr>
  </w:style>
  <w:style w:type="paragraph" w:styleId="Commentaire">
    <w:name w:val="annotation text"/>
    <w:basedOn w:val="Normal"/>
    <w:link w:val="CommentaireCar"/>
    <w:uiPriority w:val="99"/>
    <w:semiHidden/>
    <w:unhideWhenUsed/>
    <w:rsid w:val="00A46759"/>
    <w:pPr>
      <w:spacing w:line="240" w:lineRule="auto"/>
    </w:pPr>
    <w:rPr>
      <w:sz w:val="24"/>
    </w:rPr>
  </w:style>
  <w:style w:type="character" w:customStyle="1" w:styleId="CommentaireCar">
    <w:name w:val="Commentaire Car"/>
    <w:basedOn w:val="Policepardfaut"/>
    <w:link w:val="Commentaire"/>
    <w:uiPriority w:val="99"/>
    <w:semiHidden/>
    <w:rsid w:val="00A46759"/>
    <w:rPr>
      <w:rFonts w:ascii="Tahoma" w:eastAsia="MS Mincho" w:hAnsi="Tahoma" w:cs="Times New Roman"/>
      <w:sz w:val="24"/>
      <w:szCs w:val="24"/>
    </w:rPr>
  </w:style>
  <w:style w:type="paragraph" w:styleId="Objetducommentaire">
    <w:name w:val="annotation subject"/>
    <w:basedOn w:val="Commentaire"/>
    <w:next w:val="Commentaire"/>
    <w:link w:val="ObjetducommentaireCar"/>
    <w:uiPriority w:val="99"/>
    <w:semiHidden/>
    <w:unhideWhenUsed/>
    <w:rsid w:val="00A46759"/>
    <w:rPr>
      <w:b/>
      <w:bCs/>
      <w:sz w:val="20"/>
      <w:szCs w:val="20"/>
    </w:rPr>
  </w:style>
  <w:style w:type="character" w:customStyle="1" w:styleId="ObjetducommentaireCar">
    <w:name w:val="Objet du commentaire Car"/>
    <w:basedOn w:val="CommentaireCar"/>
    <w:link w:val="Objetducommentaire"/>
    <w:uiPriority w:val="99"/>
    <w:semiHidden/>
    <w:rsid w:val="00A46759"/>
    <w:rPr>
      <w:rFonts w:ascii="Tahoma" w:eastAsia="MS Mincho" w:hAnsi="Tahoma" w:cs="Times New Roman"/>
      <w:b/>
      <w:bCs/>
      <w:sz w:val="20"/>
      <w:szCs w:val="20"/>
    </w:rPr>
  </w:style>
  <w:style w:type="character" w:styleId="Lienhypertextesuivivisit">
    <w:name w:val="FollowedHyperlink"/>
    <w:basedOn w:val="Policepardfaut"/>
    <w:uiPriority w:val="99"/>
    <w:semiHidden/>
    <w:unhideWhenUsed/>
    <w:rsid w:val="004E1FB2"/>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microsoft.com/office/2011/relationships/commentsExtended" Target="commentsExtended.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enseigner.tv5monde.com/fle/plus-rien-ne-metonne" TargetMode="Externa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enseigner.tv5monde.com/fle/la-terre-est-ronde"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232</TotalTime>
  <Pages>4</Pages>
  <Words>1376</Words>
  <Characters>7573</Characters>
  <Application>Microsoft Office Word</Application>
  <DocSecurity>0</DocSecurity>
  <Lines>63</Lines>
  <Paragraphs>17</Paragraphs>
  <ScaleCrop>false</ScaleCrop>
  <HeadingPairs>
    <vt:vector size="2" baseType="variant">
      <vt:variant>
        <vt:lpstr>Titre</vt:lpstr>
      </vt:variant>
      <vt:variant>
        <vt:i4>1</vt:i4>
      </vt:variant>
    </vt:vector>
  </HeadingPairs>
  <TitlesOfParts>
    <vt:vector size="1" baseType="lpstr">
      <vt:lpstr/>
    </vt:vector>
  </TitlesOfParts>
  <Company>Pôle Universitaire de Vichy</Company>
  <LinksUpToDate>false</LinksUpToDate>
  <CharactersWithSpaces>8932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Marie SALGUES</dc:creator>
  <cp:lastModifiedBy>Frederique TREFFANDIER</cp:lastModifiedBy>
  <cp:revision>23</cp:revision>
  <cp:lastPrinted>2018-05-16T07:42:00Z</cp:lastPrinted>
  <dcterms:created xsi:type="dcterms:W3CDTF">2018-05-02T09:41:00Z</dcterms:created>
  <dcterms:modified xsi:type="dcterms:W3CDTF">2018-05-16T07:42:00Z</dcterms:modified>
</cp:coreProperties>
</file>