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E2051" w14:textId="573F64E6" w:rsidR="00E65548" w:rsidRPr="00E96072" w:rsidRDefault="00E96072" w:rsidP="00E65548">
      <w:pPr>
        <w:pStyle w:val="Titre"/>
      </w:pPr>
      <w:r>
        <w:t>Benjamin</w:t>
      </w:r>
      <w:r w:rsidR="00106E35" w:rsidRPr="00E96072">
        <w:t xml:space="preserve">, </w:t>
      </w:r>
      <w:r>
        <w:t>charpentier</w:t>
      </w:r>
    </w:p>
    <w:p w14:paraId="7739F148" w14:textId="77777777" w:rsidR="00026F97" w:rsidRPr="00E96072" w:rsidRDefault="00026F97" w:rsidP="00026F97"/>
    <w:p w14:paraId="2FB92483" w14:textId="4F482773" w:rsidR="00E96072" w:rsidRPr="00E96072" w:rsidRDefault="00E96072" w:rsidP="00E96072">
      <w:r w:rsidRPr="00E96072">
        <w:t xml:space="preserve">Je m’appelle Benjamin. Benjamin </w:t>
      </w:r>
      <w:proofErr w:type="spellStart"/>
      <w:r w:rsidRPr="00E96072">
        <w:t>Danel</w:t>
      </w:r>
      <w:proofErr w:type="spellEnd"/>
      <w:r w:rsidRPr="00E96072">
        <w:t xml:space="preserve">. Je suis charpentier et je travaille </w:t>
      </w:r>
      <w:r w:rsidR="00800BF2">
        <w:t xml:space="preserve">donc </w:t>
      </w:r>
      <w:r w:rsidRPr="00E96072">
        <w:t>sur le chantier de V</w:t>
      </w:r>
      <w:r>
        <w:t>illers-</w:t>
      </w:r>
      <w:r w:rsidRPr="00E96072">
        <w:t>C</w:t>
      </w:r>
      <w:r>
        <w:t>otterêts</w:t>
      </w:r>
      <w:r w:rsidRPr="00E96072">
        <w:t xml:space="preserve"> en tant que chef de chantier. J’ai fait un CAP en charpente quand j’avais 19 ans et puis je me suis piqué au métier</w:t>
      </w:r>
      <w:r>
        <w:t> ; ç</w:t>
      </w:r>
      <w:r w:rsidRPr="00E96072">
        <w:t xml:space="preserve">a m’a plu en fait. </w:t>
      </w:r>
      <w:r w:rsidR="00800BF2">
        <w:t>À</w:t>
      </w:r>
      <w:r w:rsidRPr="00E96072">
        <w:t xml:space="preserve"> la base, je voulais plus m’orienter vers de la charpente marine et puis je me suis pris au jeu de la charpente traditionnelle. J’ai voyagé un petit peu. Et vraiment, c’est un métier qui m’a beaucoup plu, notamment dans la partie restauration, monument historique. J’étais itinérant sur le tour de France mais </w:t>
      </w:r>
      <w:proofErr w:type="gramStart"/>
      <w:r w:rsidRPr="00E96072">
        <w:t>j’ai pas</w:t>
      </w:r>
      <w:proofErr w:type="gramEnd"/>
      <w:r w:rsidRPr="00E96072">
        <w:t xml:space="preserve"> terminé mon tour. </w:t>
      </w:r>
    </w:p>
    <w:p w14:paraId="6CBA7BDF" w14:textId="6D4CE511" w:rsidR="00E96072" w:rsidRPr="00E96072" w:rsidRDefault="00E96072" w:rsidP="00E96072">
      <w:r w:rsidRPr="00E96072">
        <w:t>Ici</w:t>
      </w:r>
      <w:r>
        <w:t>,</w:t>
      </w:r>
      <w:r w:rsidRPr="00E96072">
        <w:t xml:space="preserve"> vous avez du neuf, là</w:t>
      </w:r>
      <w:r>
        <w:t>,</w:t>
      </w:r>
      <w:r w:rsidRPr="00E96072">
        <w:t xml:space="preserve"> on voit en partie </w:t>
      </w:r>
      <w:r w:rsidR="00800BF2">
        <w:t xml:space="preserve">du </w:t>
      </w:r>
      <w:r w:rsidRPr="00E96072">
        <w:t>neuf </w:t>
      </w:r>
      <w:r w:rsidR="00800BF2">
        <w:t xml:space="preserve">(1) </w:t>
      </w:r>
      <w:r w:rsidRPr="00E96072">
        <w:t>; on a changé le lien de fa</w:t>
      </w:r>
      <w:r w:rsidR="00800BF2">
        <w:t>î</w:t>
      </w:r>
      <w:r w:rsidRPr="00E96072">
        <w:t>tage. Là</w:t>
      </w:r>
      <w:r>
        <w:t>,</w:t>
      </w:r>
      <w:r w:rsidRPr="00E96072">
        <w:t xml:space="preserve"> on est vraiment sur une partie où on a majoritairement de l’ancien et on est venu un maximum mettre du neuf. On a aussi créé des consoles là-bas contre le mur, vous voyez, pour éviter justement d’avoir à retirer tous les vieux bois qui étaient sains, quoi. </w:t>
      </w:r>
    </w:p>
    <w:p w14:paraId="492F0263" w14:textId="53DAF1E7" w:rsidR="00E96072" w:rsidRPr="00E96072" w:rsidRDefault="00E96072" w:rsidP="00E96072">
      <w:r w:rsidRPr="00E96072">
        <w:t>La charpente</w:t>
      </w:r>
      <w:r>
        <w:t>,</w:t>
      </w:r>
      <w:r w:rsidRPr="00E96072">
        <w:t xml:space="preserve"> c’est purement et simplement des triangles. Si vous voulez, c’est la base du triangle qui était à changer. Donc on gardait les 2 éléments hauts du triangle et on changeait la base du triangle. </w:t>
      </w:r>
    </w:p>
    <w:p w14:paraId="0DD88599" w14:textId="1A3B3D68" w:rsidR="00E96072" w:rsidRDefault="00E96072" w:rsidP="00E96072">
      <w:r w:rsidRPr="00E96072">
        <w:t xml:space="preserve">Quand on doit </w:t>
      </w:r>
      <w:r w:rsidRPr="00FC276D">
        <w:t>remplacer</w:t>
      </w:r>
      <w:r w:rsidRPr="00E96072">
        <w:t>, on part sur les mêmes sections, c’est-à-dire les mêmes dimensions de bois et</w:t>
      </w:r>
      <w:bookmarkStart w:id="0" w:name="_Hlk131150112"/>
      <w:r w:rsidR="00FC276D">
        <w:t xml:space="preserve"> </w:t>
      </w:r>
      <w:r w:rsidRPr="00E96072">
        <w:t xml:space="preserve">on définit si on va remplacer la pièce entièrement ou si on va la remplacer partiellement. </w:t>
      </w:r>
      <w:bookmarkEnd w:id="0"/>
      <w:r w:rsidRPr="00E96072">
        <w:t>Dans ces cas-là, on détermine un assemblage qui va résister avec le temps, structurellement.</w:t>
      </w:r>
    </w:p>
    <w:p w14:paraId="38BF13B3" w14:textId="079C78C5" w:rsidR="00E96072" w:rsidRPr="00E96072" w:rsidRDefault="00E96072" w:rsidP="00E96072">
      <w:r w:rsidRPr="00E96072">
        <w:t xml:space="preserve">Cette pièce-là est un arbalétrier. Donc vous avez vu là c’est pareil on a dû </w:t>
      </w:r>
      <w:r w:rsidRPr="00FC276D">
        <w:t>intégrer une partie neuve</w:t>
      </w:r>
      <w:r w:rsidRPr="00E96072">
        <w:t>. En fait, on a gardé l’ancienne entrée</w:t>
      </w:r>
      <w:r>
        <w:t> ;</w:t>
      </w:r>
      <w:r w:rsidRPr="00E96072">
        <w:t xml:space="preserve"> parce que l’ancienne poutre a été </w:t>
      </w:r>
      <w:r w:rsidRPr="00FC276D">
        <w:t>gardé</w:t>
      </w:r>
      <w:r>
        <w:t>e</w:t>
      </w:r>
      <w:r w:rsidRPr="00E96072">
        <w:t xml:space="preserve">, elle a été </w:t>
      </w:r>
      <w:r w:rsidRPr="00BB2BDA">
        <w:t>creusée</w:t>
      </w:r>
      <w:r w:rsidR="00BB2BDA">
        <w:t xml:space="preserve"> (2)</w:t>
      </w:r>
      <w:r w:rsidRPr="00E96072">
        <w:t xml:space="preserve">, on lui a mis une </w:t>
      </w:r>
      <w:r w:rsidR="00800BF2">
        <w:t>lame</w:t>
      </w:r>
      <w:r w:rsidR="00800BF2" w:rsidRPr="00E96072">
        <w:t xml:space="preserve"> </w:t>
      </w:r>
      <w:r w:rsidRPr="00E96072">
        <w:t xml:space="preserve">en métal qu’on voit peut-être un peu mieux là, ici et on a coulé une résine à l’intérieur. On a opté pour cette solution qui nous permettait </w:t>
      </w:r>
      <w:r>
        <w:t xml:space="preserve">justement </w:t>
      </w:r>
      <w:r w:rsidRPr="00E96072">
        <w:t xml:space="preserve">de </w:t>
      </w:r>
      <w:r w:rsidRPr="00FC276D">
        <w:t>conserver un maximum d</w:t>
      </w:r>
      <w:r>
        <w:t>e l</w:t>
      </w:r>
      <w:r w:rsidRPr="00FC276D">
        <w:t>’ancien.</w:t>
      </w:r>
    </w:p>
    <w:p w14:paraId="0A198072" w14:textId="77777777" w:rsidR="00800BF2" w:rsidRDefault="00E96072" w:rsidP="00E96072">
      <w:r w:rsidRPr="00E96072">
        <w:t xml:space="preserve">Cette flèche a été refaite entièrement à neuf. Elle a été </w:t>
      </w:r>
      <w:r w:rsidRPr="00FC276D">
        <w:t>déposée</w:t>
      </w:r>
      <w:r w:rsidRPr="00E96072">
        <w:t xml:space="preserve"> et </w:t>
      </w:r>
      <w:r w:rsidRPr="00FC276D">
        <w:t>refaite à neuf</w:t>
      </w:r>
      <w:r w:rsidRPr="00E96072">
        <w:t>.</w:t>
      </w:r>
      <w:r w:rsidR="00FC276D">
        <w:t xml:space="preserve"> </w:t>
      </w:r>
    </w:p>
    <w:p w14:paraId="25359F77" w14:textId="4A994C24" w:rsidR="00E96072" w:rsidRPr="00E96072" w:rsidRDefault="00E96072" w:rsidP="00E96072">
      <w:r w:rsidRPr="00E96072">
        <w:t>Ce qui m’a passionné, c’est l’aspect très concret de la chose, en fait. Quand on fait une erreur, on est devant le fait accompli. On la voit clairement. Donc c’est intéressant et c’est l’aspect humain</w:t>
      </w:r>
      <w:r w:rsidR="00800BF2">
        <w:t xml:space="preserve"> aussi</w:t>
      </w:r>
      <w:r w:rsidRPr="00E96072">
        <w:t xml:space="preserve"> du métier parce que c’est des métiers </w:t>
      </w:r>
      <w:r w:rsidR="00800BF2">
        <w:t>qu’</w:t>
      </w:r>
      <w:r w:rsidRPr="00E96072">
        <w:t xml:space="preserve">on peut difficilement faire seul, donc </w:t>
      </w:r>
      <w:r w:rsidR="004D2EEB">
        <w:t xml:space="preserve">il </w:t>
      </w:r>
      <w:r w:rsidRPr="00E96072">
        <w:t>y</w:t>
      </w:r>
      <w:r w:rsidR="004D2EEB">
        <w:t xml:space="preserve"> </w:t>
      </w:r>
      <w:r w:rsidRPr="00E96072">
        <w:t xml:space="preserve">a </w:t>
      </w:r>
      <w:r w:rsidR="004D2EEB">
        <w:t>(</w:t>
      </w:r>
      <w:r w:rsidR="00BB2BDA">
        <w:t>3</w:t>
      </w:r>
      <w:r w:rsidR="004D2EEB">
        <w:t xml:space="preserve">) </w:t>
      </w:r>
      <w:r w:rsidRPr="00E96072">
        <w:t>un aspect humain qui est intéressant. C’est aussi des pièces qui sont bien plus grosses que nous la plupart du temps</w:t>
      </w:r>
      <w:r w:rsidR="004D2EEB">
        <w:t xml:space="preserve"> (</w:t>
      </w:r>
      <w:r w:rsidR="00BB2BDA">
        <w:t>4</w:t>
      </w:r>
      <w:r w:rsidR="004D2EEB">
        <w:t>),</w:t>
      </w:r>
      <w:r w:rsidRPr="00E96072">
        <w:t xml:space="preserve"> qu’on doit bouger. Donc il faut réfléchir un maximum à comment se préserver le dos pendant la quarantaine d’années dans laquelle on doit travailler, quoi.</w:t>
      </w:r>
    </w:p>
    <w:p w14:paraId="1533590C" w14:textId="4742DCC1" w:rsidR="00E96072" w:rsidRPr="00E96072" w:rsidRDefault="00E96072" w:rsidP="00E96072">
      <w:r w:rsidRPr="00E96072">
        <w:t xml:space="preserve">C’est un métier qui amène beaucoup de réflexion, beaucoup de </w:t>
      </w:r>
      <w:r w:rsidRPr="00FC276D">
        <w:t>réflexion</w:t>
      </w:r>
      <w:r w:rsidRPr="00E96072">
        <w:t xml:space="preserve"> et de l’</w:t>
      </w:r>
      <w:r w:rsidRPr="00FC276D">
        <w:t>organisation</w:t>
      </w:r>
      <w:r w:rsidRPr="00E96072">
        <w:t xml:space="preserve"> sur le…</w:t>
      </w:r>
      <w:r w:rsidR="004D2EEB">
        <w:t xml:space="preserve"> </w:t>
      </w:r>
      <w:r w:rsidRPr="00E96072">
        <w:t>du point de vue humain. Nan, c’est vraiment intéressant.</w:t>
      </w:r>
    </w:p>
    <w:p w14:paraId="6DEBD967" w14:textId="190EF4A8" w:rsidR="00E96072" w:rsidRPr="00E96072" w:rsidRDefault="00E96072" w:rsidP="00E96072">
      <w:r w:rsidRPr="00E96072">
        <w:t>Ici on a … Xavier et Thomas qui travaillent chez nous</w:t>
      </w:r>
      <w:r w:rsidR="00FC276D">
        <w:t>, ici</w:t>
      </w:r>
      <w:r w:rsidRPr="00E96072">
        <w:t xml:space="preserve">. Thomas qui est apprenti. Ils sont en train de réinstaller les lucarnes en fait. </w:t>
      </w:r>
    </w:p>
    <w:p w14:paraId="0C003F87" w14:textId="6B1BB58C" w:rsidR="00E96072" w:rsidRPr="00E96072" w:rsidRDefault="00E96072" w:rsidP="00E96072">
      <w:r w:rsidRPr="00E96072">
        <w:t xml:space="preserve">On a des choses très intéressantes sur notre métier en fait, beaucoup de facettes </w:t>
      </w:r>
      <w:r w:rsidR="00800BF2">
        <w:t xml:space="preserve">aussi </w:t>
      </w:r>
      <w:r w:rsidRPr="00E96072">
        <w:t>que le grand public ne voit pas, qui demande</w:t>
      </w:r>
      <w:r w:rsidR="00FC276D">
        <w:t>nt</w:t>
      </w:r>
      <w:r w:rsidRPr="00E96072">
        <w:t xml:space="preserve"> une certaine </w:t>
      </w:r>
      <w:r w:rsidRPr="00FC276D">
        <w:t>technicité</w:t>
      </w:r>
      <w:r w:rsidRPr="00E96072">
        <w:t xml:space="preserve">, honnêtement, </w:t>
      </w:r>
      <w:proofErr w:type="gramStart"/>
      <w:r w:rsidRPr="00E96072">
        <w:t>c’est pas</w:t>
      </w:r>
      <w:proofErr w:type="gramEnd"/>
      <w:r w:rsidRPr="00E96072">
        <w:t xml:space="preserve"> des clous, un marteau et </w:t>
      </w:r>
      <w:r w:rsidRPr="00BB2BDA">
        <w:rPr>
          <w:i/>
        </w:rPr>
        <w:t>boum</w:t>
      </w:r>
      <w:r w:rsidRPr="00E96072">
        <w:t xml:space="preserve"> </w:t>
      </w:r>
      <w:proofErr w:type="spellStart"/>
      <w:r w:rsidRPr="00BB2BDA">
        <w:rPr>
          <w:i/>
        </w:rPr>
        <w:t>boum</w:t>
      </w:r>
      <w:proofErr w:type="spellEnd"/>
      <w:r w:rsidRPr="00E96072">
        <w:t>. C’est ça aussi</w:t>
      </w:r>
      <w:r w:rsidR="004D2EEB">
        <w:t>,</w:t>
      </w:r>
      <w:r w:rsidRPr="00E96072">
        <w:t xml:space="preserve"> mais c’est aussi beaucoup de travail technique en arrière-plan.</w:t>
      </w:r>
    </w:p>
    <w:p w14:paraId="0091E24F" w14:textId="3366A294" w:rsidR="00E96072" w:rsidRDefault="00E96072" w:rsidP="00E96072">
      <w:r w:rsidRPr="00E96072">
        <w:t>Qu’est-ce qui pourrait nous identifier</w:t>
      </w:r>
      <w:r w:rsidR="00800BF2">
        <w:t> ? C</w:t>
      </w:r>
      <w:r w:rsidRPr="00E96072">
        <w:t xml:space="preserve">’est à la fois la </w:t>
      </w:r>
      <w:r w:rsidRPr="00FC276D">
        <w:t>modestie</w:t>
      </w:r>
      <w:r w:rsidRPr="00E96072">
        <w:t xml:space="preserve"> de notre métier puisque ce qu’on fait</w:t>
      </w:r>
      <w:r w:rsidR="004D2EEB">
        <w:t>,</w:t>
      </w:r>
      <w:r w:rsidRPr="00E96072">
        <w:t xml:space="preserve"> ce sera toujours caché. Là</w:t>
      </w:r>
      <w:r w:rsidR="00FC276D">
        <w:t>,</w:t>
      </w:r>
      <w:r w:rsidRPr="00E96072">
        <w:t xml:space="preserve"> </w:t>
      </w:r>
      <w:proofErr w:type="gramStart"/>
      <w:r w:rsidRPr="00E96072">
        <w:t>on voit rien</w:t>
      </w:r>
      <w:proofErr w:type="gramEnd"/>
      <w:r w:rsidR="00800BF2">
        <w:t>,</w:t>
      </w:r>
      <w:r w:rsidRPr="00E96072">
        <w:t xml:space="preserve"> c’est isolé de partout. Tout ce qu’on a pu faire et travailler au mieux sera caché quoi.</w:t>
      </w:r>
      <w:r w:rsidRPr="003D39AA">
        <w:t xml:space="preserve"> </w:t>
      </w:r>
    </w:p>
    <w:p w14:paraId="5C34470F" w14:textId="77777777" w:rsidR="00375829" w:rsidRDefault="00375829" w:rsidP="003B33DE"/>
    <w:p w14:paraId="3BFCEC7A" w14:textId="0AE0395D" w:rsidR="00375829" w:rsidRDefault="00375829" w:rsidP="003B33DE"/>
    <w:p w14:paraId="57056094" w14:textId="77777777" w:rsidR="00375829" w:rsidRDefault="00375829" w:rsidP="003B33DE"/>
    <w:p w14:paraId="6FDDD264" w14:textId="1E400669" w:rsidR="00ED5779" w:rsidRDefault="00800BF2" w:rsidP="00BB2BDA">
      <w:pPr>
        <w:pStyle w:val="Paragraphedeliste"/>
        <w:numPr>
          <w:ilvl w:val="0"/>
          <w:numId w:val="8"/>
        </w:numPr>
      </w:pPr>
      <w:r>
        <w:t xml:space="preserve">On entend : </w:t>
      </w:r>
      <w:r w:rsidRPr="00E96072">
        <w:t>on voit en partie neuf </w:t>
      </w:r>
    </w:p>
    <w:p w14:paraId="5FCE8100" w14:textId="01429C16" w:rsidR="00BB2BDA" w:rsidRDefault="00BB2BDA" w:rsidP="004D2EEB">
      <w:pPr>
        <w:pStyle w:val="Paragraphedeliste"/>
        <w:numPr>
          <w:ilvl w:val="0"/>
          <w:numId w:val="8"/>
        </w:numPr>
      </w:pPr>
      <w:r>
        <w:t xml:space="preserve">On entend : </w:t>
      </w:r>
      <w:r w:rsidRPr="00E96072">
        <w:t xml:space="preserve">elle a été </w:t>
      </w:r>
      <w:proofErr w:type="spellStart"/>
      <w:r>
        <w:t>en</w:t>
      </w:r>
      <w:r w:rsidRPr="00BB2BDA">
        <w:t>creusée</w:t>
      </w:r>
      <w:proofErr w:type="spellEnd"/>
    </w:p>
    <w:p w14:paraId="79EAA95B" w14:textId="70D96A43" w:rsidR="004D2EEB" w:rsidRDefault="004D2EEB" w:rsidP="004D2EEB">
      <w:pPr>
        <w:pStyle w:val="Paragraphedeliste"/>
        <w:numPr>
          <w:ilvl w:val="0"/>
          <w:numId w:val="8"/>
        </w:numPr>
      </w:pPr>
      <w:r>
        <w:t>On entend : y’a</w:t>
      </w:r>
    </w:p>
    <w:p w14:paraId="74F9A2D4" w14:textId="2453FF66" w:rsidR="004D2EEB" w:rsidRDefault="004D2EEB" w:rsidP="00BB2BDA">
      <w:pPr>
        <w:pStyle w:val="Paragraphedeliste"/>
        <w:numPr>
          <w:ilvl w:val="0"/>
          <w:numId w:val="8"/>
        </w:numPr>
      </w:pPr>
      <w:r>
        <w:t xml:space="preserve">On entend : </w:t>
      </w:r>
      <w:r w:rsidRPr="00E96072">
        <w:t>qui sont bien plus grosses que nous pour la plupart du temps</w:t>
      </w:r>
    </w:p>
    <w:sectPr w:rsidR="004D2EEB" w:rsidSect="00A27106">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134" w:header="79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6B960" w14:textId="77777777" w:rsidR="00154825" w:rsidRDefault="00154825" w:rsidP="00E65548">
      <w:r>
        <w:separator/>
      </w:r>
    </w:p>
  </w:endnote>
  <w:endnote w:type="continuationSeparator" w:id="0">
    <w:p w14:paraId="61547BE4" w14:textId="77777777" w:rsidR="00154825" w:rsidRDefault="00154825" w:rsidP="00E6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2854E" w14:textId="77777777" w:rsidR="00106E35" w:rsidRDefault="00106E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ook w:val="04A0" w:firstRow="1" w:lastRow="0" w:firstColumn="1" w:lastColumn="0" w:noHBand="0" w:noVBand="1"/>
    </w:tblPr>
    <w:tblGrid>
      <w:gridCol w:w="3736"/>
      <w:gridCol w:w="1750"/>
      <w:gridCol w:w="3863"/>
    </w:tblGrid>
    <w:tr w:rsidR="00EA4238" w:rsidRPr="006B617B" w14:paraId="2BB7000C" w14:textId="77777777" w:rsidTr="00026F97">
      <w:trPr>
        <w:trHeight w:val="284"/>
        <w:jc w:val="center"/>
      </w:trPr>
      <w:tc>
        <w:tcPr>
          <w:tcW w:w="1998" w:type="pct"/>
          <w:tcBorders>
            <w:bottom w:val="single" w:sz="4" w:space="0" w:color="A6A6A6"/>
          </w:tcBorders>
          <w:shd w:val="clear" w:color="auto" w:fill="auto"/>
          <w:vAlign w:val="bottom"/>
        </w:tcPr>
        <w:p w14:paraId="31E1AE9C" w14:textId="77777777" w:rsidR="00EA4238" w:rsidRPr="006B617B" w:rsidRDefault="00EA4238" w:rsidP="00594B8C">
          <w:pPr>
            <w:pStyle w:val="Pieddepage"/>
            <w:rPr>
              <w:rFonts w:cs="Tahoma"/>
              <w:color w:val="7F7F7F"/>
              <w:sz w:val="16"/>
              <w:szCs w:val="20"/>
            </w:rPr>
          </w:pPr>
        </w:p>
      </w:tc>
      <w:tc>
        <w:tcPr>
          <w:tcW w:w="936" w:type="pct"/>
          <w:vMerge w:val="restart"/>
          <w:shd w:val="clear" w:color="auto" w:fill="auto"/>
          <w:vAlign w:val="center"/>
        </w:tcPr>
        <w:p w14:paraId="39F4584F" w14:textId="3BDC7C01" w:rsidR="00EA4238" w:rsidRPr="006B617B" w:rsidRDefault="00EA4238" w:rsidP="006B617B">
          <w:pPr>
            <w:pStyle w:val="Pieddepage"/>
            <w:jc w:val="center"/>
            <w:rPr>
              <w:rFonts w:cs="Tahoma"/>
              <w:color w:val="7F7F7F"/>
              <w:sz w:val="16"/>
              <w:szCs w:val="20"/>
            </w:rPr>
          </w:pPr>
          <w:r w:rsidRPr="006B617B">
            <w:rPr>
              <w:color w:val="7F7F7F"/>
              <w:sz w:val="16"/>
              <w:szCs w:val="18"/>
            </w:rPr>
            <w:t xml:space="preserve">Page </w:t>
          </w:r>
          <w:r w:rsidRPr="006B617B">
            <w:rPr>
              <w:b/>
              <w:bCs/>
              <w:color w:val="7F7F7F"/>
              <w:sz w:val="16"/>
              <w:szCs w:val="18"/>
            </w:rPr>
            <w:fldChar w:fldCharType="begin"/>
          </w:r>
          <w:r w:rsidRPr="006B617B">
            <w:rPr>
              <w:b/>
              <w:bCs/>
              <w:color w:val="7F7F7F"/>
              <w:sz w:val="16"/>
              <w:szCs w:val="18"/>
            </w:rPr>
            <w:instrText>PAGE</w:instrText>
          </w:r>
          <w:r w:rsidRPr="006B617B">
            <w:rPr>
              <w:b/>
              <w:bCs/>
              <w:color w:val="7F7F7F"/>
              <w:sz w:val="16"/>
              <w:szCs w:val="18"/>
            </w:rPr>
            <w:fldChar w:fldCharType="separate"/>
          </w:r>
          <w:r w:rsidR="00375829">
            <w:rPr>
              <w:b/>
              <w:bCs/>
              <w:noProof/>
              <w:color w:val="7F7F7F"/>
              <w:sz w:val="16"/>
              <w:szCs w:val="18"/>
            </w:rPr>
            <w:t>1</w:t>
          </w:r>
          <w:r w:rsidRPr="006B617B">
            <w:rPr>
              <w:b/>
              <w:bCs/>
              <w:color w:val="7F7F7F"/>
              <w:sz w:val="16"/>
              <w:szCs w:val="18"/>
            </w:rPr>
            <w:fldChar w:fldCharType="end"/>
          </w:r>
          <w:r w:rsidRPr="006B617B">
            <w:rPr>
              <w:color w:val="7F7F7F"/>
              <w:sz w:val="16"/>
              <w:szCs w:val="18"/>
            </w:rPr>
            <w:t xml:space="preserve"> sur </w:t>
          </w:r>
          <w:r w:rsidRPr="006B617B">
            <w:rPr>
              <w:b/>
              <w:bCs/>
              <w:color w:val="7F7F7F"/>
              <w:sz w:val="16"/>
              <w:szCs w:val="18"/>
            </w:rPr>
            <w:fldChar w:fldCharType="begin"/>
          </w:r>
          <w:r w:rsidRPr="006B617B">
            <w:rPr>
              <w:b/>
              <w:bCs/>
              <w:color w:val="7F7F7F"/>
              <w:sz w:val="16"/>
              <w:szCs w:val="18"/>
            </w:rPr>
            <w:instrText>NUMPAGES</w:instrText>
          </w:r>
          <w:r w:rsidRPr="006B617B">
            <w:rPr>
              <w:b/>
              <w:bCs/>
              <w:color w:val="7F7F7F"/>
              <w:sz w:val="16"/>
              <w:szCs w:val="18"/>
            </w:rPr>
            <w:fldChar w:fldCharType="separate"/>
          </w:r>
          <w:r w:rsidR="00375829">
            <w:rPr>
              <w:b/>
              <w:bCs/>
              <w:noProof/>
              <w:color w:val="7F7F7F"/>
              <w:sz w:val="16"/>
              <w:szCs w:val="18"/>
            </w:rPr>
            <w:t>1</w:t>
          </w:r>
          <w:r w:rsidRPr="006B617B">
            <w:rPr>
              <w:b/>
              <w:bCs/>
              <w:color w:val="7F7F7F"/>
              <w:sz w:val="16"/>
              <w:szCs w:val="18"/>
            </w:rPr>
            <w:fldChar w:fldCharType="end"/>
          </w:r>
        </w:p>
      </w:tc>
      <w:tc>
        <w:tcPr>
          <w:tcW w:w="2066" w:type="pct"/>
          <w:tcBorders>
            <w:bottom w:val="single" w:sz="4" w:space="0" w:color="A6A6A6"/>
          </w:tcBorders>
          <w:shd w:val="clear" w:color="auto" w:fill="auto"/>
          <w:vAlign w:val="bottom"/>
        </w:tcPr>
        <w:p w14:paraId="6DECAD08" w14:textId="77777777" w:rsidR="00EA4238" w:rsidRPr="006B617B" w:rsidRDefault="00EA4238" w:rsidP="006B617B">
          <w:pPr>
            <w:pStyle w:val="Pieddepage"/>
            <w:jc w:val="right"/>
            <w:rPr>
              <w:rFonts w:cs="Tahoma"/>
              <w:color w:val="7F7F7F"/>
              <w:sz w:val="16"/>
              <w:szCs w:val="20"/>
            </w:rPr>
          </w:pPr>
        </w:p>
      </w:tc>
    </w:tr>
    <w:tr w:rsidR="00EA4238" w:rsidRPr="006B617B" w14:paraId="0395A38F" w14:textId="77777777" w:rsidTr="00026F97">
      <w:trPr>
        <w:trHeight w:val="284"/>
        <w:jc w:val="center"/>
      </w:trPr>
      <w:tc>
        <w:tcPr>
          <w:tcW w:w="1998" w:type="pct"/>
          <w:tcBorders>
            <w:top w:val="single" w:sz="4" w:space="0" w:color="A6A6A6"/>
          </w:tcBorders>
          <w:shd w:val="clear" w:color="auto" w:fill="auto"/>
        </w:tcPr>
        <w:p w14:paraId="268994D1" w14:textId="77777777" w:rsidR="00EA4238" w:rsidRPr="006B617B" w:rsidRDefault="00EA4238" w:rsidP="00594B8C">
          <w:pPr>
            <w:pStyle w:val="Pieddepage"/>
            <w:rPr>
              <w:rFonts w:cs="Tahoma"/>
              <w:color w:val="7F7F7F"/>
              <w:sz w:val="16"/>
              <w:szCs w:val="20"/>
            </w:rPr>
          </w:pPr>
        </w:p>
      </w:tc>
      <w:tc>
        <w:tcPr>
          <w:tcW w:w="936" w:type="pct"/>
          <w:vMerge/>
          <w:shd w:val="clear" w:color="auto" w:fill="auto"/>
          <w:vAlign w:val="center"/>
        </w:tcPr>
        <w:p w14:paraId="071EE235" w14:textId="77777777" w:rsidR="00EA4238" w:rsidRPr="006B617B" w:rsidRDefault="00EA4238" w:rsidP="006B617B">
          <w:pPr>
            <w:pStyle w:val="Pieddepage"/>
            <w:jc w:val="center"/>
            <w:rPr>
              <w:rFonts w:cs="Tahoma"/>
              <w:color w:val="7F7F7F"/>
              <w:sz w:val="16"/>
              <w:szCs w:val="20"/>
            </w:rPr>
          </w:pPr>
        </w:p>
      </w:tc>
      <w:tc>
        <w:tcPr>
          <w:tcW w:w="2066" w:type="pct"/>
          <w:tcBorders>
            <w:top w:val="single" w:sz="4" w:space="0" w:color="A6A6A6"/>
          </w:tcBorders>
          <w:shd w:val="clear" w:color="auto" w:fill="auto"/>
        </w:tcPr>
        <w:p w14:paraId="46D8BB48" w14:textId="77777777" w:rsidR="00EA4238" w:rsidRPr="006B617B" w:rsidRDefault="00EA4238" w:rsidP="006B617B">
          <w:pPr>
            <w:pStyle w:val="Pieddepage"/>
            <w:jc w:val="right"/>
            <w:rPr>
              <w:color w:val="7F7F7F"/>
              <w:sz w:val="16"/>
              <w:szCs w:val="18"/>
            </w:rPr>
          </w:pPr>
        </w:p>
      </w:tc>
    </w:tr>
  </w:tbl>
  <w:p w14:paraId="1EB055BB" w14:textId="77777777" w:rsidR="00EA4238" w:rsidRDefault="00EA4238" w:rsidP="00320C0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A9B41" w14:textId="77777777" w:rsidR="00106E35" w:rsidRDefault="00106E3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71D02" w14:textId="77777777" w:rsidR="00154825" w:rsidRDefault="00154825" w:rsidP="00E65548">
      <w:r>
        <w:separator/>
      </w:r>
    </w:p>
  </w:footnote>
  <w:footnote w:type="continuationSeparator" w:id="0">
    <w:p w14:paraId="58B35620" w14:textId="77777777" w:rsidR="00154825" w:rsidRDefault="00154825" w:rsidP="00E655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645A2" w14:textId="77777777" w:rsidR="00106E35" w:rsidRDefault="00106E3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33EC7" w14:textId="0C12F673" w:rsidR="00EA4238" w:rsidRPr="00E65548" w:rsidRDefault="00EA4238" w:rsidP="00A40E8D">
    <w:pPr>
      <w:pStyle w:val="En-tte"/>
      <w:ind w:left="5954"/>
      <w:jc w:val="right"/>
    </w:pPr>
    <w:r>
      <w:rPr>
        <w:noProof/>
        <w:lang w:eastAsia="fr-FR"/>
      </w:rPr>
      <w:drawing>
        <wp:anchor distT="0" distB="0" distL="114300" distR="114300" simplePos="0" relativeHeight="251659264" behindDoc="1" locked="0" layoutInCell="1" allowOverlap="1" wp14:anchorId="6D9D977B" wp14:editId="1D8A259B">
          <wp:simplePos x="0" y="0"/>
          <wp:positionH relativeFrom="page">
            <wp:posOffset>-317500</wp:posOffset>
          </wp:positionH>
          <wp:positionV relativeFrom="page">
            <wp:posOffset>38100</wp:posOffset>
          </wp:positionV>
          <wp:extent cx="8018198" cy="82768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
                  <a:stretch>
                    <a:fillRect/>
                  </a:stretch>
                </pic:blipFill>
                <pic:spPr bwMode="auto">
                  <a:xfrm>
                    <a:off x="0" y="0"/>
                    <a:ext cx="8018198" cy="827685"/>
                  </a:xfrm>
                  <a:prstGeom prst="rect">
                    <a:avLst/>
                  </a:prstGeom>
                  <a:noFill/>
                  <a:ln>
                    <a:noFill/>
                  </a:ln>
                </pic:spPr>
              </pic:pic>
            </a:graphicData>
          </a:graphic>
          <wp14:sizeRelH relativeFrom="page">
            <wp14:pctWidth>0</wp14:pctWidth>
          </wp14:sizeRelH>
          <wp14:sizeRelV relativeFrom="page">
            <wp14:pctHeight>0</wp14:pctHeight>
          </wp14:sizeRelV>
        </wp:anchor>
      </w:drawing>
    </w:r>
    <w:r w:rsidR="00106E35">
      <w:rPr>
        <w:color w:val="A6A6A6"/>
        <w:sz w:val="16"/>
        <w:szCs w:val="16"/>
      </w:rPr>
      <w:t>Charles et Carlos, menuisiers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F295D" w14:textId="77777777" w:rsidR="00106E35" w:rsidRDefault="00106E3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6" type="#_x0000_t75" style="width:63.85pt;height:35.3pt" o:bullet="t">
        <v:imagedata r:id="rId1" o:title="Flech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09EE"/>
    <w:multiLevelType w:val="hybridMultilevel"/>
    <w:tmpl w:val="986CE286"/>
    <w:lvl w:ilvl="0" w:tplc="DAFC8E8C">
      <w:start w:val="1"/>
      <w:numFmt w:val="bullet"/>
      <w:pStyle w:val="Titre2"/>
      <w:lvlText w:val=""/>
      <w:lvlPicBulletId w:val="0"/>
      <w:lvlJc w:val="righ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5C1B22"/>
    <w:multiLevelType w:val="hybridMultilevel"/>
    <w:tmpl w:val="277AE0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9422FA1"/>
    <w:multiLevelType w:val="hybridMultilevel"/>
    <w:tmpl w:val="EE18B726"/>
    <w:lvl w:ilvl="0" w:tplc="5318255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EEB227A"/>
    <w:multiLevelType w:val="hybridMultilevel"/>
    <w:tmpl w:val="CDEC61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9C096A"/>
    <w:multiLevelType w:val="hybridMultilevel"/>
    <w:tmpl w:val="0D387678"/>
    <w:lvl w:ilvl="0" w:tplc="354403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F2A405D"/>
    <w:multiLevelType w:val="hybridMultilevel"/>
    <w:tmpl w:val="9D044DD0"/>
    <w:lvl w:ilvl="0" w:tplc="5EB0E60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AB46997"/>
    <w:multiLevelType w:val="hybridMultilevel"/>
    <w:tmpl w:val="7A12817E"/>
    <w:lvl w:ilvl="0" w:tplc="319236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33809287">
    <w:abstractNumId w:val="7"/>
  </w:num>
  <w:num w:numId="2" w16cid:durableId="589238132">
    <w:abstractNumId w:val="0"/>
  </w:num>
  <w:num w:numId="3" w16cid:durableId="1018966799">
    <w:abstractNumId w:val="4"/>
  </w:num>
  <w:num w:numId="4" w16cid:durableId="1433473114">
    <w:abstractNumId w:val="1"/>
  </w:num>
  <w:num w:numId="5" w16cid:durableId="1857041458">
    <w:abstractNumId w:val="2"/>
  </w:num>
  <w:num w:numId="6" w16cid:durableId="1286083960">
    <w:abstractNumId w:val="6"/>
  </w:num>
  <w:num w:numId="7" w16cid:durableId="163937424">
    <w:abstractNumId w:val="5"/>
  </w:num>
  <w:num w:numId="8" w16cid:durableId="7544041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D0A"/>
    <w:rsid w:val="00014917"/>
    <w:rsid w:val="00026F97"/>
    <w:rsid w:val="00032C1E"/>
    <w:rsid w:val="000D49E7"/>
    <w:rsid w:val="000D5BA4"/>
    <w:rsid w:val="000F3E4C"/>
    <w:rsid w:val="00106E35"/>
    <w:rsid w:val="00154825"/>
    <w:rsid w:val="001E0874"/>
    <w:rsid w:val="001F4A64"/>
    <w:rsid w:val="00214040"/>
    <w:rsid w:val="00223226"/>
    <w:rsid w:val="0026562F"/>
    <w:rsid w:val="002A75ED"/>
    <w:rsid w:val="00320C08"/>
    <w:rsid w:val="00321FD5"/>
    <w:rsid w:val="00341D0A"/>
    <w:rsid w:val="00345A02"/>
    <w:rsid w:val="00375829"/>
    <w:rsid w:val="003934A5"/>
    <w:rsid w:val="003A4229"/>
    <w:rsid w:val="003A6073"/>
    <w:rsid w:val="003B33DE"/>
    <w:rsid w:val="003D7A78"/>
    <w:rsid w:val="00445653"/>
    <w:rsid w:val="00453FA0"/>
    <w:rsid w:val="0045687D"/>
    <w:rsid w:val="00463336"/>
    <w:rsid w:val="00475949"/>
    <w:rsid w:val="004867E5"/>
    <w:rsid w:val="00491553"/>
    <w:rsid w:val="004D2EEB"/>
    <w:rsid w:val="00500085"/>
    <w:rsid w:val="00507395"/>
    <w:rsid w:val="00522874"/>
    <w:rsid w:val="005311A1"/>
    <w:rsid w:val="00541E7D"/>
    <w:rsid w:val="00543B93"/>
    <w:rsid w:val="00543D97"/>
    <w:rsid w:val="00594B8C"/>
    <w:rsid w:val="005A0A21"/>
    <w:rsid w:val="005A1722"/>
    <w:rsid w:val="005C137A"/>
    <w:rsid w:val="005D1FB9"/>
    <w:rsid w:val="005E6BFD"/>
    <w:rsid w:val="006021BF"/>
    <w:rsid w:val="00606473"/>
    <w:rsid w:val="006136D7"/>
    <w:rsid w:val="00623D98"/>
    <w:rsid w:val="006540F3"/>
    <w:rsid w:val="00667D89"/>
    <w:rsid w:val="0069588D"/>
    <w:rsid w:val="006B617B"/>
    <w:rsid w:val="006C2FA4"/>
    <w:rsid w:val="006E74DD"/>
    <w:rsid w:val="006F5281"/>
    <w:rsid w:val="00703316"/>
    <w:rsid w:val="00714067"/>
    <w:rsid w:val="007630E1"/>
    <w:rsid w:val="007809E9"/>
    <w:rsid w:val="007B06C7"/>
    <w:rsid w:val="007B12D5"/>
    <w:rsid w:val="007D0DF9"/>
    <w:rsid w:val="00800BF2"/>
    <w:rsid w:val="00807545"/>
    <w:rsid w:val="0081353E"/>
    <w:rsid w:val="00850E17"/>
    <w:rsid w:val="008706B2"/>
    <w:rsid w:val="00870957"/>
    <w:rsid w:val="00880403"/>
    <w:rsid w:val="008B2D74"/>
    <w:rsid w:val="008C6B98"/>
    <w:rsid w:val="008E0516"/>
    <w:rsid w:val="008F2E9E"/>
    <w:rsid w:val="00917E2A"/>
    <w:rsid w:val="0094317B"/>
    <w:rsid w:val="00971EF5"/>
    <w:rsid w:val="0097611C"/>
    <w:rsid w:val="00982BF7"/>
    <w:rsid w:val="00992D56"/>
    <w:rsid w:val="009A34CA"/>
    <w:rsid w:val="009C0B6F"/>
    <w:rsid w:val="009C1399"/>
    <w:rsid w:val="009E2FF9"/>
    <w:rsid w:val="00A21255"/>
    <w:rsid w:val="00A2145F"/>
    <w:rsid w:val="00A27106"/>
    <w:rsid w:val="00A40E8D"/>
    <w:rsid w:val="00A5611B"/>
    <w:rsid w:val="00A839E5"/>
    <w:rsid w:val="00AA675C"/>
    <w:rsid w:val="00B05F5E"/>
    <w:rsid w:val="00B15B2D"/>
    <w:rsid w:val="00B20E1F"/>
    <w:rsid w:val="00B27DF3"/>
    <w:rsid w:val="00B83E18"/>
    <w:rsid w:val="00BA217E"/>
    <w:rsid w:val="00BA6904"/>
    <w:rsid w:val="00BB2BDA"/>
    <w:rsid w:val="00BD239D"/>
    <w:rsid w:val="00BF679E"/>
    <w:rsid w:val="00C27F01"/>
    <w:rsid w:val="00C304A5"/>
    <w:rsid w:val="00C4586C"/>
    <w:rsid w:val="00C6534C"/>
    <w:rsid w:val="00CC188C"/>
    <w:rsid w:val="00CF6102"/>
    <w:rsid w:val="00D05400"/>
    <w:rsid w:val="00D213F1"/>
    <w:rsid w:val="00D57553"/>
    <w:rsid w:val="00D85AF5"/>
    <w:rsid w:val="00DA390F"/>
    <w:rsid w:val="00DA45FF"/>
    <w:rsid w:val="00DB373A"/>
    <w:rsid w:val="00DC137F"/>
    <w:rsid w:val="00DD6E55"/>
    <w:rsid w:val="00DE12A6"/>
    <w:rsid w:val="00DE6740"/>
    <w:rsid w:val="00E309F9"/>
    <w:rsid w:val="00E31F48"/>
    <w:rsid w:val="00E57FB2"/>
    <w:rsid w:val="00E624C0"/>
    <w:rsid w:val="00E65548"/>
    <w:rsid w:val="00E90C11"/>
    <w:rsid w:val="00E96072"/>
    <w:rsid w:val="00EA4238"/>
    <w:rsid w:val="00EC2E7C"/>
    <w:rsid w:val="00EC5C66"/>
    <w:rsid w:val="00ED5779"/>
    <w:rsid w:val="00EE1E31"/>
    <w:rsid w:val="00F42E27"/>
    <w:rsid w:val="00F71C2F"/>
    <w:rsid w:val="00FC276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8BF7901"/>
  <w15:docId w15:val="{FEC016B3-D552-4FF2-851C-9F3B1A5A3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085"/>
    <w:pPr>
      <w:spacing w:line="276" w:lineRule="auto"/>
    </w:pPr>
    <w:rPr>
      <w:rFonts w:ascii="Tahoma" w:hAnsi="Tahoma"/>
      <w:szCs w:val="24"/>
      <w:lang w:val="fr-FR" w:eastAsia="en-US"/>
    </w:rPr>
  </w:style>
  <w:style w:type="paragraph" w:styleId="Titre1">
    <w:name w:val="heading 1"/>
    <w:basedOn w:val="Normal"/>
    <w:next w:val="Normal"/>
    <w:link w:val="Titre1Car"/>
    <w:uiPriority w:val="9"/>
    <w:qFormat/>
    <w:rsid w:val="003B33DE"/>
    <w:pPr>
      <w:keepNext/>
      <w:spacing w:before="240" w:after="60"/>
      <w:ind w:right="51"/>
      <w:outlineLvl w:val="0"/>
    </w:pPr>
    <w:rPr>
      <w:rFonts w:eastAsia="Times New Roman" w:cs="Tahoma"/>
      <w:smallCaps/>
      <w:color w:val="365F91"/>
      <w:sz w:val="22"/>
    </w:rPr>
  </w:style>
  <w:style w:type="paragraph" w:styleId="Titre2">
    <w:name w:val="heading 2"/>
    <w:basedOn w:val="Titre1"/>
    <w:next w:val="Normal"/>
    <w:link w:val="Titre2Car"/>
    <w:uiPriority w:val="9"/>
    <w:unhideWhenUsed/>
    <w:qFormat/>
    <w:rsid w:val="003B33DE"/>
    <w:pPr>
      <w:numPr>
        <w:numId w:val="4"/>
      </w:numPr>
      <w:spacing w:before="60"/>
      <w:outlineLvl w:val="1"/>
    </w:pPr>
    <w:rPr>
      <w:b/>
      <w:smallCaps w:val="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atemiseenligne">
    <w:name w:val="Datemiseenligne"/>
    <w:uiPriority w:val="1"/>
    <w:qFormat/>
    <w:rsid w:val="00E65548"/>
    <w:rPr>
      <w:rFonts w:cs="Tahoma"/>
      <w:color w:val="365F91"/>
    </w:rPr>
  </w:style>
  <w:style w:type="character" w:customStyle="1" w:styleId="Titre1Car">
    <w:name w:val="Titre 1 Car"/>
    <w:link w:val="Titre1"/>
    <w:uiPriority w:val="9"/>
    <w:rsid w:val="003B33DE"/>
    <w:rPr>
      <w:rFonts w:ascii="Tahoma" w:eastAsia="Times New Roman" w:hAnsi="Tahoma" w:cs="Tahoma"/>
      <w:smallCaps/>
      <w:color w:val="365F91"/>
      <w:sz w:val="22"/>
      <w:szCs w:val="24"/>
      <w:lang w:val="fr-FR" w:eastAsia="en-US"/>
    </w:rPr>
  </w:style>
  <w:style w:type="character" w:customStyle="1" w:styleId="Titre2Car">
    <w:name w:val="Titre 2 Car"/>
    <w:link w:val="Titre2"/>
    <w:uiPriority w:val="9"/>
    <w:rsid w:val="003B33DE"/>
    <w:rPr>
      <w:rFonts w:ascii="Tahoma" w:eastAsia="Times New Roman" w:hAnsi="Tahoma" w:cs="Tahoma"/>
      <w:b/>
      <w:color w:val="365F91"/>
      <w:szCs w:val="24"/>
      <w:lang w:val="fr-FR" w:eastAsia="en-US"/>
    </w:rPr>
  </w:style>
  <w:style w:type="paragraph" w:styleId="Titre">
    <w:name w:val="Title"/>
    <w:aliases w:val="Titre fiche"/>
    <w:basedOn w:val="Normal"/>
    <w:next w:val="Normal"/>
    <w:link w:val="TitreCar"/>
    <w:uiPriority w:val="10"/>
    <w:qFormat/>
    <w:rsid w:val="00E65548"/>
    <w:pPr>
      <w:pBdr>
        <w:bottom w:val="single" w:sz="4" w:space="1" w:color="95B3D7"/>
      </w:pBdr>
      <w:spacing w:after="240"/>
    </w:pPr>
    <w:rPr>
      <w:rFonts w:eastAsia="Times New Roman" w:cs="Tahoma"/>
      <w:b/>
      <w:smallCaps/>
      <w:color w:val="365F91"/>
      <w:sz w:val="32"/>
    </w:rPr>
  </w:style>
  <w:style w:type="character" w:customStyle="1" w:styleId="TitreCar">
    <w:name w:val="Titre Car"/>
    <w:aliases w:val="Titre fiche Car"/>
    <w:link w:val="Titre"/>
    <w:uiPriority w:val="10"/>
    <w:rsid w:val="00E65548"/>
    <w:rPr>
      <w:rFonts w:ascii="Tahoma" w:eastAsia="Times New Roman" w:hAnsi="Tahoma" w:cs="Tahoma"/>
      <w:b/>
      <w:smallCaps/>
      <w:color w:val="365F91"/>
      <w:sz w:val="32"/>
      <w:lang w:eastAsia="en-US"/>
    </w:rPr>
  </w:style>
  <w:style w:type="paragraph" w:styleId="En-tte">
    <w:name w:val="header"/>
    <w:basedOn w:val="Normal"/>
    <w:link w:val="En-tteCar"/>
    <w:uiPriority w:val="99"/>
    <w:unhideWhenUsed/>
    <w:rsid w:val="00E65548"/>
    <w:pPr>
      <w:tabs>
        <w:tab w:val="center" w:pos="4703"/>
        <w:tab w:val="right" w:pos="9406"/>
      </w:tabs>
    </w:pPr>
  </w:style>
  <w:style w:type="character" w:customStyle="1" w:styleId="En-tteCar">
    <w:name w:val="En-tête Car"/>
    <w:link w:val="En-tte"/>
    <w:uiPriority w:val="99"/>
    <w:rsid w:val="00E65548"/>
    <w:rPr>
      <w:rFonts w:ascii="Tahoma" w:hAnsi="Tahoma"/>
      <w:sz w:val="20"/>
      <w:lang w:eastAsia="en-US"/>
    </w:rPr>
  </w:style>
  <w:style w:type="paragraph" w:styleId="Pieddepage">
    <w:name w:val="footer"/>
    <w:basedOn w:val="Normal"/>
    <w:link w:val="PieddepageCar"/>
    <w:uiPriority w:val="99"/>
    <w:unhideWhenUsed/>
    <w:rsid w:val="00E65548"/>
    <w:pPr>
      <w:tabs>
        <w:tab w:val="center" w:pos="4703"/>
        <w:tab w:val="right" w:pos="9406"/>
      </w:tabs>
    </w:pPr>
  </w:style>
  <w:style w:type="character" w:customStyle="1" w:styleId="PieddepageCar">
    <w:name w:val="Pied de page Car"/>
    <w:link w:val="Pieddepage"/>
    <w:uiPriority w:val="99"/>
    <w:rsid w:val="00E65548"/>
    <w:rPr>
      <w:rFonts w:ascii="Tahoma" w:hAnsi="Tahoma"/>
      <w:sz w:val="20"/>
      <w:lang w:eastAsia="en-US"/>
    </w:rPr>
  </w:style>
  <w:style w:type="table" w:styleId="Grilledutableau">
    <w:name w:val="Table Grid"/>
    <w:basedOn w:val="TableauNormal"/>
    <w:uiPriority w:val="59"/>
    <w:rsid w:val="00320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72"/>
    <w:rsid w:val="00026F97"/>
    <w:pPr>
      <w:ind w:left="720"/>
      <w:contextualSpacing/>
    </w:pPr>
  </w:style>
  <w:style w:type="paragraph" w:styleId="Notedebasdepage">
    <w:name w:val="footnote text"/>
    <w:basedOn w:val="Normal"/>
    <w:link w:val="NotedebasdepageCar"/>
    <w:uiPriority w:val="99"/>
    <w:semiHidden/>
    <w:unhideWhenUsed/>
    <w:rsid w:val="006540F3"/>
    <w:pPr>
      <w:spacing w:line="240" w:lineRule="auto"/>
    </w:pPr>
    <w:rPr>
      <w:szCs w:val="20"/>
    </w:rPr>
  </w:style>
  <w:style w:type="character" w:customStyle="1" w:styleId="NotedebasdepageCar">
    <w:name w:val="Note de bas de page Car"/>
    <w:basedOn w:val="Policepardfaut"/>
    <w:link w:val="Notedebasdepage"/>
    <w:uiPriority w:val="99"/>
    <w:semiHidden/>
    <w:rsid w:val="006540F3"/>
    <w:rPr>
      <w:rFonts w:ascii="Tahoma" w:hAnsi="Tahoma"/>
      <w:lang w:val="fr-FR" w:eastAsia="en-US"/>
    </w:rPr>
  </w:style>
  <w:style w:type="character" w:styleId="Appelnotedebasdep">
    <w:name w:val="footnote reference"/>
    <w:basedOn w:val="Policepardfaut"/>
    <w:uiPriority w:val="99"/>
    <w:semiHidden/>
    <w:unhideWhenUsed/>
    <w:rsid w:val="006540F3"/>
    <w:rPr>
      <w:vertAlign w:val="superscript"/>
    </w:rPr>
  </w:style>
  <w:style w:type="paragraph" w:styleId="Textedebulles">
    <w:name w:val="Balloon Text"/>
    <w:basedOn w:val="Normal"/>
    <w:link w:val="TextedebullesCar"/>
    <w:uiPriority w:val="99"/>
    <w:semiHidden/>
    <w:unhideWhenUsed/>
    <w:rsid w:val="006E74DD"/>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E74DD"/>
    <w:rPr>
      <w:rFonts w:ascii="Segoe UI" w:hAnsi="Segoe UI" w:cs="Segoe UI"/>
      <w:sz w:val="18"/>
      <w:szCs w:val="18"/>
      <w:lang w:val="fr-FR" w:eastAsia="en-US"/>
    </w:rPr>
  </w:style>
  <w:style w:type="paragraph" w:styleId="Rvision">
    <w:name w:val="Revision"/>
    <w:hidden/>
    <w:uiPriority w:val="71"/>
    <w:semiHidden/>
    <w:rsid w:val="00714067"/>
    <w:rPr>
      <w:rFonts w:ascii="Tahoma" w:hAnsi="Tahoma"/>
      <w:szCs w:val="24"/>
      <w:lang w:val="fr-FR" w:eastAsia="en-US"/>
    </w:rPr>
  </w:style>
  <w:style w:type="character" w:styleId="Marquedecommentaire">
    <w:name w:val="annotation reference"/>
    <w:basedOn w:val="Policepardfaut"/>
    <w:uiPriority w:val="99"/>
    <w:semiHidden/>
    <w:unhideWhenUsed/>
    <w:rsid w:val="0094317B"/>
    <w:rPr>
      <w:sz w:val="16"/>
      <w:szCs w:val="16"/>
    </w:rPr>
  </w:style>
  <w:style w:type="paragraph" w:styleId="Commentaire">
    <w:name w:val="annotation text"/>
    <w:basedOn w:val="Normal"/>
    <w:link w:val="CommentaireCar"/>
    <w:uiPriority w:val="99"/>
    <w:unhideWhenUsed/>
    <w:rsid w:val="0094317B"/>
    <w:pPr>
      <w:spacing w:line="240" w:lineRule="auto"/>
    </w:pPr>
    <w:rPr>
      <w:szCs w:val="20"/>
    </w:rPr>
  </w:style>
  <w:style w:type="character" w:customStyle="1" w:styleId="CommentaireCar">
    <w:name w:val="Commentaire Car"/>
    <w:basedOn w:val="Policepardfaut"/>
    <w:link w:val="Commentaire"/>
    <w:uiPriority w:val="99"/>
    <w:rsid w:val="0094317B"/>
    <w:rPr>
      <w:rFonts w:ascii="Tahoma" w:hAnsi="Tahoma"/>
      <w:lang w:val="fr-FR" w:eastAsia="en-US"/>
    </w:rPr>
  </w:style>
  <w:style w:type="paragraph" w:styleId="Objetducommentaire">
    <w:name w:val="annotation subject"/>
    <w:basedOn w:val="Commentaire"/>
    <w:next w:val="Commentaire"/>
    <w:link w:val="ObjetducommentaireCar"/>
    <w:uiPriority w:val="99"/>
    <w:semiHidden/>
    <w:unhideWhenUsed/>
    <w:rsid w:val="0094317B"/>
    <w:rPr>
      <w:b/>
      <w:bCs/>
    </w:rPr>
  </w:style>
  <w:style w:type="character" w:customStyle="1" w:styleId="ObjetducommentaireCar">
    <w:name w:val="Objet du commentaire Car"/>
    <w:basedOn w:val="CommentaireCar"/>
    <w:link w:val="Objetducommentaire"/>
    <w:uiPriority w:val="99"/>
    <w:semiHidden/>
    <w:rsid w:val="0094317B"/>
    <w:rPr>
      <w:rFonts w:ascii="Tahoma" w:hAnsi="Tahoma"/>
      <w:b/>
      <w:bCs/>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38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Google%20Drive\DFPFRI\Mod&#232;les\Gabarit%20fiches%20p&#233;dagogiques\Gabarit-TranscriptionV3.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145D1-71F4-4746-B297-94D28C2DE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Gabarit-TranscriptionV3.2</Template>
  <TotalTime>1</TotalTime>
  <Pages>1</Pages>
  <Words>545</Words>
  <Characters>2999</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dc:creator>
  <cp:keywords/>
  <dc:description/>
  <cp:lastModifiedBy>Caroline Koclejda | Langues-Plurielles.fr</cp:lastModifiedBy>
  <cp:revision>2</cp:revision>
  <cp:lastPrinted>2016-09-27T14:33:00Z</cp:lastPrinted>
  <dcterms:created xsi:type="dcterms:W3CDTF">2023-05-22T09:38:00Z</dcterms:created>
  <dcterms:modified xsi:type="dcterms:W3CDTF">2023-05-22T09:38:00Z</dcterms:modified>
</cp:coreProperties>
</file>