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284FD" w14:textId="2253FEE5" w:rsidR="00A07766" w:rsidRPr="0015467D" w:rsidRDefault="001C7FBE" w:rsidP="00A07766">
      <w:pPr>
        <w:pStyle w:val="Titre"/>
      </w:pPr>
      <w:r>
        <w:t>Benjamin</w:t>
      </w:r>
      <w:r w:rsidR="00626E7E" w:rsidRPr="00122185">
        <w:t xml:space="preserve">, </w:t>
      </w:r>
      <w:r>
        <w:t>Cha</w:t>
      </w:r>
      <w:r w:rsidR="001C681C">
        <w:t>r</w:t>
      </w:r>
      <w:r>
        <w:t>pen</w:t>
      </w:r>
      <w:r w:rsidR="001C681C">
        <w:t>tier</w:t>
      </w:r>
    </w:p>
    <w:p w14:paraId="30E664ED" w14:textId="43E363E3" w:rsidR="00626E7E" w:rsidRPr="00626E7E" w:rsidRDefault="00A07766" w:rsidP="00BA2503">
      <w:pPr>
        <w:jc w:val="right"/>
        <w:rPr>
          <w:i/>
          <w:color w:val="7F7F7F"/>
          <w:sz w:val="18"/>
        </w:rPr>
      </w:pPr>
      <w:r w:rsidRPr="009168AF">
        <w:rPr>
          <w:i/>
          <w:color w:val="7F7F7F"/>
          <w:sz w:val="18"/>
        </w:rPr>
        <w:t xml:space="preserve">Date de mise en ligne : </w:t>
      </w:r>
      <w:r>
        <w:rPr>
          <w:rStyle w:val="Miseenligne"/>
        </w:rPr>
        <w:t>202</w:t>
      </w:r>
      <w:r w:rsidR="00690CE6">
        <w:rPr>
          <w:rStyle w:val="Miseenligne"/>
        </w:rPr>
        <w:t>3</w:t>
      </w:r>
    </w:p>
    <w:p w14:paraId="30A8047F" w14:textId="023468A0" w:rsidR="00851842" w:rsidRDefault="00005CCE" w:rsidP="00A07766">
      <w:r>
        <w:t>Le métier de charpentier</w:t>
      </w:r>
      <w:r w:rsidR="00851842" w:rsidRPr="00851842">
        <w:t xml:space="preserve"> : </w:t>
      </w:r>
      <w:r w:rsidR="006B3884">
        <w:t xml:space="preserve">entre construction et </w:t>
      </w:r>
      <w:r w:rsidR="00BF56B6">
        <w:t>restauration</w:t>
      </w:r>
      <w:r w:rsidR="006B3884">
        <w:t>.</w:t>
      </w:r>
      <w:r>
        <w:t xml:space="preserve"> </w:t>
      </w:r>
    </w:p>
    <w:p w14:paraId="102D351C" w14:textId="08CA71E0" w:rsidR="00842FCE" w:rsidRDefault="00983D66" w:rsidP="00A07766">
      <w:r>
        <w:t xml:space="preserve">Répondre à un </w:t>
      </w:r>
      <w:r w:rsidR="005D33EF">
        <w:t xml:space="preserve">courriel </w:t>
      </w:r>
      <w:r>
        <w:t>professionnel</w:t>
      </w:r>
      <w:r w:rsidR="009E4752">
        <w:t>.</w:t>
      </w:r>
    </w:p>
    <w:p w14:paraId="69FF2903" w14:textId="77777777" w:rsidR="00A07766" w:rsidRPr="00A953C2" w:rsidRDefault="00A07766" w:rsidP="00A07766"/>
    <w:p w14:paraId="7CD548EE" w14:textId="3482CB0B" w:rsidR="00A07766" w:rsidRPr="00A953C2" w:rsidRDefault="00A07766" w:rsidP="00A07766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 xml:space="preserve"> : </w:t>
      </w:r>
      <w:r w:rsidR="007C049F">
        <w:t>professions</w:t>
      </w:r>
    </w:p>
    <w:p w14:paraId="1D5BC16F" w14:textId="33DDA9AC" w:rsidR="00A07766" w:rsidRPr="00A953C2" w:rsidRDefault="00A07766" w:rsidP="00A07766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>
        <w:t xml:space="preserve"> </w:t>
      </w:r>
      <w:r w:rsidR="00621AA4">
        <w:t>A</w:t>
      </w:r>
      <w:r w:rsidR="007C049F">
        <w:t>2 à l’oral, A1.1 à l’écrit</w:t>
      </w:r>
    </w:p>
    <w:p w14:paraId="6418733F" w14:textId="5E99936D" w:rsidR="00A07766" w:rsidRDefault="00A07766" w:rsidP="00A07766">
      <w:pPr>
        <w:pStyle w:val="Paragraphedeliste"/>
        <w:numPr>
          <w:ilvl w:val="0"/>
          <w:numId w:val="3"/>
        </w:numPr>
      </w:pPr>
      <w:r w:rsidRPr="002206C6">
        <w:rPr>
          <w:b/>
        </w:rPr>
        <w:t>Public </w:t>
      </w:r>
      <w:r w:rsidRPr="002206C6">
        <w:t>:</w:t>
      </w:r>
      <w:r>
        <w:t xml:space="preserve"> adultes </w:t>
      </w:r>
    </w:p>
    <w:p w14:paraId="3716B9F5" w14:textId="08482028" w:rsidR="00005CCE" w:rsidRPr="002206C6" w:rsidRDefault="00005CCE" w:rsidP="00005CCE">
      <w:pPr>
        <w:pStyle w:val="Paragraphedeliste"/>
        <w:numPr>
          <w:ilvl w:val="0"/>
          <w:numId w:val="3"/>
        </w:numPr>
      </w:pPr>
      <w:r>
        <w:rPr>
          <w:b/>
        </w:rPr>
        <w:t>Prérequis </w:t>
      </w:r>
      <w:r w:rsidRPr="0032717F">
        <w:t>:</w:t>
      </w:r>
      <w:r>
        <w:t xml:space="preserve"> le passé</w:t>
      </w:r>
      <w:r w:rsidR="00044B12">
        <w:t xml:space="preserve"> </w:t>
      </w:r>
      <w:r>
        <w:t>composé à l’écrit avec « Je »</w:t>
      </w:r>
    </w:p>
    <w:p w14:paraId="190A335F" w14:textId="793F20D1" w:rsidR="00A07766" w:rsidRDefault="00A07766" w:rsidP="00A07766">
      <w:pPr>
        <w:pStyle w:val="Paragraphedeliste"/>
        <w:numPr>
          <w:ilvl w:val="0"/>
          <w:numId w:val="3"/>
        </w:numPr>
      </w:pPr>
      <w:r w:rsidRPr="001A37C2">
        <w:rPr>
          <w:b/>
        </w:rPr>
        <w:t>Durée indicative </w:t>
      </w:r>
      <w:r w:rsidRPr="001A37C2">
        <w:t xml:space="preserve">: </w:t>
      </w:r>
      <w:r w:rsidR="007C049F" w:rsidRPr="001938B6">
        <w:t>2</w:t>
      </w:r>
      <w:r w:rsidR="00312AF3">
        <w:t xml:space="preserve"> heures</w:t>
      </w:r>
      <w:r w:rsidR="009903E3">
        <w:t xml:space="preserve"> </w:t>
      </w:r>
    </w:p>
    <w:p w14:paraId="3761842D" w14:textId="77777777" w:rsidR="00A07766" w:rsidRDefault="00A07766" w:rsidP="00A07766">
      <w:pPr>
        <w:pStyle w:val="Titre1"/>
      </w:pPr>
      <w:r>
        <w:t>Public adulte</w:t>
      </w:r>
    </w:p>
    <w:p w14:paraId="1D4950C3" w14:textId="76DA41FA" w:rsidR="00621AA4" w:rsidRDefault="00F00317" w:rsidP="00A07766">
      <w:pPr>
        <w:rPr>
          <w:bCs/>
        </w:rPr>
      </w:pPr>
      <w:r>
        <w:rPr>
          <w:bCs/>
        </w:rPr>
        <w:t>Des ressources pour un public A1.1</w:t>
      </w:r>
      <w:r w:rsidR="00621AA4" w:rsidRPr="00696D6B">
        <w:rPr>
          <w:bCs/>
        </w:rPr>
        <w:t xml:space="preserve"> à l’écrit</w:t>
      </w:r>
      <w:r w:rsidR="00621AA4">
        <w:rPr>
          <w:bCs/>
        </w:rPr>
        <w:t>,</w:t>
      </w:r>
      <w:r w:rsidR="00621AA4" w:rsidRPr="00696D6B">
        <w:rPr>
          <w:bCs/>
        </w:rPr>
        <w:t xml:space="preserve"> non scolarisé dans le</w:t>
      </w:r>
      <w:r w:rsidR="00621AA4">
        <w:rPr>
          <w:bCs/>
        </w:rPr>
        <w:t xml:space="preserve"> </w:t>
      </w:r>
      <w:r w:rsidR="00621AA4" w:rsidRPr="00696D6B">
        <w:rPr>
          <w:bCs/>
        </w:rPr>
        <w:t xml:space="preserve">pays d’origine, </w:t>
      </w:r>
      <w:r>
        <w:rPr>
          <w:bCs/>
        </w:rPr>
        <w:t>qui communique</w:t>
      </w:r>
      <w:r w:rsidR="00621AA4">
        <w:rPr>
          <w:bCs/>
        </w:rPr>
        <w:t xml:space="preserve"> </w:t>
      </w:r>
      <w:r w:rsidR="00621AA4" w:rsidRPr="00696D6B">
        <w:rPr>
          <w:bCs/>
        </w:rPr>
        <w:t>à l’oral</w:t>
      </w:r>
      <w:r w:rsidR="00621AA4">
        <w:rPr>
          <w:bCs/>
        </w:rPr>
        <w:t>.</w:t>
      </w:r>
    </w:p>
    <w:p w14:paraId="2E22063D" w14:textId="77777777" w:rsidR="002C7AFC" w:rsidRDefault="002C7AFC" w:rsidP="00A07766">
      <w:pPr>
        <w:rPr>
          <w:bCs/>
        </w:rPr>
      </w:pPr>
    </w:p>
    <w:p w14:paraId="193CE8C3" w14:textId="77904035" w:rsidR="00A07766" w:rsidRPr="00537FCA" w:rsidRDefault="00A07766" w:rsidP="00A07766">
      <w:pPr>
        <w:pStyle w:val="Titre1"/>
      </w:pPr>
      <w:r w:rsidRPr="00537FCA">
        <w:t>Parcours pédagogique</w:t>
      </w:r>
      <w:r w:rsidR="00D7449D">
        <w:t xml:space="preserve"> </w:t>
      </w:r>
    </w:p>
    <w:p w14:paraId="3AC7336D" w14:textId="156A8C6A" w:rsidR="00A761A0" w:rsidRDefault="00A07766" w:rsidP="00A761A0">
      <w:pPr>
        <w:pStyle w:val="TM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</w:pPr>
      <w:r>
        <w:fldChar w:fldCharType="begin"/>
      </w:r>
      <w:r>
        <w:instrText xml:space="preserve"> TOC \t "Titre 2;1;Titre 3;2" </w:instrText>
      </w:r>
      <w:r>
        <w:fldChar w:fldCharType="separate"/>
      </w:r>
      <w:r w:rsidR="00A761A0">
        <w:rPr>
          <w:noProof/>
        </w:rPr>
        <w:t>Étape 1 – Découvrir un univers professionnel</w:t>
      </w:r>
      <w:r w:rsidR="00A761A0">
        <w:rPr>
          <w:noProof/>
        </w:rPr>
        <w:tab/>
      </w:r>
      <w:r w:rsidR="00A761A0">
        <w:rPr>
          <w:noProof/>
        </w:rPr>
        <w:fldChar w:fldCharType="begin"/>
      </w:r>
      <w:r w:rsidR="00A761A0">
        <w:rPr>
          <w:noProof/>
        </w:rPr>
        <w:instrText xml:space="preserve"> PAGEREF _Toc135170980 \h </w:instrText>
      </w:r>
      <w:r w:rsidR="00A761A0">
        <w:rPr>
          <w:noProof/>
        </w:rPr>
      </w:r>
      <w:r w:rsidR="00A761A0">
        <w:rPr>
          <w:noProof/>
        </w:rPr>
        <w:fldChar w:fldCharType="separate"/>
      </w:r>
      <w:r w:rsidR="00A761A0">
        <w:rPr>
          <w:noProof/>
        </w:rPr>
        <w:t>1</w:t>
      </w:r>
      <w:r w:rsidR="00A761A0">
        <w:rPr>
          <w:noProof/>
        </w:rPr>
        <w:fldChar w:fldCharType="end"/>
      </w:r>
    </w:p>
    <w:p w14:paraId="070CBD69" w14:textId="2D39AF04" w:rsidR="00A761A0" w:rsidRDefault="00A761A0">
      <w:pPr>
        <w:pStyle w:val="TM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</w:pPr>
      <w:r w:rsidRPr="006B4D3F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  <w:tab/>
      </w:r>
      <w:r>
        <w:rPr>
          <w:noProof/>
        </w:rPr>
        <w:t>Faire des hypothèses sur le sujet d’une vidéo (activité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_Toc135170981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0ECB0C56" w14:textId="4B6BB41C" w:rsidR="00A761A0" w:rsidRDefault="00A761A0" w:rsidP="00A761A0">
      <w:pPr>
        <w:pStyle w:val="TM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</w:pPr>
      <w:r>
        <w:rPr>
          <w:noProof/>
        </w:rPr>
        <w:t>Étape 2 – Rencontrer un·e professionnel·le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_Toc135170982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EA4F2A5" w14:textId="23712620" w:rsidR="00A761A0" w:rsidRDefault="00A761A0">
      <w:pPr>
        <w:pStyle w:val="TM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</w:pPr>
      <w:r w:rsidRPr="006B4D3F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  <w:tab/>
      </w:r>
      <w:r>
        <w:rPr>
          <w:noProof/>
        </w:rPr>
        <w:t>Identifier des éléments clés d’une vidéo (activité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_Toc135170983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8FD6EA5" w14:textId="7D1E438C" w:rsidR="00A761A0" w:rsidRDefault="00A761A0">
      <w:pPr>
        <w:pStyle w:val="TM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</w:pPr>
      <w:r w:rsidRPr="006B4D3F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  <w:tab/>
      </w:r>
      <w:r>
        <w:rPr>
          <w:noProof/>
        </w:rPr>
        <w:t>Identifier les éléments clés d’un parcours professionnel (activité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_Toc135170984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6D8A8D73" w14:textId="6CB63EA3" w:rsidR="00A761A0" w:rsidRDefault="00A761A0">
      <w:pPr>
        <w:pStyle w:val="TM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</w:pPr>
      <w:r w:rsidRPr="006B4D3F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  <w:tab/>
      </w:r>
      <w:r>
        <w:rPr>
          <w:noProof/>
        </w:rPr>
        <w:t>Comprendre les caractéristiques du métier de charpentier (activité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_Toc135170985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76168FD" w14:textId="2613ADB8" w:rsidR="00A761A0" w:rsidRDefault="00A761A0">
      <w:pPr>
        <w:pStyle w:val="TM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</w:pPr>
      <w:r w:rsidRPr="006B4D3F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  <w:tab/>
      </w:r>
      <w:r>
        <w:rPr>
          <w:noProof/>
        </w:rPr>
        <w:t>Comprendre les actions du métier de charpentier (activité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_Toc135170986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F05A79F" w14:textId="0E00D815" w:rsidR="00A761A0" w:rsidRDefault="00A761A0" w:rsidP="00A761A0">
      <w:pPr>
        <w:pStyle w:val="TM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</w:pPr>
      <w:r>
        <w:rPr>
          <w:noProof/>
        </w:rPr>
        <w:t>Étape 3 – Consolider sa maîtrise de la langue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_Toc135170987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6FC6663" w14:textId="4507B7FD" w:rsidR="00A761A0" w:rsidRDefault="00A761A0">
      <w:pPr>
        <w:pStyle w:val="TM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</w:pPr>
      <w:r w:rsidRPr="006B4D3F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  <w:tab/>
      </w:r>
      <w:r>
        <w:rPr>
          <w:noProof/>
        </w:rPr>
        <w:t>Préciser ou modifier le sens d’un verbe avec un adverbe (activité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_Toc135170988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BF0C5E5" w14:textId="6017AA1A" w:rsidR="00A761A0" w:rsidRDefault="00A761A0" w:rsidP="00A761A0">
      <w:pPr>
        <w:pStyle w:val="TM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</w:pPr>
      <w:r>
        <w:rPr>
          <w:noProof/>
        </w:rPr>
        <w:t>Étape 4 – Au boulot !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_Toc135170989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EE4CB8A" w14:textId="698AE190" w:rsidR="00A761A0" w:rsidRDefault="00A761A0">
      <w:pPr>
        <w:pStyle w:val="TM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</w:pPr>
      <w:r w:rsidRPr="006B4D3F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fr-FR"/>
          <w14:ligatures w14:val="standardContextual"/>
        </w:rPr>
        <w:tab/>
      </w:r>
      <w:r>
        <w:rPr>
          <w:noProof/>
        </w:rPr>
        <w:t>Répondre à un courriel professionnel (activité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_Toc135170990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180B856" w14:textId="370CBCF0" w:rsidR="00A07766" w:rsidRDefault="00A07766" w:rsidP="00A761A0">
      <w:pPr>
        <w:pStyle w:val="TM1"/>
      </w:pPr>
      <w:r>
        <w:fldChar w:fldCharType="end"/>
      </w:r>
    </w:p>
    <w:p w14:paraId="73B094AD" w14:textId="77777777" w:rsidR="00A07766" w:rsidRDefault="00A07766" w:rsidP="00A07766">
      <w:pPr>
        <w:pStyle w:val="Objectifs"/>
        <w:sectPr w:rsidR="00A07766" w:rsidSect="00FB6096">
          <w:headerReference w:type="default" r:id="rId8"/>
          <w:footerReference w:type="even" r:id="rId9"/>
          <w:footerReference w:type="default" r:id="rId10"/>
          <w:pgSz w:w="11900" w:h="16840"/>
          <w:pgMar w:top="1417" w:right="1134" w:bottom="1134" w:left="1134" w:header="709" w:footer="289" w:gutter="0"/>
          <w:cols w:space="708"/>
          <w:docGrid w:linePitch="360"/>
        </w:sectPr>
      </w:pPr>
    </w:p>
    <w:p w14:paraId="5844B04D" w14:textId="7B6E26E6" w:rsidR="00A07766" w:rsidRDefault="00A07766" w:rsidP="00A07766">
      <w:pPr>
        <w:pStyle w:val="Objectifs"/>
      </w:pPr>
      <w:r>
        <w:t xml:space="preserve">Objectifs </w:t>
      </w:r>
      <w:r w:rsidRPr="00017367">
        <w:t>communicatifs</w:t>
      </w:r>
      <w:r w:rsidRPr="00EB19F9">
        <w:t xml:space="preserve"> </w:t>
      </w:r>
    </w:p>
    <w:p w14:paraId="5E2C52C3" w14:textId="168ED8A5" w:rsidR="00A07766" w:rsidRDefault="00614F53" w:rsidP="00A07766">
      <w:pPr>
        <w:pStyle w:val="Listeobjectifs"/>
      </w:pPr>
      <w:r>
        <w:t>Faire des hypothèses sur le sujet d</w:t>
      </w:r>
      <w:r w:rsidR="0032717F">
        <w:t>’une</w:t>
      </w:r>
      <w:r>
        <w:t xml:space="preserve"> vidéo.</w:t>
      </w:r>
    </w:p>
    <w:p w14:paraId="64F340E9" w14:textId="69B35B9C" w:rsidR="00014EDB" w:rsidRDefault="006602E1" w:rsidP="00A07766">
      <w:pPr>
        <w:pStyle w:val="Listeobjectifs"/>
      </w:pPr>
      <w:r>
        <w:t xml:space="preserve">Identifier </w:t>
      </w:r>
      <w:r w:rsidR="0032717F">
        <w:t>d</w:t>
      </w:r>
      <w:r>
        <w:t>es éléments clés</w:t>
      </w:r>
      <w:r w:rsidR="00415476">
        <w:t xml:space="preserve"> d’un</w:t>
      </w:r>
      <w:r w:rsidR="00597443">
        <w:t>e vidéo</w:t>
      </w:r>
      <w:r>
        <w:t>.</w:t>
      </w:r>
    </w:p>
    <w:p w14:paraId="0D7F3BE6" w14:textId="38055CA7" w:rsidR="00761165" w:rsidRDefault="00A70228" w:rsidP="001C681C">
      <w:pPr>
        <w:pStyle w:val="Listeobjectifs"/>
      </w:pPr>
      <w:r>
        <w:t>Identifier les é</w:t>
      </w:r>
      <w:r w:rsidR="00A761A0">
        <w:t xml:space="preserve">léments clés </w:t>
      </w:r>
      <w:r>
        <w:t>d’un parcours professionnel</w:t>
      </w:r>
      <w:r w:rsidR="00100F04">
        <w:t>.</w:t>
      </w:r>
    </w:p>
    <w:p w14:paraId="73CC2C4B" w14:textId="33249D4A" w:rsidR="00403AF1" w:rsidRDefault="00100F04" w:rsidP="001C681C">
      <w:pPr>
        <w:pStyle w:val="Listeobjectifs"/>
      </w:pPr>
      <w:r>
        <w:t>Comprendre les caractéristiques d</w:t>
      </w:r>
      <w:r w:rsidR="00203CD1">
        <w:t xml:space="preserve">u métier de </w:t>
      </w:r>
      <w:r>
        <w:t>charpen</w:t>
      </w:r>
      <w:r w:rsidR="00203CD1">
        <w:t>tier</w:t>
      </w:r>
      <w:r w:rsidR="00403AF1">
        <w:t>.</w:t>
      </w:r>
    </w:p>
    <w:p w14:paraId="5871928C" w14:textId="75D026BA" w:rsidR="00A761A0" w:rsidRDefault="00A761A0" w:rsidP="00A761A0">
      <w:pPr>
        <w:pStyle w:val="Listeobjectifs"/>
      </w:pPr>
      <w:r>
        <w:t>Comprendre les actions du métier de charpentier.</w:t>
      </w:r>
    </w:p>
    <w:p w14:paraId="60582319" w14:textId="77777777" w:rsidR="00A761A0" w:rsidRDefault="00A761A0" w:rsidP="00A761A0">
      <w:pPr>
        <w:pStyle w:val="Listeobjectifs"/>
        <w:numPr>
          <w:ilvl w:val="0"/>
          <w:numId w:val="0"/>
        </w:numPr>
        <w:ind w:left="360"/>
      </w:pPr>
    </w:p>
    <w:p w14:paraId="23BDDF6B" w14:textId="2B1B5FF8" w:rsidR="00403AF1" w:rsidRDefault="00403AF1" w:rsidP="00A07766">
      <w:pPr>
        <w:pStyle w:val="Objectifs"/>
      </w:pPr>
    </w:p>
    <w:p w14:paraId="7DE726F4" w14:textId="04DB7526" w:rsidR="00631D25" w:rsidRDefault="00A07766" w:rsidP="00403AF1">
      <w:pPr>
        <w:pStyle w:val="Objectifs"/>
      </w:pPr>
      <w:r w:rsidRPr="00EB19F9" w:rsidDel="00631D25">
        <w:t>Objectif</w:t>
      </w:r>
      <w:r w:rsidR="000F2226" w:rsidDel="00631D25">
        <w:t>s</w:t>
      </w:r>
      <w:r w:rsidRPr="00EB19F9" w:rsidDel="00631D25">
        <w:t xml:space="preserve"> </w:t>
      </w:r>
      <w:r w:rsidR="00BC2561" w:rsidDel="00631D25">
        <w:t>socioprofessionnel</w:t>
      </w:r>
      <w:r w:rsidR="000F2226" w:rsidDel="00631D25">
        <w:t>s</w:t>
      </w:r>
    </w:p>
    <w:p w14:paraId="626C7181" w14:textId="321A160C" w:rsidR="002F33F1" w:rsidRDefault="002F33F1" w:rsidP="00A07766">
      <w:pPr>
        <w:pStyle w:val="Listeobjectifs"/>
      </w:pPr>
      <w:r>
        <w:t xml:space="preserve">Comprendre </w:t>
      </w:r>
      <w:r w:rsidR="004115A1">
        <w:t xml:space="preserve">un </w:t>
      </w:r>
      <w:r w:rsidR="005D33EF">
        <w:t xml:space="preserve">courriel </w:t>
      </w:r>
      <w:r w:rsidR="004115A1">
        <w:t>professionnel.</w:t>
      </w:r>
    </w:p>
    <w:p w14:paraId="13A2A41E" w14:textId="14B2F14F" w:rsidR="000A5C10" w:rsidRDefault="00100F04" w:rsidP="00A07766">
      <w:pPr>
        <w:pStyle w:val="Listeobjectifs"/>
      </w:pPr>
      <w:r>
        <w:t xml:space="preserve">Répondre à un </w:t>
      </w:r>
      <w:r w:rsidR="005D33EF">
        <w:t xml:space="preserve">courriel </w:t>
      </w:r>
      <w:r>
        <w:t>profes</w:t>
      </w:r>
      <w:r w:rsidR="004115A1">
        <w:t>s</w:t>
      </w:r>
      <w:r>
        <w:t>ionnel.</w:t>
      </w:r>
    </w:p>
    <w:p w14:paraId="74C8FBD2" w14:textId="6C830384" w:rsidR="00A07766" w:rsidRDefault="00A07766" w:rsidP="00761165">
      <w:pPr>
        <w:pStyle w:val="Objectifs"/>
      </w:pPr>
      <w:r w:rsidRPr="009168AF">
        <w:t xml:space="preserve">Objectif </w:t>
      </w:r>
      <w:r w:rsidR="00BC2561">
        <w:t>linguistique</w:t>
      </w:r>
    </w:p>
    <w:p w14:paraId="6D26A40E" w14:textId="04329A6F" w:rsidR="00761165" w:rsidRDefault="007533F6" w:rsidP="00A07766">
      <w:pPr>
        <w:pStyle w:val="Listeobjectifs"/>
        <w:sectPr w:rsidR="00761165" w:rsidSect="00761165">
          <w:footerReference w:type="default" r:id="rId11"/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  <w:r>
        <w:t>Préciser</w:t>
      </w:r>
      <w:r w:rsidR="00872A21">
        <w:t xml:space="preserve"> ou modifier</w:t>
      </w:r>
      <w:r>
        <w:t xml:space="preserve"> le sens d’un verbe avec un adverbe</w:t>
      </w:r>
      <w:r w:rsidR="009E4752">
        <w:t>.</w:t>
      </w:r>
    </w:p>
    <w:p w14:paraId="2CF78E48" w14:textId="77777777" w:rsidR="00A761A0" w:rsidRDefault="00A761A0" w:rsidP="00A07766">
      <w:pPr>
        <w:pStyle w:val="Titre2"/>
      </w:pPr>
      <w:bookmarkStart w:id="0" w:name="_Toc135170980"/>
    </w:p>
    <w:p w14:paraId="15BDE9DD" w14:textId="713C2F82" w:rsidR="00A07766" w:rsidRDefault="00A07766" w:rsidP="00A07766">
      <w:pPr>
        <w:pStyle w:val="Titre2"/>
      </w:pPr>
      <w:r w:rsidRPr="009168AF">
        <w:t xml:space="preserve">Étape 1 – </w:t>
      </w:r>
      <w:bookmarkStart w:id="1" w:name="_Hlk95582919"/>
      <w:r w:rsidR="007C049F">
        <w:t>Découvrir un univers professionnel</w:t>
      </w:r>
      <w:bookmarkEnd w:id="0"/>
      <w:bookmarkEnd w:id="1"/>
    </w:p>
    <w:p w14:paraId="31C17E54" w14:textId="383CBF4E" w:rsidR="00A07766" w:rsidRPr="00F4582C" w:rsidRDefault="005606A8" w:rsidP="00A07766">
      <w:pPr>
        <w:pStyle w:val="Titre3"/>
        <w:numPr>
          <w:ilvl w:val="0"/>
          <w:numId w:val="29"/>
        </w:numPr>
      </w:pPr>
      <w:bookmarkStart w:id="2" w:name="_Toc135170981"/>
      <w:bookmarkStart w:id="3" w:name="_Hlk95582937"/>
      <w:r w:rsidRPr="00F4582C">
        <w:t xml:space="preserve">Faire des hypothèses sur le sujet d’une </w:t>
      </w:r>
      <w:r w:rsidRPr="006E4D4C">
        <w:t>vidéo</w:t>
      </w:r>
      <w:r w:rsidR="006A1624" w:rsidRPr="006E4D4C">
        <w:t xml:space="preserve"> (activité 1)</w:t>
      </w:r>
      <w:bookmarkEnd w:id="2"/>
    </w:p>
    <w:p w14:paraId="61369AB9" w14:textId="535C08E7" w:rsidR="006C1A09" w:rsidRPr="00777134" w:rsidRDefault="008A70F3" w:rsidP="006C1A09">
      <w:pPr>
        <w:pStyle w:val="Infosactivit"/>
        <w:rPr>
          <w:rFonts w:eastAsia="Arial Unicode MS"/>
        </w:rPr>
      </w:pPr>
      <w:bookmarkStart w:id="4" w:name="_Hlk95582972"/>
      <w:bookmarkEnd w:id="3"/>
      <w:r w:rsidRPr="00D72029">
        <w:rPr>
          <w:b/>
        </w:rPr>
        <w:t>Production orale</w:t>
      </w:r>
      <w:r w:rsidR="00A07766" w:rsidRPr="00D72029">
        <w:rPr>
          <w:b/>
        </w:rPr>
        <w:t xml:space="preserve"> </w:t>
      </w:r>
      <w:r w:rsidR="00A07766" w:rsidRPr="00D72029">
        <w:t xml:space="preserve">– </w:t>
      </w:r>
      <w:r w:rsidR="00EA7310" w:rsidRPr="00E90208">
        <w:t>groupe classe</w:t>
      </w:r>
      <w:r w:rsidR="00A07766" w:rsidRPr="009A47B2">
        <w:t xml:space="preserve"> – </w:t>
      </w:r>
      <w:bookmarkStart w:id="5" w:name="_Hlk95582987"/>
      <w:bookmarkEnd w:id="4"/>
      <w:r w:rsidR="00A07766" w:rsidRPr="009A47B2">
        <w:t>1</w:t>
      </w:r>
      <w:r w:rsidR="003A75F8" w:rsidRPr="009A47B2">
        <w:t>0</w:t>
      </w:r>
      <w:r w:rsidR="00A07766" w:rsidRPr="009A47B2">
        <w:t xml:space="preserve"> min </w:t>
      </w:r>
      <w:bookmarkEnd w:id="5"/>
      <w:r w:rsidR="006C1A09" w:rsidRPr="00C44CEA">
        <w:t>(</w:t>
      </w:r>
      <w:r w:rsidR="006C1A09">
        <w:t>support : fiche matériel)</w:t>
      </w:r>
    </w:p>
    <w:p w14:paraId="6498DCED" w14:textId="2A5C97C2" w:rsidR="0032515E" w:rsidRPr="000F613E" w:rsidRDefault="001E0292" w:rsidP="0032515E">
      <w:pPr>
        <w:rPr>
          <w:i/>
        </w:rPr>
      </w:pPr>
      <w:bookmarkStart w:id="6" w:name="_Hlk95583015"/>
      <w:r>
        <w:rPr>
          <w:i/>
        </w:rPr>
        <w:t>Nous allons regarder une vidéo qui présente un métier du BTP</w:t>
      </w:r>
      <w:r w:rsidR="00044B12">
        <w:rPr>
          <w:i/>
        </w:rPr>
        <w:t xml:space="preserve"> (bâtiment et travaux publics)</w:t>
      </w:r>
      <w:r w:rsidR="00ED53AB">
        <w:rPr>
          <w:i/>
        </w:rPr>
        <w:t>, de la construction</w:t>
      </w:r>
      <w:r>
        <w:rPr>
          <w:i/>
        </w:rPr>
        <w:t xml:space="preserve">. </w:t>
      </w:r>
      <w:r w:rsidR="00B52029" w:rsidRPr="00FF55E8">
        <w:rPr>
          <w:i/>
        </w:rPr>
        <w:t>Mais avant, réfléchissons ensemble</w:t>
      </w:r>
      <w:r w:rsidR="00B52029">
        <w:rPr>
          <w:i/>
        </w:rPr>
        <w:t> : q</w:t>
      </w:r>
      <w:r>
        <w:rPr>
          <w:i/>
        </w:rPr>
        <w:t>uel</w:t>
      </w:r>
      <w:r w:rsidR="00044B12">
        <w:rPr>
          <w:i/>
        </w:rPr>
        <w:t>s</w:t>
      </w:r>
      <w:r>
        <w:rPr>
          <w:i/>
        </w:rPr>
        <w:t xml:space="preserve"> métier</w:t>
      </w:r>
      <w:r w:rsidR="00044B12">
        <w:rPr>
          <w:i/>
        </w:rPr>
        <w:t>s</w:t>
      </w:r>
      <w:r w:rsidR="0032515E" w:rsidRPr="000F613E">
        <w:rPr>
          <w:i/>
        </w:rPr>
        <w:t xml:space="preserve"> connaissez-vous </w:t>
      </w:r>
      <w:r>
        <w:rPr>
          <w:i/>
        </w:rPr>
        <w:t xml:space="preserve">dans </w:t>
      </w:r>
      <w:r w:rsidR="0032515E" w:rsidRPr="000F613E">
        <w:rPr>
          <w:i/>
        </w:rPr>
        <w:t xml:space="preserve">ce </w:t>
      </w:r>
      <w:r>
        <w:rPr>
          <w:i/>
        </w:rPr>
        <w:t>secteur</w:t>
      </w:r>
      <w:r w:rsidR="0032515E" w:rsidRPr="000F613E">
        <w:rPr>
          <w:i/>
        </w:rPr>
        <w:t xml:space="preserve"> ? </w:t>
      </w:r>
    </w:p>
    <w:p w14:paraId="523B9BCC" w14:textId="79476FB5" w:rsidR="008546FC" w:rsidRDefault="00ED53AB" w:rsidP="00BD7D71">
      <w:pPr>
        <w:rPr>
          <w:rFonts w:eastAsia="Arial Unicode MS"/>
          <w:iCs/>
        </w:rPr>
      </w:pPr>
      <w:r>
        <w:rPr>
          <w:rFonts w:eastAsia="Arial Unicode MS"/>
        </w:rPr>
        <w:t>Si nécessaire, projeter les images de la fiche matériel (sans montrer le titre de la fiche)</w:t>
      </w:r>
      <w:r w:rsidR="00044B12">
        <w:rPr>
          <w:rFonts w:eastAsia="Arial Unicode MS"/>
        </w:rPr>
        <w:t xml:space="preserve"> pour</w:t>
      </w:r>
      <w:r w:rsidR="00124BBF" w:rsidRPr="00124BBF">
        <w:t xml:space="preserve"> </w:t>
      </w:r>
      <w:r w:rsidR="00124BBF">
        <w:t>susciter des idées</w:t>
      </w:r>
      <w:r>
        <w:rPr>
          <w:rFonts w:eastAsia="Arial Unicode MS"/>
        </w:rPr>
        <w:t xml:space="preserve">. </w:t>
      </w:r>
      <w:r w:rsidR="0032515E" w:rsidRPr="000F613E">
        <w:rPr>
          <w:iCs/>
        </w:rPr>
        <w:t>E</w:t>
      </w:r>
      <w:r w:rsidR="0032515E" w:rsidRPr="000F613E">
        <w:rPr>
          <w:rFonts w:eastAsia="Arial Unicode MS"/>
          <w:iCs/>
        </w:rPr>
        <w:t>ncourager les apprenant</w:t>
      </w:r>
      <w:r w:rsidR="0032515E" w:rsidRPr="000F613E">
        <w:t>·e·</w:t>
      </w:r>
      <w:r w:rsidR="0032515E" w:rsidRPr="000F613E">
        <w:rPr>
          <w:rFonts w:eastAsia="Arial Unicode MS"/>
          <w:iCs/>
        </w:rPr>
        <w:t>s à partager leurs idées</w:t>
      </w:r>
      <w:r w:rsidR="00C80A3D">
        <w:rPr>
          <w:rFonts w:eastAsia="Arial Unicode MS"/>
          <w:iCs/>
        </w:rPr>
        <w:t>,</w:t>
      </w:r>
      <w:r w:rsidR="0032515E" w:rsidRPr="000F613E">
        <w:t xml:space="preserve"> </w:t>
      </w:r>
      <w:r w:rsidR="0032515E" w:rsidRPr="000F613E">
        <w:rPr>
          <w:rFonts w:eastAsia="Arial Unicode MS"/>
          <w:iCs/>
        </w:rPr>
        <w:t xml:space="preserve">à </w:t>
      </w:r>
      <w:r w:rsidR="00C80A3D">
        <w:rPr>
          <w:rFonts w:eastAsia="Arial Unicode MS"/>
          <w:iCs/>
        </w:rPr>
        <w:t>décrire les métiers même s’ils n’en connaissent pas le nom</w:t>
      </w:r>
      <w:r w:rsidR="0032515E" w:rsidRPr="000F613E">
        <w:rPr>
          <w:rFonts w:eastAsia="Arial Unicode MS"/>
          <w:iCs/>
        </w:rPr>
        <w:t xml:space="preserve">. </w:t>
      </w:r>
      <w:r w:rsidR="00BD7D71">
        <w:rPr>
          <w:rFonts w:eastAsia="Arial Unicode MS"/>
          <w:iCs/>
        </w:rPr>
        <w:t xml:space="preserve">S’assurer que les métiers proposés sont bien des métiers du bâtiment. </w:t>
      </w:r>
    </w:p>
    <w:p w14:paraId="3B9F0BED" w14:textId="73D5A171" w:rsidR="006B3884" w:rsidRDefault="00C80A3D" w:rsidP="00BD7D71">
      <w:r>
        <w:rPr>
          <w:rFonts w:eastAsia="Arial Unicode MS"/>
          <w:iCs/>
        </w:rPr>
        <w:lastRenderedPageBreak/>
        <w:t>S</w:t>
      </w:r>
      <w:r w:rsidR="00B52029">
        <w:rPr>
          <w:rFonts w:eastAsia="Arial Unicode MS"/>
          <w:iCs/>
        </w:rPr>
        <w:t>i le groupe</w:t>
      </w:r>
      <w:r>
        <w:rPr>
          <w:rFonts w:eastAsia="Arial Unicode MS"/>
          <w:iCs/>
        </w:rPr>
        <w:t xml:space="preserve"> ne pense pas au métier de charpentier, donner progressivement trois indices :</w:t>
      </w:r>
      <w:r w:rsidR="0032515E">
        <w:rPr>
          <w:rFonts w:eastAsia="Arial Unicode MS"/>
          <w:iCs/>
        </w:rPr>
        <w:t xml:space="preserve"> </w:t>
      </w:r>
      <w:r w:rsidR="00BD7D71">
        <w:rPr>
          <w:rFonts w:eastAsia="Arial Unicode MS"/>
          <w:i/>
        </w:rPr>
        <w:t>h</w:t>
      </w:r>
      <w:r w:rsidRPr="00C80A3D">
        <w:rPr>
          <w:rFonts w:eastAsia="Arial Unicode MS"/>
          <w:i/>
        </w:rPr>
        <w:t>auteur</w:t>
      </w:r>
      <w:r>
        <w:rPr>
          <w:rFonts w:eastAsia="Arial Unicode MS"/>
          <w:i/>
        </w:rPr>
        <w:t xml:space="preserve">, </w:t>
      </w:r>
      <w:r w:rsidR="00BD7D71">
        <w:rPr>
          <w:rFonts w:eastAsia="Arial Unicode MS"/>
          <w:i/>
        </w:rPr>
        <w:t>bois ou métal, toit.</w:t>
      </w:r>
      <w:r w:rsidR="0032515E" w:rsidRPr="0032515E">
        <w:rPr>
          <w:rFonts w:eastAsia="Arial Unicode MS"/>
          <w:i/>
        </w:rPr>
        <w:t> </w:t>
      </w:r>
      <w:r w:rsidR="006C71C6">
        <w:rPr>
          <w:rFonts w:eastAsia="Arial Unicode MS"/>
          <w:i/>
        </w:rPr>
        <w:t xml:space="preserve"> </w:t>
      </w:r>
      <w:r w:rsidR="00745CF9">
        <w:rPr>
          <w:iCs/>
        </w:rPr>
        <w:t>E</w:t>
      </w:r>
      <w:r w:rsidR="00E90208" w:rsidRPr="00F4582C">
        <w:rPr>
          <w:rFonts w:eastAsia="Arial Unicode MS"/>
          <w:iCs/>
        </w:rPr>
        <w:t>ncourager les</w:t>
      </w:r>
      <w:r w:rsidR="003F502A" w:rsidRPr="00F4582C">
        <w:rPr>
          <w:rFonts w:eastAsia="Arial Unicode MS"/>
          <w:iCs/>
        </w:rPr>
        <w:t xml:space="preserve"> apprenant</w:t>
      </w:r>
      <w:r w:rsidR="003F502A" w:rsidRPr="00F4582C">
        <w:t>·e·</w:t>
      </w:r>
      <w:r w:rsidR="003F502A" w:rsidRPr="00F4582C">
        <w:rPr>
          <w:rFonts w:eastAsia="Arial Unicode MS"/>
          <w:iCs/>
        </w:rPr>
        <w:t xml:space="preserve">s </w:t>
      </w:r>
      <w:r w:rsidR="00BD7D71">
        <w:rPr>
          <w:rFonts w:eastAsia="Arial Unicode MS"/>
          <w:iCs/>
        </w:rPr>
        <w:t xml:space="preserve">à faire des hypothèses. Ne pas donner le nom du </w:t>
      </w:r>
      <w:r w:rsidR="00BD7D71" w:rsidRPr="00F4582C">
        <w:rPr>
          <w:rFonts w:eastAsia="Arial Unicode MS"/>
          <w:iCs/>
        </w:rPr>
        <w:t>métier s’il n’est pas trouvé</w:t>
      </w:r>
      <w:r w:rsidR="00BD7D71" w:rsidRPr="00F4582C">
        <w:t>. Ne pas confirmer non plus la réponse juste. Les apprenant·e·s vérifieront leurs hypothèses en visionnant la vidéo.</w:t>
      </w:r>
    </w:p>
    <w:p w14:paraId="043B829D" w14:textId="77777777" w:rsidR="00A761A0" w:rsidRPr="00131CE2" w:rsidRDefault="00A761A0" w:rsidP="00BD7D71">
      <w:pPr>
        <w:rPr>
          <w:rFonts w:eastAsia="Arial Unicode MS"/>
          <w:iCs/>
        </w:rPr>
      </w:pPr>
    </w:p>
    <w:p w14:paraId="74910518" w14:textId="6C17DCEA" w:rsidR="00A07766" w:rsidRPr="00A953C2" w:rsidRDefault="00A07766" w:rsidP="00A07766">
      <w:pPr>
        <w:pStyle w:val="Pistecorrection"/>
      </w:pPr>
      <w:r w:rsidRPr="00A953C2">
        <w:t>Pistes de correction / Corrigés :</w:t>
      </w:r>
    </w:p>
    <w:p w14:paraId="31F6D6E8" w14:textId="72BB788C" w:rsidR="00815D53" w:rsidRDefault="00BD7D71" w:rsidP="00160A31">
      <w:pPr>
        <w:pStyle w:val="Pistecorrectiontexte"/>
      </w:pPr>
      <w:r>
        <w:t>Maçon.</w:t>
      </w:r>
      <w:r w:rsidR="00614F53">
        <w:t xml:space="preserve"> </w:t>
      </w:r>
      <w:r w:rsidR="006272F7">
        <w:t xml:space="preserve">/ </w:t>
      </w:r>
      <w:r>
        <w:t>Architecte</w:t>
      </w:r>
      <w:r w:rsidR="001C681C">
        <w:t xml:space="preserve">. / </w:t>
      </w:r>
      <w:r>
        <w:t>Peintre. / Celui qui travaille avec la grue</w:t>
      </w:r>
      <w:r w:rsidR="00BD4501" w:rsidRPr="00854702">
        <w:t xml:space="preserve">. / </w:t>
      </w:r>
      <w:r>
        <w:t>C</w:t>
      </w:r>
      <w:r w:rsidR="001C681C">
        <w:t xml:space="preserve">elui qui </w:t>
      </w:r>
      <w:r>
        <w:t>fait les routes</w:t>
      </w:r>
      <w:r w:rsidR="00BD4501">
        <w:t>.</w:t>
      </w:r>
      <w:r w:rsidR="00BD4501" w:rsidRPr="00854702">
        <w:t xml:space="preserve"> </w:t>
      </w:r>
      <w:bookmarkEnd w:id="6"/>
    </w:p>
    <w:p w14:paraId="36966188" w14:textId="387FE4E8" w:rsidR="001C681C" w:rsidRPr="00BD7D71" w:rsidRDefault="00BD7D71" w:rsidP="00160A31">
      <w:pPr>
        <w:pStyle w:val="Pistecorrectiontexte"/>
      </w:pPr>
      <w:r>
        <w:t>Celui qui fait les toits.</w:t>
      </w:r>
      <w:r w:rsidR="00815D53">
        <w:t xml:space="preserve"> / Couvreur. / C</w:t>
      </w:r>
      <w:r w:rsidR="00F5658E">
        <w:t>’est c</w:t>
      </w:r>
      <w:r w:rsidR="00815D53">
        <w:t>elui qui f</w:t>
      </w:r>
      <w:r w:rsidR="00F5658E">
        <w:t>ait le toit d’un bâtiment.</w:t>
      </w:r>
      <w:r w:rsidR="00815D53">
        <w:t xml:space="preserve"> / Charpentier.</w:t>
      </w:r>
    </w:p>
    <w:p w14:paraId="605BF959" w14:textId="03E10C7D" w:rsidR="00C55774" w:rsidRDefault="00C55774" w:rsidP="008A031D">
      <w:pPr>
        <w:pStyle w:val="Pistecorrectiontexte"/>
      </w:pPr>
    </w:p>
    <w:p w14:paraId="6D2E97A1" w14:textId="5E892B96" w:rsidR="00A07766" w:rsidRDefault="00A07766" w:rsidP="00A07766">
      <w:pPr>
        <w:pStyle w:val="Titre2"/>
      </w:pPr>
      <w:bookmarkStart w:id="7" w:name="_Toc135170982"/>
      <w:r w:rsidRPr="009168AF">
        <w:t xml:space="preserve">Étape 2 – </w:t>
      </w:r>
      <w:bookmarkStart w:id="8" w:name="_Hlk95583035"/>
      <w:r w:rsidR="00E24AB0">
        <w:t>Rencontrer un·e professionnel·le</w:t>
      </w:r>
      <w:bookmarkEnd w:id="7"/>
      <w:bookmarkEnd w:id="8"/>
    </w:p>
    <w:p w14:paraId="2F7BE0B8" w14:textId="1E5375EE" w:rsidR="00A07766" w:rsidRPr="00BB45A4" w:rsidRDefault="00F93587" w:rsidP="00A07766">
      <w:pPr>
        <w:pStyle w:val="Titre3"/>
      </w:pPr>
      <w:bookmarkStart w:id="9" w:name="_Toc135170983"/>
      <w:bookmarkStart w:id="10" w:name="_Hlk95583046"/>
      <w:r w:rsidRPr="00BB45A4">
        <w:t xml:space="preserve">Identifier </w:t>
      </w:r>
      <w:r w:rsidR="00770E4B" w:rsidRPr="00BB45A4">
        <w:t>d</w:t>
      </w:r>
      <w:r w:rsidRPr="00BB45A4">
        <w:t>es éléments clés</w:t>
      </w:r>
      <w:r w:rsidR="00014EDB" w:rsidRPr="00BB45A4">
        <w:t xml:space="preserve"> </w:t>
      </w:r>
      <w:r w:rsidR="006A1624" w:rsidRPr="00BB45A4">
        <w:t>d</w:t>
      </w:r>
      <w:r w:rsidR="003164DE">
        <w:t>’une vidéo</w:t>
      </w:r>
      <w:r w:rsidR="006A1624" w:rsidRPr="00BB45A4">
        <w:t xml:space="preserve"> (activité 2)</w:t>
      </w:r>
      <w:bookmarkEnd w:id="9"/>
    </w:p>
    <w:p w14:paraId="3E68B59B" w14:textId="7E5D36B9" w:rsidR="00A07766" w:rsidRPr="00777134" w:rsidRDefault="00A07766" w:rsidP="00A07766">
      <w:pPr>
        <w:pStyle w:val="Infosactivit"/>
        <w:rPr>
          <w:rFonts w:eastAsia="Arial Unicode MS"/>
        </w:rPr>
      </w:pPr>
      <w:bookmarkStart w:id="11" w:name="_Hlk95583064"/>
      <w:bookmarkEnd w:id="10"/>
      <w:r w:rsidRPr="00777134">
        <w:rPr>
          <w:b/>
        </w:rPr>
        <w:t xml:space="preserve">Compréhension </w:t>
      </w:r>
      <w:r w:rsidR="00014EDB">
        <w:rPr>
          <w:b/>
        </w:rPr>
        <w:t>audiovisuelle</w:t>
      </w:r>
      <w:r w:rsidRPr="00777134">
        <w:rPr>
          <w:b/>
        </w:rPr>
        <w:t xml:space="preserve"> </w:t>
      </w:r>
      <w:r>
        <w:t>–</w:t>
      </w:r>
      <w:r w:rsidR="00356CA1">
        <w:t xml:space="preserve"> </w:t>
      </w:r>
      <w:r w:rsidR="00B02FE7">
        <w:t>petits groupes, groupe</w:t>
      </w:r>
      <w:r w:rsidR="00745CF9">
        <w:t xml:space="preserve"> </w:t>
      </w:r>
      <w:r w:rsidR="00014EDB">
        <w:t>classe</w:t>
      </w:r>
      <w:r w:rsidR="006272F7">
        <w:t xml:space="preserve"> </w:t>
      </w:r>
      <w:r w:rsidRPr="00C44CEA">
        <w:t xml:space="preserve">– </w:t>
      </w:r>
      <w:r w:rsidR="00FF55E8">
        <w:t>15</w:t>
      </w:r>
      <w:r w:rsidRPr="00C44CEA">
        <w:t xml:space="preserve"> min (</w:t>
      </w:r>
      <w:r>
        <w:t>support</w:t>
      </w:r>
      <w:r w:rsidR="004B7239">
        <w:t>s</w:t>
      </w:r>
      <w:r w:rsidR="00C26B4C">
        <w:t xml:space="preserve"> </w:t>
      </w:r>
      <w:r>
        <w:t xml:space="preserve">: </w:t>
      </w:r>
      <w:r w:rsidR="00F93587">
        <w:t>vidéo</w:t>
      </w:r>
      <w:r w:rsidR="00F66AE6">
        <w:t>, fiche matériel</w:t>
      </w:r>
      <w:r>
        <w:t>)</w:t>
      </w:r>
    </w:p>
    <w:p w14:paraId="522C35E4" w14:textId="0BFB4988" w:rsidR="00FD6BD6" w:rsidRPr="00693227" w:rsidRDefault="00FD6BD6" w:rsidP="00FD6BD6">
      <w:pPr>
        <w:rPr>
          <w:rFonts w:eastAsia="Arial Unicode MS"/>
        </w:rPr>
      </w:pPr>
      <w:bookmarkStart w:id="12" w:name="_Hlk95583093"/>
      <w:bookmarkEnd w:id="11"/>
      <w:r>
        <w:t xml:space="preserve">Créer des petits groupes. Distribuer les trois séries de photos préalablement découpées </w:t>
      </w:r>
      <w:r w:rsidRPr="00A02483">
        <w:rPr>
          <w:rFonts w:eastAsia="Arial Unicode MS"/>
        </w:rPr>
        <w:t>(p.</w:t>
      </w:r>
      <w:r w:rsidR="006C1A09">
        <w:rPr>
          <w:rFonts w:eastAsia="Arial Unicode MS"/>
        </w:rPr>
        <w:t>2</w:t>
      </w:r>
      <w:r w:rsidRPr="00A02483">
        <w:rPr>
          <w:rFonts w:eastAsia="Arial Unicode MS"/>
        </w:rPr>
        <w:t xml:space="preserve"> de la fiche matériel) </w:t>
      </w:r>
      <w:r w:rsidR="00B52029">
        <w:t xml:space="preserve">à chaque </w:t>
      </w:r>
      <w:r>
        <w:t xml:space="preserve">groupe. </w:t>
      </w:r>
      <w:r>
        <w:rPr>
          <w:rFonts w:eastAsia="Arial Unicode MS"/>
        </w:rPr>
        <w:t>Montr</w:t>
      </w:r>
      <w:r w:rsidRPr="00693227">
        <w:rPr>
          <w:rFonts w:eastAsia="Arial Unicode MS"/>
        </w:rPr>
        <w:t xml:space="preserve">er la vidéo </w:t>
      </w:r>
      <w:r w:rsidRPr="007D7754">
        <w:rPr>
          <w:rFonts w:eastAsia="Arial Unicode MS"/>
          <w:u w:val="single"/>
        </w:rPr>
        <w:t>sans le son</w:t>
      </w:r>
      <w:r>
        <w:rPr>
          <w:rFonts w:eastAsia="Arial Unicode MS"/>
        </w:rPr>
        <w:t xml:space="preserve">. </w:t>
      </w:r>
    </w:p>
    <w:p w14:paraId="051C44C6" w14:textId="7FEEECDD" w:rsidR="00FD6BD6" w:rsidRPr="00693227" w:rsidRDefault="00FD6BD6" w:rsidP="00FD6BD6">
      <w:pPr>
        <w:rPr>
          <w:rFonts w:eastAsia="Arial Unicode MS"/>
        </w:rPr>
      </w:pPr>
      <w:r>
        <w:rPr>
          <w:rFonts w:eastAsia="Arial Unicode MS"/>
          <w:i/>
          <w:iCs/>
        </w:rPr>
        <w:t>Observez chaque série de photos.</w:t>
      </w:r>
      <w:r w:rsidR="00E347B2">
        <w:rPr>
          <w:rFonts w:eastAsia="Arial Unicode MS"/>
          <w:i/>
          <w:iCs/>
        </w:rPr>
        <w:t xml:space="preserve"> La première répond à la question « qui ? », la deuxième à la question « où ? » et la troisième à la question « quoi ? ». </w:t>
      </w:r>
      <w:r w:rsidRPr="00693227">
        <w:rPr>
          <w:rFonts w:eastAsia="Arial Unicode MS"/>
          <w:i/>
          <w:iCs/>
        </w:rPr>
        <w:t xml:space="preserve">Vous allez regarder une vidéo </w:t>
      </w:r>
      <w:r w:rsidRPr="008D586C">
        <w:rPr>
          <w:rFonts w:eastAsia="Arial Unicode MS"/>
          <w:i/>
          <w:iCs/>
          <w:u w:val="single"/>
        </w:rPr>
        <w:t>sans le son</w:t>
      </w:r>
      <w:r w:rsidRPr="00693227">
        <w:rPr>
          <w:rFonts w:eastAsia="Arial Unicode MS"/>
          <w:i/>
          <w:iCs/>
        </w:rPr>
        <w:t>.</w:t>
      </w:r>
      <w:r>
        <w:rPr>
          <w:rFonts w:eastAsia="Arial Unicode MS"/>
          <w:i/>
          <w:iCs/>
        </w:rPr>
        <w:t xml:space="preserve"> Ensuite, c</w:t>
      </w:r>
      <w:r w:rsidR="00E347B2">
        <w:rPr>
          <w:rFonts w:eastAsia="Arial Unicode MS"/>
          <w:i/>
          <w:iCs/>
        </w:rPr>
        <w:t>och</w:t>
      </w:r>
      <w:r>
        <w:rPr>
          <w:rFonts w:eastAsia="Arial Unicode MS"/>
          <w:i/>
          <w:iCs/>
        </w:rPr>
        <w:t xml:space="preserve">ez </w:t>
      </w:r>
      <w:r w:rsidR="00E347B2">
        <w:rPr>
          <w:rFonts w:eastAsia="Arial Unicode MS"/>
          <w:i/>
          <w:iCs/>
        </w:rPr>
        <w:t>l</w:t>
      </w:r>
      <w:r>
        <w:rPr>
          <w:rFonts w:eastAsia="Arial Unicode MS"/>
          <w:i/>
          <w:iCs/>
        </w:rPr>
        <w:t xml:space="preserve">es photos </w:t>
      </w:r>
      <w:r w:rsidR="00E347B2">
        <w:rPr>
          <w:rFonts w:eastAsia="Arial Unicode MS"/>
          <w:i/>
          <w:iCs/>
        </w:rPr>
        <w:t xml:space="preserve">qui sont </w:t>
      </w:r>
      <w:r w:rsidR="00B52029">
        <w:rPr>
          <w:rFonts w:eastAsia="Arial Unicode MS"/>
          <w:i/>
          <w:iCs/>
        </w:rPr>
        <w:t>extraites</w:t>
      </w:r>
      <w:r w:rsidR="00E347B2">
        <w:rPr>
          <w:rFonts w:eastAsia="Arial Unicode MS"/>
          <w:i/>
          <w:iCs/>
        </w:rPr>
        <w:t xml:space="preserve"> de la vidéo.</w:t>
      </w:r>
      <w:r>
        <w:rPr>
          <w:rFonts w:eastAsia="Arial Unicode MS"/>
          <w:i/>
          <w:iCs/>
        </w:rPr>
        <w:t xml:space="preserve"> </w:t>
      </w:r>
    </w:p>
    <w:p w14:paraId="250143AA" w14:textId="77777777" w:rsidR="009C325B" w:rsidRDefault="00FD6BD6" w:rsidP="00FD6BD6">
      <w:pPr>
        <w:rPr>
          <w:rFonts w:eastAsia="Arial Unicode MS"/>
        </w:rPr>
      </w:pPr>
      <w:r>
        <w:rPr>
          <w:rFonts w:eastAsia="Arial Unicode MS"/>
        </w:rPr>
        <w:t xml:space="preserve">Encourager les </w:t>
      </w:r>
      <w:r w:rsidRPr="00F4582C">
        <w:rPr>
          <w:rFonts w:eastAsia="Arial Unicode MS"/>
          <w:iCs/>
        </w:rPr>
        <w:t>apprenant</w:t>
      </w:r>
      <w:r w:rsidRPr="00F4582C">
        <w:t>·e·</w:t>
      </w:r>
      <w:r w:rsidRPr="00F4582C">
        <w:rPr>
          <w:rFonts w:eastAsia="Arial Unicode MS"/>
          <w:iCs/>
        </w:rPr>
        <w:t>s</w:t>
      </w:r>
      <w:r>
        <w:rPr>
          <w:rFonts w:eastAsia="Arial Unicode MS"/>
          <w:iCs/>
        </w:rPr>
        <w:t xml:space="preserve"> à échanger leurs </w:t>
      </w:r>
      <w:r w:rsidR="006B3884">
        <w:rPr>
          <w:rFonts w:eastAsia="Arial Unicode MS"/>
          <w:iCs/>
        </w:rPr>
        <w:t>avi</w:t>
      </w:r>
      <w:r>
        <w:rPr>
          <w:rFonts w:eastAsia="Arial Unicode MS"/>
          <w:iCs/>
        </w:rPr>
        <w:t xml:space="preserve">s pour </w:t>
      </w:r>
      <w:r w:rsidR="008376DA">
        <w:rPr>
          <w:rFonts w:eastAsia="Arial Unicode MS"/>
          <w:iCs/>
        </w:rPr>
        <w:t>choisir les photos</w:t>
      </w:r>
      <w:r>
        <w:rPr>
          <w:rFonts w:eastAsia="Arial Unicode MS"/>
          <w:iCs/>
        </w:rPr>
        <w:t>.</w:t>
      </w:r>
      <w:r>
        <w:rPr>
          <w:rFonts w:eastAsia="Arial Unicode MS"/>
        </w:rPr>
        <w:t xml:space="preserve"> </w:t>
      </w:r>
      <w:r w:rsidR="00E33FA3" w:rsidRPr="00FF55E8">
        <w:rPr>
          <w:rFonts w:eastAsia="Arial Unicode MS"/>
        </w:rPr>
        <w:t>Passer dans les groupes pour les aider à formuler correctement leurs idées.</w:t>
      </w:r>
      <w:r w:rsidR="00E33FA3">
        <w:rPr>
          <w:rFonts w:eastAsia="Arial Unicode MS"/>
        </w:rPr>
        <w:t xml:space="preserve"> </w:t>
      </w:r>
    </w:p>
    <w:p w14:paraId="28870459" w14:textId="41E44712" w:rsidR="00FD6BD6" w:rsidRPr="008376DA" w:rsidRDefault="00FD6BD6" w:rsidP="00FD6BD6">
      <w:pPr>
        <w:rPr>
          <w:rFonts w:eastAsia="Arial Unicode MS"/>
          <w:i/>
          <w:iCs/>
        </w:rPr>
      </w:pPr>
      <w:r>
        <w:rPr>
          <w:rFonts w:eastAsia="Arial Unicode MS"/>
        </w:rPr>
        <w:t>Projeter les photos pour la m</w:t>
      </w:r>
      <w:r w:rsidRPr="00A951A0">
        <w:rPr>
          <w:rFonts w:eastAsia="Arial Unicode MS"/>
        </w:rPr>
        <w:t>ise en commun</w:t>
      </w:r>
      <w:r>
        <w:rPr>
          <w:rFonts w:eastAsia="Arial Unicode MS"/>
        </w:rPr>
        <w:t xml:space="preserve">. Faire décrire chaque photo </w:t>
      </w:r>
      <w:r w:rsidR="00E347B2">
        <w:rPr>
          <w:rFonts w:eastAsia="Arial Unicode MS"/>
        </w:rPr>
        <w:t>issue de la vidéo</w:t>
      </w:r>
      <w:r>
        <w:rPr>
          <w:rFonts w:eastAsia="Arial Unicode MS"/>
        </w:rPr>
        <w:t xml:space="preserve">. </w:t>
      </w:r>
      <w:r w:rsidR="00E347B2">
        <w:rPr>
          <w:rFonts w:eastAsia="Arial Unicode MS"/>
        </w:rPr>
        <w:t>Conclure l’activité</w:t>
      </w:r>
      <w:r>
        <w:rPr>
          <w:rFonts w:eastAsia="Arial Unicode MS"/>
        </w:rPr>
        <w:t xml:space="preserve"> </w:t>
      </w:r>
      <w:r w:rsidR="00E347B2">
        <w:rPr>
          <w:rFonts w:eastAsia="Arial Unicode MS"/>
        </w:rPr>
        <w:t>par ces dernières questions :</w:t>
      </w:r>
      <w:r w:rsidR="008376DA">
        <w:rPr>
          <w:rFonts w:eastAsia="Arial Unicode MS"/>
        </w:rPr>
        <w:t xml:space="preserve"> </w:t>
      </w:r>
      <w:r w:rsidR="006B3884">
        <w:rPr>
          <w:rFonts w:eastAsia="Arial Unicode MS"/>
        </w:rPr>
        <w:t>à</w:t>
      </w:r>
      <w:r w:rsidR="008376DA" w:rsidRPr="008376DA">
        <w:rPr>
          <w:rFonts w:eastAsia="Arial Unicode MS"/>
          <w:i/>
          <w:iCs/>
        </w:rPr>
        <w:t xml:space="preserve"> votre avis, que fait Benjamin sur ce chantier ? </w:t>
      </w:r>
      <w:r w:rsidR="006A6BEE">
        <w:rPr>
          <w:rFonts w:eastAsia="Arial Unicode MS"/>
        </w:rPr>
        <w:t>S</w:t>
      </w:r>
      <w:r w:rsidR="00B52029" w:rsidRPr="00FF55E8">
        <w:rPr>
          <w:rFonts w:eastAsia="Arial Unicode MS"/>
        </w:rPr>
        <w:t>i c’est difficile</w:t>
      </w:r>
      <w:r w:rsidR="006A6BEE">
        <w:rPr>
          <w:rFonts w:eastAsia="Arial Unicode MS"/>
        </w:rPr>
        <w:t>, précisez</w:t>
      </w:r>
      <w:r w:rsidR="00B52029" w:rsidRPr="00FF55E8">
        <w:rPr>
          <w:rFonts w:eastAsia="Arial Unicode MS"/>
        </w:rPr>
        <w:t> :</w:t>
      </w:r>
      <w:r w:rsidR="00B52029">
        <w:rPr>
          <w:rFonts w:eastAsia="Arial Unicode MS"/>
        </w:rPr>
        <w:t xml:space="preserve"> </w:t>
      </w:r>
      <w:r w:rsidR="00EF46FC">
        <w:rPr>
          <w:rFonts w:eastAsia="Arial Unicode MS"/>
          <w:i/>
          <w:iCs/>
        </w:rPr>
        <w:t>i</w:t>
      </w:r>
      <w:r w:rsidR="008376DA" w:rsidRPr="008376DA">
        <w:rPr>
          <w:rFonts w:eastAsia="Arial Unicode MS"/>
          <w:i/>
          <w:iCs/>
        </w:rPr>
        <w:t>l construit ? Il répare ?</w:t>
      </w:r>
    </w:p>
    <w:p w14:paraId="5EBE8872" w14:textId="77777777" w:rsidR="00FD6BD6" w:rsidRPr="008220EC" w:rsidRDefault="00FD6BD6" w:rsidP="00FD6BD6">
      <w:pPr>
        <w:rPr>
          <w:rFonts w:eastAsia="Arial Unicode MS"/>
        </w:rPr>
      </w:pPr>
    </w:p>
    <w:p w14:paraId="4E856D82" w14:textId="77777777" w:rsidR="00FD6BD6" w:rsidRDefault="00FD6BD6" w:rsidP="00FD6BD6">
      <w:pPr>
        <w:pStyle w:val="Pistecorrection"/>
      </w:pPr>
      <w:r w:rsidRPr="00076362">
        <w:t>Pistes de correction / Corrigés :</w:t>
      </w:r>
    </w:p>
    <w:p w14:paraId="6FC6E3DF" w14:textId="270C03B7" w:rsidR="00FD6BD6" w:rsidRPr="001C315D" w:rsidRDefault="00FD6BD6" w:rsidP="00FD6BD6">
      <w:pPr>
        <w:pStyle w:val="Pistecorrectiontexte"/>
      </w:pPr>
      <w:r>
        <w:t>Qui ?</w:t>
      </w:r>
      <w:r w:rsidR="00B52029">
        <w:t> : p</w:t>
      </w:r>
      <w:r>
        <w:t>hotos 1</w:t>
      </w:r>
      <w:r w:rsidR="0019030B">
        <w:t xml:space="preserve"> et</w:t>
      </w:r>
      <w:r>
        <w:t xml:space="preserve"> 2 / </w:t>
      </w:r>
      <w:r w:rsidR="001A056D">
        <w:t>D</w:t>
      </w:r>
      <w:r w:rsidR="00B266E8">
        <w:t>eux ouvriers. / Ils portent une planche.</w:t>
      </w:r>
      <w:r w:rsidR="00951838">
        <w:t xml:space="preserve"> / Ils sont sous un toit.</w:t>
      </w:r>
      <w:r w:rsidR="00B266E8">
        <w:t xml:space="preserve"> / </w:t>
      </w:r>
      <w:r w:rsidR="001A056D">
        <w:t>Un</w:t>
      </w:r>
      <w:r w:rsidRPr="001C315D">
        <w:t xml:space="preserve"> ouvrier. / </w:t>
      </w:r>
      <w:r>
        <w:t xml:space="preserve">Il est </w:t>
      </w:r>
      <w:r w:rsidR="008376DA">
        <w:t>charpentier</w:t>
      </w:r>
      <w:r w:rsidR="006B3884">
        <w:t>.</w:t>
      </w:r>
      <w:r w:rsidRPr="001C315D">
        <w:t xml:space="preserve"> </w:t>
      </w:r>
      <w:r w:rsidR="00951838">
        <w:t>/ Il a un casque et un gilet de sécurité.</w:t>
      </w:r>
    </w:p>
    <w:p w14:paraId="3C20E570" w14:textId="4D49FEE3" w:rsidR="00FD6BD6" w:rsidRPr="006A1624" w:rsidRDefault="00FD6BD6" w:rsidP="00FD6BD6">
      <w:pPr>
        <w:pStyle w:val="Pistecorrectiontexte"/>
      </w:pPr>
      <w:r>
        <w:t>Où ?</w:t>
      </w:r>
      <w:r w:rsidR="00B52029">
        <w:t> : p</w:t>
      </w:r>
      <w:r>
        <w:t xml:space="preserve">hotos </w:t>
      </w:r>
      <w:r w:rsidR="00B266E8">
        <w:t>1</w:t>
      </w:r>
      <w:r w:rsidR="00124BBF">
        <w:t xml:space="preserve"> </w:t>
      </w:r>
      <w:r>
        <w:t xml:space="preserve">et </w:t>
      </w:r>
      <w:r w:rsidR="00124BBF">
        <w:t>3</w:t>
      </w:r>
      <w:r>
        <w:t>. / C</w:t>
      </w:r>
      <w:r w:rsidRPr="001C315D">
        <w:t xml:space="preserve">’est </w:t>
      </w:r>
      <w:r w:rsidR="00B266E8">
        <w:t>en hauteur. / On dirait un toit. /</w:t>
      </w:r>
      <w:r w:rsidR="00AE6E2A">
        <w:t xml:space="preserve"> C’est un grand bâtiment</w:t>
      </w:r>
      <w:r w:rsidR="006A6BEE">
        <w:t xml:space="preserve">. </w:t>
      </w:r>
      <w:r w:rsidR="00AE6E2A">
        <w:t xml:space="preserve">/ </w:t>
      </w:r>
      <w:r w:rsidR="00B266E8">
        <w:t xml:space="preserve">Il y a des </w:t>
      </w:r>
      <w:r w:rsidR="001A056D">
        <w:t>échafaudages</w:t>
      </w:r>
      <w:r w:rsidR="00B266E8">
        <w:t xml:space="preserve">. / </w:t>
      </w:r>
      <w:r w:rsidR="001A056D">
        <w:t xml:space="preserve">C’est </w:t>
      </w:r>
      <w:r w:rsidRPr="001C315D">
        <w:t xml:space="preserve">un chantier. / </w:t>
      </w:r>
      <w:r>
        <w:t>Il y a beaucoup de travaux.</w:t>
      </w:r>
      <w:r w:rsidR="00AE6E2A">
        <w:t xml:space="preserve"> / On voit beaucoup de choses en bois.</w:t>
      </w:r>
    </w:p>
    <w:p w14:paraId="550EC43D" w14:textId="362AB301" w:rsidR="00FD6BD6" w:rsidRDefault="00FD6BD6" w:rsidP="00FD6BD6">
      <w:pPr>
        <w:pStyle w:val="Pistecorrectiontexte"/>
      </w:pPr>
      <w:r>
        <w:t>Quoi ?</w:t>
      </w:r>
      <w:r w:rsidR="00B52029">
        <w:t> : p</w:t>
      </w:r>
      <w:r>
        <w:t xml:space="preserve">hotos </w:t>
      </w:r>
      <w:r w:rsidR="0019030B">
        <w:t>2</w:t>
      </w:r>
      <w:r w:rsidR="00124BBF">
        <w:t xml:space="preserve"> </w:t>
      </w:r>
      <w:r>
        <w:t xml:space="preserve">et </w:t>
      </w:r>
      <w:r w:rsidR="00124BBF">
        <w:t>3</w:t>
      </w:r>
      <w:r>
        <w:t xml:space="preserve">. / </w:t>
      </w:r>
      <w:r w:rsidR="001A056D">
        <w:t>On voit des grands morceaux de bois</w:t>
      </w:r>
      <w:r>
        <w:t>.</w:t>
      </w:r>
      <w:r w:rsidRPr="006A1624">
        <w:t xml:space="preserve"> / </w:t>
      </w:r>
      <w:r w:rsidR="001A056D">
        <w:t>Du vieux bois.</w:t>
      </w:r>
      <w:r w:rsidRPr="006A1624">
        <w:t xml:space="preserve"> / </w:t>
      </w:r>
      <w:r w:rsidR="00C13660">
        <w:t>Et du bois neuf.</w:t>
      </w:r>
    </w:p>
    <w:p w14:paraId="1886BE20" w14:textId="55D8EC65" w:rsidR="00FF55E8" w:rsidRDefault="00FF55E8" w:rsidP="00FD6BD6">
      <w:pPr>
        <w:pStyle w:val="Pistecorrectiontexte"/>
      </w:pPr>
      <w:r>
        <w:t xml:space="preserve">Benjamin construit les </w:t>
      </w:r>
      <w:r w:rsidR="00A01346">
        <w:t>toits. / Il répare aussi. On voit des choses abimées. / Il y a du bois neuf avec du bois vieux.</w:t>
      </w:r>
    </w:p>
    <w:p w14:paraId="31F7AB9B" w14:textId="77777777" w:rsidR="006B3884" w:rsidRDefault="006B3884" w:rsidP="000A5C10">
      <w:pPr>
        <w:pStyle w:val="Pistecorrectiontexte"/>
      </w:pPr>
    </w:p>
    <w:p w14:paraId="75013025" w14:textId="31B2A074" w:rsidR="00A07766" w:rsidRDefault="0054622F" w:rsidP="00A07766">
      <w:pPr>
        <w:pStyle w:val="Titre3"/>
      </w:pPr>
      <w:bookmarkStart w:id="13" w:name="_Toc135170984"/>
      <w:bookmarkStart w:id="14" w:name="_Hlk95583112"/>
      <w:bookmarkEnd w:id="12"/>
      <w:r>
        <w:t>Identifi</w:t>
      </w:r>
      <w:r w:rsidR="00A12EFF">
        <w:t xml:space="preserve">er </w:t>
      </w:r>
      <w:r>
        <w:t xml:space="preserve">les </w:t>
      </w:r>
      <w:r w:rsidR="004C6557">
        <w:t xml:space="preserve">éléments clés </w:t>
      </w:r>
      <w:r>
        <w:t>d’un parcours professionnel</w:t>
      </w:r>
      <w:r w:rsidR="007A5D2E" w:rsidRPr="00BB45A4">
        <w:t xml:space="preserve"> </w:t>
      </w:r>
      <w:r w:rsidR="00832B64" w:rsidRPr="00BB45A4">
        <w:t xml:space="preserve">(activité </w:t>
      </w:r>
      <w:r w:rsidR="006A1624" w:rsidRPr="00BB45A4">
        <w:t>3</w:t>
      </w:r>
      <w:r w:rsidR="00832B64" w:rsidRPr="00BB45A4">
        <w:t>)</w:t>
      </w:r>
      <w:bookmarkEnd w:id="13"/>
    </w:p>
    <w:p w14:paraId="49A0EE9B" w14:textId="63E7CC99" w:rsidR="00A07766" w:rsidRPr="000B496A" w:rsidRDefault="00BC796E" w:rsidP="0015329A">
      <w:pPr>
        <w:pStyle w:val="Infosactivit"/>
        <w:rPr>
          <w:rFonts w:eastAsia="Arial Unicode MS"/>
        </w:rPr>
      </w:pPr>
      <w:bookmarkStart w:id="15" w:name="_Hlk95583125"/>
      <w:bookmarkEnd w:id="14"/>
      <w:r>
        <w:rPr>
          <w:b/>
        </w:rPr>
        <w:t>C</w:t>
      </w:r>
      <w:r w:rsidR="00A07766" w:rsidRPr="000B496A">
        <w:rPr>
          <w:b/>
        </w:rPr>
        <w:t xml:space="preserve">ompréhension </w:t>
      </w:r>
      <w:r w:rsidR="00014EDB">
        <w:rPr>
          <w:b/>
        </w:rPr>
        <w:t>orale</w:t>
      </w:r>
      <w:r w:rsidR="00E34B6B">
        <w:rPr>
          <w:b/>
        </w:rPr>
        <w:t xml:space="preserve"> et écrite</w:t>
      </w:r>
      <w:r w:rsidR="00A07766" w:rsidRPr="000B496A">
        <w:rPr>
          <w:b/>
        </w:rPr>
        <w:t xml:space="preserve"> </w:t>
      </w:r>
      <w:r w:rsidR="00A07766">
        <w:t>–</w:t>
      </w:r>
      <w:r w:rsidR="00A07766" w:rsidRPr="005F575A">
        <w:t xml:space="preserve"> </w:t>
      </w:r>
      <w:r w:rsidR="00770E4B">
        <w:t>petits groupes</w:t>
      </w:r>
      <w:r w:rsidR="00A07766">
        <w:t xml:space="preserve">, </w:t>
      </w:r>
      <w:r w:rsidR="00A07766" w:rsidRPr="005F575A">
        <w:t>groupe</w:t>
      </w:r>
      <w:r w:rsidR="00770E4B">
        <w:t xml:space="preserve"> </w:t>
      </w:r>
      <w:r w:rsidR="00A07766" w:rsidRPr="005F575A">
        <w:t>classe</w:t>
      </w:r>
      <w:r w:rsidR="00A07766">
        <w:t xml:space="preserve"> – </w:t>
      </w:r>
      <w:r w:rsidR="00CB5586">
        <w:t>20</w:t>
      </w:r>
      <w:r w:rsidR="00A07766" w:rsidRPr="009A47B2">
        <w:t xml:space="preserve"> min</w:t>
      </w:r>
      <w:r w:rsidR="00EA7310">
        <w:t xml:space="preserve"> (supports : vidéo, </w:t>
      </w:r>
      <w:r w:rsidR="000C06BE">
        <w:t>fiche apprenant</w:t>
      </w:r>
      <w:r w:rsidR="00E531C8">
        <w:t>,</w:t>
      </w:r>
      <w:r w:rsidR="00E531C8" w:rsidRPr="00E531C8">
        <w:t xml:space="preserve"> </w:t>
      </w:r>
      <w:r w:rsidR="00E531C8">
        <w:t>fiche matériel</w:t>
      </w:r>
      <w:r w:rsidR="00EA7310">
        <w:t>)</w:t>
      </w:r>
    </w:p>
    <w:p w14:paraId="5C5A9E62" w14:textId="069A70EC" w:rsidR="00245697" w:rsidRPr="004C6557" w:rsidRDefault="00775D56" w:rsidP="00245697">
      <w:pPr>
        <w:rPr>
          <w:rFonts w:eastAsia="Arial Unicode MS"/>
        </w:rPr>
      </w:pPr>
      <w:bookmarkStart w:id="16" w:name="_Hlk95583145"/>
      <w:bookmarkEnd w:id="15"/>
      <w:r w:rsidRPr="00A02483">
        <w:rPr>
          <w:rFonts w:eastAsia="Arial Unicode MS"/>
        </w:rPr>
        <w:t xml:space="preserve">Distribuer la fiche apprenant. Faire lire la consigne de l’activité </w:t>
      </w:r>
      <w:r w:rsidR="00E531C8">
        <w:rPr>
          <w:rFonts w:eastAsia="Arial Unicode MS"/>
        </w:rPr>
        <w:t>3</w:t>
      </w:r>
      <w:r w:rsidRPr="00A02483">
        <w:rPr>
          <w:rFonts w:eastAsia="Arial Unicode MS"/>
        </w:rPr>
        <w:t>.</w:t>
      </w:r>
      <w:r w:rsidR="00CC4827" w:rsidRPr="00A02483">
        <w:rPr>
          <w:rFonts w:eastAsia="Arial Unicode MS"/>
        </w:rPr>
        <w:t xml:space="preserve"> Vérifier la compréhension</w:t>
      </w:r>
      <w:r w:rsidR="00937764">
        <w:rPr>
          <w:rFonts w:eastAsia="Arial Unicode MS"/>
        </w:rPr>
        <w:t xml:space="preserve">, </w:t>
      </w:r>
      <w:r w:rsidR="000935B7">
        <w:rPr>
          <w:rFonts w:eastAsia="Arial Unicode MS"/>
        </w:rPr>
        <w:t>notamment le repérage des</w:t>
      </w:r>
      <w:r w:rsidR="00821442">
        <w:rPr>
          <w:rFonts w:eastAsia="Arial Unicode MS"/>
        </w:rPr>
        <w:t xml:space="preserve"> </w:t>
      </w:r>
      <w:r w:rsidR="004C6557">
        <w:rPr>
          <w:rFonts w:eastAsia="Arial Unicode MS"/>
        </w:rPr>
        <w:t xml:space="preserve">éléments clés </w:t>
      </w:r>
      <w:r w:rsidR="006B6858">
        <w:rPr>
          <w:rFonts w:eastAsia="Arial Unicode MS"/>
        </w:rPr>
        <w:t>du parcours professionnel de Benjamin</w:t>
      </w:r>
      <w:r w:rsidR="003811C0" w:rsidRPr="00A02483">
        <w:rPr>
          <w:rFonts w:eastAsia="Arial Unicode MS"/>
        </w:rPr>
        <w:t xml:space="preserve">. </w:t>
      </w:r>
    </w:p>
    <w:tbl>
      <w:tblPr>
        <w:tblpPr w:leftFromText="141" w:rightFromText="141" w:vertAnchor="text" w:horzAnchor="margin" w:tblpY="180"/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661"/>
        <w:gridCol w:w="8971"/>
      </w:tblGrid>
      <w:tr w:rsidR="00245697" w:rsidRPr="00B25FD7" w14:paraId="593C1ED8" w14:textId="77777777" w:rsidTr="0063076E">
        <w:trPr>
          <w:trHeight w:val="360"/>
        </w:trPr>
        <w:tc>
          <w:tcPr>
            <w:tcW w:w="343" w:type="pct"/>
            <w:shd w:val="clear" w:color="auto" w:fill="auto"/>
          </w:tcPr>
          <w:p w14:paraId="1B7AEBD9" w14:textId="77777777" w:rsidR="00245697" w:rsidRPr="00D9650C" w:rsidRDefault="00245697" w:rsidP="0063076E">
            <w:pPr>
              <w:spacing w:before="120" w:after="120"/>
              <w:ind w:right="567"/>
              <w:rPr>
                <w:color w:val="365F91"/>
                <w:sz w:val="2"/>
                <w:szCs w:val="2"/>
              </w:rPr>
            </w:pPr>
            <w:r w:rsidRPr="00D9650C">
              <w:rPr>
                <w:noProof/>
                <w:sz w:val="2"/>
                <w:szCs w:val="2"/>
                <w:lang w:eastAsia="fr-FR"/>
              </w:rPr>
              <w:drawing>
                <wp:anchor distT="0" distB="0" distL="114300" distR="114300" simplePos="0" relativeHeight="251723264" behindDoc="0" locked="0" layoutInCell="1" allowOverlap="1" wp14:anchorId="72782712" wp14:editId="067FDF3E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350520" cy="359410"/>
                  <wp:effectExtent l="0" t="0" r="5080" b="0"/>
                  <wp:wrapSquare wrapText="bothSides"/>
                  <wp:docPr id="2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7" w:type="pct"/>
            <w:shd w:val="clear" w:color="auto" w:fill="EEF3F8"/>
          </w:tcPr>
          <w:p w14:paraId="55B699EE" w14:textId="77777777" w:rsidR="00245697" w:rsidRPr="00B25FD7" w:rsidRDefault="00245697" w:rsidP="0063076E">
            <w:pPr>
              <w:spacing w:before="120" w:after="120"/>
              <w:ind w:left="284" w:right="284"/>
              <w:rPr>
                <w:color w:val="365F91"/>
              </w:rPr>
            </w:pPr>
            <w:r>
              <w:rPr>
                <w:b/>
                <w:color w:val="365F91"/>
              </w:rPr>
              <w:t>Astuce </w:t>
            </w:r>
            <w:r w:rsidRPr="00B25FD7">
              <w:rPr>
                <w:color w:val="365F91"/>
              </w:rPr>
              <w:t>:</w:t>
            </w:r>
            <w:r>
              <w:rPr>
                <w:color w:val="365F91"/>
              </w:rPr>
              <w:t xml:space="preserve"> la représentation du parcours de Benjamin par une flèche, les dessins et les photos sont culturels. Leur compréhension doit être vérifiée dans le cadre d’un échange interculturel. </w:t>
            </w:r>
          </w:p>
        </w:tc>
      </w:tr>
    </w:tbl>
    <w:p w14:paraId="7675FBD2" w14:textId="77777777" w:rsidR="008D586C" w:rsidRDefault="008D586C" w:rsidP="000A4C2D">
      <w:pPr>
        <w:rPr>
          <w:rFonts w:eastAsia="Arial Unicode MS"/>
        </w:rPr>
      </w:pPr>
    </w:p>
    <w:p w14:paraId="2AA37206" w14:textId="467E4DA8" w:rsidR="000A4C2D" w:rsidRPr="00A02483" w:rsidRDefault="001D31EC" w:rsidP="000A4C2D">
      <w:pPr>
        <w:rPr>
          <w:rFonts w:eastAsia="Arial Unicode MS"/>
        </w:rPr>
      </w:pPr>
      <w:r>
        <w:rPr>
          <w:rFonts w:eastAsia="Arial Unicode MS"/>
        </w:rPr>
        <w:t>Conserver les</w:t>
      </w:r>
      <w:r w:rsidR="000A4C2D" w:rsidRPr="00A02483">
        <w:rPr>
          <w:rFonts w:eastAsia="Arial Unicode MS"/>
        </w:rPr>
        <w:t xml:space="preserve"> petits groupes</w:t>
      </w:r>
      <w:r w:rsidR="00930A4C" w:rsidRPr="00A02483">
        <w:rPr>
          <w:rFonts w:eastAsia="Arial Unicode MS"/>
        </w:rPr>
        <w:t>. D</w:t>
      </w:r>
      <w:r w:rsidR="000A4C2D" w:rsidRPr="00A02483">
        <w:rPr>
          <w:rFonts w:eastAsia="Arial Unicode MS"/>
        </w:rPr>
        <w:t>istribuer un lot d’étiquettes</w:t>
      </w:r>
      <w:r w:rsidR="004F7F19" w:rsidRPr="00A02483">
        <w:rPr>
          <w:rFonts w:eastAsia="Arial Unicode MS"/>
        </w:rPr>
        <w:t xml:space="preserve"> (p.</w:t>
      </w:r>
      <w:r w:rsidR="00FA3DC9">
        <w:rPr>
          <w:rFonts w:eastAsia="Arial Unicode MS"/>
        </w:rPr>
        <w:t>3</w:t>
      </w:r>
      <w:r w:rsidR="004F7F19" w:rsidRPr="00A02483">
        <w:rPr>
          <w:rFonts w:eastAsia="Arial Unicode MS"/>
        </w:rPr>
        <w:t xml:space="preserve"> de la fiche matériel</w:t>
      </w:r>
      <w:r w:rsidR="00190D8A">
        <w:rPr>
          <w:rFonts w:eastAsia="Arial Unicode MS"/>
        </w:rPr>
        <w:t>, activité 3</w:t>
      </w:r>
      <w:r w:rsidR="004F7F19" w:rsidRPr="00A02483">
        <w:rPr>
          <w:rFonts w:eastAsia="Arial Unicode MS"/>
        </w:rPr>
        <w:t>)</w:t>
      </w:r>
      <w:r w:rsidR="000A4C2D" w:rsidRPr="00A02483">
        <w:rPr>
          <w:rFonts w:eastAsia="Arial Unicode MS"/>
        </w:rPr>
        <w:t xml:space="preserve"> par groupe. Laisser le temps </w:t>
      </w:r>
      <w:r w:rsidR="00DD1934" w:rsidRPr="00A02483">
        <w:rPr>
          <w:rFonts w:eastAsia="Arial Unicode MS"/>
        </w:rPr>
        <w:t>du déchiffrage</w:t>
      </w:r>
      <w:r w:rsidR="000A4C2D" w:rsidRPr="00A02483">
        <w:rPr>
          <w:rFonts w:eastAsia="Arial Unicode MS"/>
        </w:rPr>
        <w:t xml:space="preserve">. Vérifier la compréhension. </w:t>
      </w:r>
      <w:r w:rsidR="00930A4C" w:rsidRPr="00A02483">
        <w:rPr>
          <w:rFonts w:eastAsia="Arial Unicode MS"/>
        </w:rPr>
        <w:t xml:space="preserve">Montrer la vidéo </w:t>
      </w:r>
      <w:r w:rsidR="00930A4C" w:rsidRPr="00A02483">
        <w:rPr>
          <w:rFonts w:eastAsia="Arial Unicode MS"/>
          <w:bCs/>
          <w:u w:val="single"/>
        </w:rPr>
        <w:t>avec le son</w:t>
      </w:r>
      <w:r w:rsidR="00930A4C" w:rsidRPr="00A02483">
        <w:rPr>
          <w:rFonts w:eastAsia="Arial Unicode MS"/>
        </w:rPr>
        <w:t xml:space="preserve"> jusqu’à </w:t>
      </w:r>
      <w:r w:rsidR="006B6858">
        <w:rPr>
          <w:rFonts w:eastAsia="Arial Unicode MS"/>
        </w:rPr>
        <w:t>0’49</w:t>
      </w:r>
      <w:r w:rsidR="00930A4C" w:rsidRPr="00A02483">
        <w:rPr>
          <w:rFonts w:eastAsia="Arial Unicode MS"/>
        </w:rPr>
        <w:t>.</w:t>
      </w:r>
    </w:p>
    <w:p w14:paraId="2DC03333" w14:textId="4388026F" w:rsidR="00020FDA" w:rsidRDefault="00580388" w:rsidP="00020FDA">
      <w:pPr>
        <w:rPr>
          <w:rFonts w:eastAsia="Arial Unicode MS"/>
          <w:i/>
          <w:iCs/>
        </w:rPr>
      </w:pPr>
      <w:r>
        <w:rPr>
          <w:rFonts w:eastAsia="Arial Unicode MS" w:cs="Tahoma"/>
          <w:i/>
          <w:iCs/>
        </w:rPr>
        <w:t>É</w:t>
      </w:r>
      <w:r w:rsidR="006B6858">
        <w:rPr>
          <w:rFonts w:eastAsia="Arial Unicode MS"/>
          <w:i/>
          <w:iCs/>
        </w:rPr>
        <w:t>cout</w:t>
      </w:r>
      <w:r w:rsidR="00FC6A0D">
        <w:rPr>
          <w:rFonts w:eastAsia="Arial Unicode MS"/>
          <w:i/>
          <w:iCs/>
        </w:rPr>
        <w:t xml:space="preserve">ez bien </w:t>
      </w:r>
      <w:r w:rsidR="006B6858">
        <w:rPr>
          <w:rFonts w:eastAsia="Arial Unicode MS"/>
          <w:i/>
          <w:iCs/>
        </w:rPr>
        <w:t>Benjamin parler de son parcours professionnel</w:t>
      </w:r>
      <w:r w:rsidR="00FC6A0D">
        <w:rPr>
          <w:rFonts w:eastAsia="Arial Unicode MS"/>
          <w:i/>
          <w:iCs/>
        </w:rPr>
        <w:t xml:space="preserve">. </w:t>
      </w:r>
      <w:r w:rsidR="00BA0B6E" w:rsidRPr="00A02483">
        <w:rPr>
          <w:rFonts w:eastAsia="Arial Unicode MS"/>
          <w:i/>
          <w:iCs/>
        </w:rPr>
        <w:t xml:space="preserve">Faites l’activité </w:t>
      </w:r>
      <w:r w:rsidR="00F66AE6">
        <w:rPr>
          <w:rFonts w:eastAsia="Arial Unicode MS"/>
          <w:i/>
          <w:iCs/>
        </w:rPr>
        <w:t>3</w:t>
      </w:r>
      <w:r w:rsidR="006B6858">
        <w:rPr>
          <w:rFonts w:eastAsia="Arial Unicode MS"/>
          <w:i/>
          <w:iCs/>
        </w:rPr>
        <w:t> :</w:t>
      </w:r>
      <w:r w:rsidR="00BA0B6E" w:rsidRPr="00A02483">
        <w:rPr>
          <w:rFonts w:eastAsia="Arial Unicode MS"/>
          <w:i/>
          <w:iCs/>
        </w:rPr>
        <w:t> </w:t>
      </w:r>
      <w:r w:rsidR="006B6858" w:rsidRPr="006B6858">
        <w:rPr>
          <w:rFonts w:eastAsia="Arial Unicode MS"/>
          <w:i/>
          <w:iCs/>
        </w:rPr>
        <w:t>associez les mots correspondant à chaque</w:t>
      </w:r>
      <w:r w:rsidR="00E66675">
        <w:rPr>
          <w:rFonts w:eastAsia="Arial Unicode MS"/>
          <w:i/>
          <w:iCs/>
        </w:rPr>
        <w:t xml:space="preserve"> élément clé</w:t>
      </w:r>
      <w:r w:rsidR="006B6858" w:rsidRPr="006B6858">
        <w:rPr>
          <w:rFonts w:eastAsia="Arial Unicode MS"/>
          <w:i/>
          <w:iCs/>
        </w:rPr>
        <w:t xml:space="preserve"> du parcours professionnel de Benjamin. Puis collez les étiquettes.</w:t>
      </w:r>
      <w:r w:rsidR="004C6557">
        <w:rPr>
          <w:rFonts w:eastAsia="Arial Unicode MS"/>
          <w:i/>
          <w:iCs/>
        </w:rPr>
        <w:t xml:space="preserve"> </w:t>
      </w:r>
    </w:p>
    <w:p w14:paraId="740A03A2" w14:textId="3A491408" w:rsidR="004C6557" w:rsidRDefault="006A6BEE" w:rsidP="00020FDA">
      <w:pPr>
        <w:rPr>
          <w:rFonts w:eastAsia="Arial Unicode MS"/>
        </w:rPr>
      </w:pPr>
      <w:r>
        <w:rPr>
          <w:rFonts w:eastAsia="Arial Unicode MS"/>
        </w:rPr>
        <w:t>Prévenir</w:t>
      </w:r>
      <w:r w:rsidR="004C6557">
        <w:rPr>
          <w:rFonts w:eastAsia="Arial Unicode MS"/>
        </w:rPr>
        <w:t xml:space="preserve"> que Benjamin ne présente pas tous les éléments clés dans l’ordre.</w:t>
      </w:r>
    </w:p>
    <w:p w14:paraId="0037020C" w14:textId="77777777" w:rsidR="00A761A0" w:rsidRDefault="00A761A0" w:rsidP="00775D56">
      <w:pPr>
        <w:rPr>
          <w:rFonts w:eastAsia="Arial Unicode MS"/>
        </w:rPr>
      </w:pPr>
    </w:p>
    <w:p w14:paraId="657782F2" w14:textId="7A4B07FD" w:rsidR="00A761A0" w:rsidRPr="008D586C" w:rsidRDefault="00020FDA" w:rsidP="00E2315D">
      <w:pPr>
        <w:pStyle w:val="Pistecorrection"/>
        <w:spacing w:line="240" w:lineRule="auto"/>
        <w:rPr>
          <w:b w:val="0"/>
          <w:bCs/>
          <w:sz w:val="20"/>
          <w:szCs w:val="20"/>
        </w:rPr>
      </w:pPr>
      <w:r w:rsidRPr="008D586C">
        <w:rPr>
          <w:rFonts w:eastAsia="Arial Unicode MS"/>
          <w:b w:val="0"/>
          <w:bCs/>
          <w:sz w:val="20"/>
          <w:szCs w:val="20"/>
        </w:rPr>
        <w:t>Mise en commun en groupe classe.</w:t>
      </w:r>
      <w:r w:rsidR="00AC35AE" w:rsidRPr="008D586C">
        <w:rPr>
          <w:rFonts w:eastAsia="Arial Unicode MS"/>
          <w:b w:val="0"/>
          <w:bCs/>
          <w:sz w:val="20"/>
          <w:szCs w:val="20"/>
        </w:rPr>
        <w:t xml:space="preserve"> </w:t>
      </w:r>
      <w:r w:rsidR="004C2A5B" w:rsidRPr="008D586C">
        <w:rPr>
          <w:rFonts w:eastAsia="Arial Unicode MS"/>
          <w:b w:val="0"/>
          <w:bCs/>
          <w:sz w:val="20"/>
          <w:szCs w:val="20"/>
        </w:rPr>
        <w:t>Conclure l’activité en questionnant le groupe sur</w:t>
      </w:r>
      <w:r w:rsidR="00AC35AE" w:rsidRPr="008D586C">
        <w:rPr>
          <w:rFonts w:eastAsia="Arial Unicode MS"/>
          <w:b w:val="0"/>
          <w:bCs/>
          <w:sz w:val="20"/>
          <w:szCs w:val="20"/>
        </w:rPr>
        <w:t xml:space="preserve"> ce qui a plu à Benjamin dans son métier :</w:t>
      </w:r>
      <w:r w:rsidR="009816F9" w:rsidRPr="008D586C">
        <w:rPr>
          <w:rFonts w:eastAsia="Arial Unicode MS"/>
          <w:b w:val="0"/>
          <w:bCs/>
          <w:sz w:val="20"/>
          <w:szCs w:val="20"/>
        </w:rPr>
        <w:t xml:space="preserve"> </w:t>
      </w:r>
      <w:r w:rsidR="009816F9" w:rsidRPr="008D586C">
        <w:rPr>
          <w:rFonts w:eastAsia="Arial Unicode MS"/>
          <w:b w:val="0"/>
          <w:bCs/>
          <w:i/>
          <w:iCs/>
          <w:sz w:val="20"/>
          <w:szCs w:val="20"/>
        </w:rPr>
        <w:t>qu</w:t>
      </w:r>
      <w:r w:rsidR="00AC35AE" w:rsidRPr="008D586C">
        <w:rPr>
          <w:rFonts w:eastAsia="Arial Unicode MS"/>
          <w:b w:val="0"/>
          <w:bCs/>
          <w:i/>
          <w:iCs/>
          <w:sz w:val="20"/>
          <w:szCs w:val="20"/>
        </w:rPr>
        <w:t>’est-ce que Benjamin aime en particulier dans son métier ?</w:t>
      </w:r>
      <w:r w:rsidR="006B3884" w:rsidRPr="008D586C">
        <w:rPr>
          <w:rFonts w:eastAsia="Arial Unicode MS"/>
          <w:b w:val="0"/>
          <w:bCs/>
          <w:i/>
          <w:iCs/>
          <w:sz w:val="20"/>
          <w:szCs w:val="20"/>
        </w:rPr>
        <w:t xml:space="preserve"> Est-ce qu’il a toujours voulu faire ça ?</w:t>
      </w:r>
      <w:r w:rsidR="00AC35AE" w:rsidRPr="008D586C">
        <w:rPr>
          <w:rFonts w:eastAsia="Arial Unicode MS"/>
          <w:b w:val="0"/>
          <w:bCs/>
          <w:i/>
          <w:iCs/>
          <w:sz w:val="20"/>
          <w:szCs w:val="20"/>
        </w:rPr>
        <w:t xml:space="preserve"> La restauration, les monuments historiques</w:t>
      </w:r>
      <w:r w:rsidR="009816F9" w:rsidRPr="008D586C">
        <w:rPr>
          <w:rFonts w:eastAsia="Arial Unicode MS"/>
          <w:b w:val="0"/>
          <w:bCs/>
          <w:i/>
          <w:iCs/>
          <w:sz w:val="20"/>
          <w:szCs w:val="20"/>
        </w:rPr>
        <w:t xml:space="preserve">, à votre avis qu’est-ce </w:t>
      </w:r>
      <w:r w:rsidR="00AC35AE" w:rsidRPr="008D586C">
        <w:rPr>
          <w:rFonts w:eastAsia="Arial Unicode MS"/>
          <w:b w:val="0"/>
          <w:bCs/>
          <w:i/>
          <w:iCs/>
          <w:sz w:val="20"/>
          <w:szCs w:val="20"/>
        </w:rPr>
        <w:t>que</w:t>
      </w:r>
      <w:r w:rsidR="009816F9" w:rsidRPr="008D586C">
        <w:rPr>
          <w:rFonts w:eastAsia="Arial Unicode MS"/>
          <w:b w:val="0"/>
          <w:bCs/>
          <w:i/>
          <w:iCs/>
          <w:sz w:val="20"/>
          <w:szCs w:val="20"/>
        </w:rPr>
        <w:t xml:space="preserve"> c’est ?</w:t>
      </w:r>
    </w:p>
    <w:p w14:paraId="0EAF25A7" w14:textId="77777777" w:rsidR="00A761A0" w:rsidRDefault="00A761A0" w:rsidP="00E2315D">
      <w:pPr>
        <w:pStyle w:val="Pistecorrection"/>
        <w:spacing w:line="240" w:lineRule="auto"/>
      </w:pPr>
    </w:p>
    <w:p w14:paraId="32B4EAD0" w14:textId="77777777" w:rsidR="008D586C" w:rsidRDefault="008D586C" w:rsidP="00E2315D">
      <w:pPr>
        <w:pStyle w:val="Pistecorrection"/>
        <w:spacing w:line="240" w:lineRule="auto"/>
      </w:pPr>
    </w:p>
    <w:p w14:paraId="276AB1D2" w14:textId="77777777" w:rsidR="008D586C" w:rsidRDefault="008D586C" w:rsidP="00E2315D">
      <w:pPr>
        <w:pStyle w:val="Pistecorrection"/>
        <w:spacing w:line="240" w:lineRule="auto"/>
      </w:pPr>
    </w:p>
    <w:p w14:paraId="6A4FCA2B" w14:textId="1B33A5C2" w:rsidR="00761165" w:rsidRDefault="00A07766" w:rsidP="00E2315D">
      <w:pPr>
        <w:pStyle w:val="Pistecorrection"/>
        <w:spacing w:line="240" w:lineRule="auto"/>
      </w:pPr>
      <w:r w:rsidRPr="00A953C2">
        <w:lastRenderedPageBreak/>
        <w:t>Pistes de correction / Corrigés :</w:t>
      </w:r>
      <w:bookmarkStart w:id="17" w:name="_Hlk95583168"/>
      <w:bookmarkEnd w:id="16"/>
    </w:p>
    <w:p w14:paraId="55730499" w14:textId="5A618741" w:rsidR="00821442" w:rsidRDefault="00C53B03" w:rsidP="00F1569F">
      <w:pPr>
        <w:spacing w:before="120"/>
        <w:jc w:val="left"/>
        <w:rPr>
          <w:sz w:val="18"/>
          <w:szCs w:val="18"/>
        </w:rPr>
      </w:pPr>
      <w:r w:rsidRPr="00C53B03">
        <w:rPr>
          <w:noProof/>
          <w:sz w:val="18"/>
          <w:szCs w:val="18"/>
          <w:lang w:eastAsia="fr-FR"/>
        </w:rPr>
        <w:drawing>
          <wp:inline distT="0" distB="0" distL="0" distR="0" wp14:anchorId="110FB5B0" wp14:editId="6F5CB329">
            <wp:extent cx="5657848" cy="838200"/>
            <wp:effectExtent l="0" t="0" r="635" b="0"/>
            <wp:docPr id="3725921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592128" name=""/>
                    <pic:cNvPicPr/>
                  </pic:nvPicPr>
                  <pic:blipFill rotWithShape="1">
                    <a:blip r:embed="rId13"/>
                    <a:srcRect t="5377"/>
                    <a:stretch/>
                  </pic:blipFill>
                  <pic:spPr bwMode="auto">
                    <a:xfrm>
                      <a:off x="0" y="0"/>
                      <a:ext cx="5658640" cy="8383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A7065D" w14:textId="75D2E2AC" w:rsidR="00F15622" w:rsidRDefault="004559F5" w:rsidP="00B45D28">
      <w:pPr>
        <w:jc w:val="left"/>
        <w:rPr>
          <w:sz w:val="18"/>
          <w:szCs w:val="18"/>
        </w:rPr>
      </w:pPr>
      <w:r>
        <w:rPr>
          <w:sz w:val="18"/>
          <w:szCs w:val="18"/>
        </w:rPr>
        <w:t xml:space="preserve">Au départ, il voulait faire des bateaux. / Après il a changé d’avis. / </w:t>
      </w:r>
      <w:r w:rsidR="00FA3DC9">
        <w:rPr>
          <w:sz w:val="18"/>
          <w:szCs w:val="18"/>
        </w:rPr>
        <w:t>La restauration, je ne connais pas</w:t>
      </w:r>
      <w:r w:rsidR="00F15622">
        <w:rPr>
          <w:sz w:val="18"/>
          <w:szCs w:val="18"/>
        </w:rPr>
        <w:t xml:space="preserve">. / </w:t>
      </w:r>
      <w:r w:rsidR="00FA3DC9">
        <w:rPr>
          <w:sz w:val="18"/>
          <w:szCs w:val="18"/>
        </w:rPr>
        <w:t>C’est dans les restaurants mais ici, ce n’est pas ça</w:t>
      </w:r>
      <w:r w:rsidR="00F15622">
        <w:rPr>
          <w:sz w:val="18"/>
          <w:szCs w:val="18"/>
        </w:rPr>
        <w:t xml:space="preserve">. / </w:t>
      </w:r>
      <w:r w:rsidR="00FA3DC9">
        <w:rPr>
          <w:sz w:val="18"/>
          <w:szCs w:val="18"/>
        </w:rPr>
        <w:t xml:space="preserve">C’est peut-être quand il répare. / Les vieux bâtiments. / </w:t>
      </w:r>
      <w:r w:rsidR="00580388">
        <w:rPr>
          <w:sz w:val="18"/>
          <w:szCs w:val="18"/>
        </w:rPr>
        <w:t>C’est quand on répare l</w:t>
      </w:r>
      <w:r w:rsidR="00FA3DC9">
        <w:rPr>
          <w:sz w:val="18"/>
          <w:szCs w:val="18"/>
        </w:rPr>
        <w:t xml:space="preserve">es bâtiments anciens comme les châteaux. </w:t>
      </w:r>
    </w:p>
    <w:p w14:paraId="6E07FF0A" w14:textId="77777777" w:rsidR="00580388" w:rsidRPr="000A5C10" w:rsidRDefault="00580388" w:rsidP="000A5C10">
      <w:pPr>
        <w:jc w:val="left"/>
        <w:rPr>
          <w:sz w:val="18"/>
          <w:szCs w:val="18"/>
        </w:rPr>
      </w:pPr>
    </w:p>
    <w:p w14:paraId="461A25BC" w14:textId="29CC8553" w:rsidR="000C2351" w:rsidRDefault="000C2351" w:rsidP="000C2351">
      <w:pPr>
        <w:pStyle w:val="Titre3"/>
      </w:pPr>
      <w:bookmarkStart w:id="18" w:name="_Toc135170985"/>
      <w:r>
        <w:t xml:space="preserve">Comprendre </w:t>
      </w:r>
      <w:r w:rsidR="00100F04">
        <w:t xml:space="preserve">les </w:t>
      </w:r>
      <w:r w:rsidR="00AA60D9">
        <w:t>caractéristiques</w:t>
      </w:r>
      <w:r w:rsidR="009816F9">
        <w:t xml:space="preserve"> d</w:t>
      </w:r>
      <w:r w:rsidR="00D8438A">
        <w:t xml:space="preserve">u métier de </w:t>
      </w:r>
      <w:r w:rsidR="009816F9">
        <w:t>charpen</w:t>
      </w:r>
      <w:r w:rsidR="00D8438A">
        <w:t>tier</w:t>
      </w:r>
      <w:r w:rsidRPr="00655DD7">
        <w:t xml:space="preserve"> </w:t>
      </w:r>
      <w:r w:rsidR="006A1624" w:rsidRPr="00655DD7">
        <w:t>(activité 4)</w:t>
      </w:r>
      <w:bookmarkEnd w:id="18"/>
    </w:p>
    <w:p w14:paraId="7ECF93B3" w14:textId="6A167B7A" w:rsidR="00C27781" w:rsidRPr="0015329A" w:rsidRDefault="000C2351" w:rsidP="0015329A">
      <w:pPr>
        <w:pStyle w:val="Infosactivit"/>
        <w:rPr>
          <w:rFonts w:eastAsia="Arial Unicode MS"/>
        </w:rPr>
      </w:pPr>
      <w:r w:rsidRPr="000B496A">
        <w:rPr>
          <w:b/>
        </w:rPr>
        <w:t xml:space="preserve">Compréhension </w:t>
      </w:r>
      <w:r>
        <w:rPr>
          <w:b/>
        </w:rPr>
        <w:t>orale</w:t>
      </w:r>
      <w:r w:rsidR="00190D8A">
        <w:rPr>
          <w:b/>
        </w:rPr>
        <w:t xml:space="preserve"> et écrite</w:t>
      </w:r>
      <w:r w:rsidRPr="000B496A">
        <w:rPr>
          <w:b/>
        </w:rPr>
        <w:t xml:space="preserve"> </w:t>
      </w:r>
      <w:r w:rsidRPr="006A5F31">
        <w:t>–</w:t>
      </w:r>
      <w:r w:rsidR="004747D4">
        <w:t xml:space="preserve"> </w:t>
      </w:r>
      <w:r w:rsidRPr="005F575A">
        <w:t>groupe</w:t>
      </w:r>
      <w:r>
        <w:t xml:space="preserve"> </w:t>
      </w:r>
      <w:r w:rsidRPr="005F575A">
        <w:t>classe</w:t>
      </w:r>
      <w:r>
        <w:t xml:space="preserve"> – </w:t>
      </w:r>
      <w:r w:rsidR="00367A72">
        <w:t>15</w:t>
      </w:r>
      <w:r w:rsidRPr="009A47B2">
        <w:t xml:space="preserve"> min</w:t>
      </w:r>
      <w:r>
        <w:t xml:space="preserve"> (support : vidéo)</w:t>
      </w:r>
    </w:p>
    <w:p w14:paraId="5DB8F766" w14:textId="69E4B488" w:rsidR="00F4744B" w:rsidRDefault="00734A1F" w:rsidP="00F4744B">
      <w:r w:rsidRPr="00D72029">
        <w:rPr>
          <w:rFonts w:eastAsia="Arial Unicode MS"/>
        </w:rPr>
        <w:t xml:space="preserve">Montrer 2 fois la vidéo </w:t>
      </w:r>
      <w:r w:rsidRPr="00D72029">
        <w:rPr>
          <w:rFonts w:eastAsia="Arial Unicode MS"/>
          <w:bCs/>
          <w:u w:val="single"/>
        </w:rPr>
        <w:t>avec le son</w:t>
      </w:r>
      <w:r w:rsidR="0000733E">
        <w:rPr>
          <w:rFonts w:eastAsia="Arial Unicode MS"/>
          <w:bCs/>
          <w:u w:val="single"/>
        </w:rPr>
        <w:t xml:space="preserve"> </w:t>
      </w:r>
      <w:r w:rsidR="0000733E" w:rsidRPr="0000733E">
        <w:rPr>
          <w:rFonts w:eastAsia="Arial Unicode MS"/>
          <w:bCs/>
        </w:rPr>
        <w:t>à partir de 0’49</w:t>
      </w:r>
      <w:r w:rsidRPr="00D72029">
        <w:rPr>
          <w:rFonts w:eastAsia="Arial Unicode MS"/>
        </w:rPr>
        <w:t xml:space="preserve">. Faire une pause entre les deux visionnages pour laisser le temps aux </w:t>
      </w:r>
      <w:r w:rsidR="004747D4" w:rsidRPr="00F4582C">
        <w:rPr>
          <w:rFonts w:eastAsia="Arial Unicode MS"/>
          <w:iCs/>
        </w:rPr>
        <w:t>apprenant</w:t>
      </w:r>
      <w:r w:rsidR="004747D4" w:rsidRPr="00F4582C">
        <w:t>·e·</w:t>
      </w:r>
      <w:r w:rsidR="004747D4" w:rsidRPr="00F4582C">
        <w:rPr>
          <w:rFonts w:eastAsia="Arial Unicode MS"/>
          <w:iCs/>
        </w:rPr>
        <w:t>s</w:t>
      </w:r>
      <w:r w:rsidR="004747D4">
        <w:rPr>
          <w:rFonts w:eastAsia="Arial Unicode MS"/>
          <w:iCs/>
        </w:rPr>
        <w:t xml:space="preserve"> </w:t>
      </w:r>
      <w:r w:rsidRPr="00D72029">
        <w:rPr>
          <w:rFonts w:eastAsia="Arial Unicode MS"/>
        </w:rPr>
        <w:t>de discuter</w:t>
      </w:r>
      <w:r w:rsidR="004747D4">
        <w:rPr>
          <w:rFonts w:eastAsia="Arial Unicode MS"/>
        </w:rPr>
        <w:t xml:space="preserve"> entre eux</w:t>
      </w:r>
      <w:r w:rsidRPr="00D72029">
        <w:rPr>
          <w:rFonts w:eastAsia="Arial Unicode MS"/>
        </w:rPr>
        <w:t>.</w:t>
      </w:r>
    </w:p>
    <w:p w14:paraId="59011149" w14:textId="6B578BD9" w:rsidR="0050180A" w:rsidRDefault="000058B5" w:rsidP="00D82972">
      <w:pPr>
        <w:rPr>
          <w:rFonts w:eastAsia="Arial Unicode MS"/>
          <w:i/>
          <w:iCs/>
        </w:rPr>
      </w:pPr>
      <w:r>
        <w:rPr>
          <w:rFonts w:cs="Tahoma"/>
          <w:i/>
          <w:iCs/>
        </w:rPr>
        <w:t>É</w:t>
      </w:r>
      <w:r w:rsidR="00CB06FE" w:rsidRPr="00CB06FE">
        <w:rPr>
          <w:i/>
          <w:iCs/>
        </w:rPr>
        <w:t>coutez</w:t>
      </w:r>
      <w:r>
        <w:rPr>
          <w:i/>
          <w:iCs/>
        </w:rPr>
        <w:t xml:space="preserve"> la suite de</w:t>
      </w:r>
      <w:r w:rsidR="00CB06FE" w:rsidRPr="00CB06FE">
        <w:rPr>
          <w:i/>
          <w:iCs/>
        </w:rPr>
        <w:t xml:space="preserve"> la vidéo </w:t>
      </w:r>
      <w:r w:rsidR="007E1C33">
        <w:rPr>
          <w:i/>
          <w:iCs/>
        </w:rPr>
        <w:t>pour repérer</w:t>
      </w:r>
      <w:r w:rsidR="00CB06FE" w:rsidRPr="00CB06FE">
        <w:rPr>
          <w:i/>
          <w:iCs/>
        </w:rPr>
        <w:t xml:space="preserve"> les </w:t>
      </w:r>
      <w:r w:rsidR="00FE5579">
        <w:rPr>
          <w:i/>
          <w:iCs/>
        </w:rPr>
        <w:t>caractéristiques</w:t>
      </w:r>
      <w:r w:rsidR="007E1C33">
        <w:rPr>
          <w:i/>
          <w:iCs/>
        </w:rPr>
        <w:t xml:space="preserve"> du métier</w:t>
      </w:r>
      <w:r w:rsidR="0050180A">
        <w:rPr>
          <w:i/>
          <w:iCs/>
        </w:rPr>
        <w:t xml:space="preserve"> de charpentier</w:t>
      </w:r>
      <w:r w:rsidR="00042689">
        <w:rPr>
          <w:i/>
          <w:iCs/>
        </w:rPr>
        <w:t>.</w:t>
      </w:r>
      <w:r w:rsidR="004747D4">
        <w:rPr>
          <w:rFonts w:eastAsia="Arial Unicode MS"/>
          <w:i/>
          <w:iCs/>
        </w:rPr>
        <w:t xml:space="preserve"> C</w:t>
      </w:r>
      <w:r w:rsidR="007E1C33">
        <w:rPr>
          <w:rFonts w:eastAsia="Arial Unicode MS"/>
          <w:i/>
          <w:iCs/>
        </w:rPr>
        <w:t xml:space="preserve">oncentrez-vous </w:t>
      </w:r>
      <w:r>
        <w:rPr>
          <w:rFonts w:eastAsia="Arial Unicode MS"/>
          <w:i/>
          <w:iCs/>
        </w:rPr>
        <w:t xml:space="preserve">sur </w:t>
      </w:r>
      <w:r w:rsidRPr="000058B5">
        <w:rPr>
          <w:rFonts w:eastAsia="Arial Unicode MS"/>
          <w:i/>
          <w:iCs/>
        </w:rPr>
        <w:t>ce que Benjamin dit de son métier. Qu'est-ce qui le caractérise</w:t>
      </w:r>
      <w:r>
        <w:rPr>
          <w:rFonts w:eastAsia="Arial Unicode MS"/>
          <w:i/>
          <w:iCs/>
        </w:rPr>
        <w:t xml:space="preserve"> ?</w:t>
      </w:r>
      <w:r w:rsidR="004747D4">
        <w:rPr>
          <w:rFonts w:eastAsia="Arial Unicode MS"/>
          <w:i/>
          <w:iCs/>
        </w:rPr>
        <w:t xml:space="preserve"> </w:t>
      </w:r>
      <w:r w:rsidR="0050180A">
        <w:rPr>
          <w:rFonts w:eastAsia="Arial Unicode MS"/>
          <w:i/>
          <w:iCs/>
        </w:rPr>
        <w:t>Qu’est-ce qu’il faut pour faire ce métier ?</w:t>
      </w:r>
      <w:r w:rsidR="001B2D82">
        <w:rPr>
          <w:rFonts w:eastAsia="Arial Unicode MS"/>
          <w:i/>
          <w:iCs/>
        </w:rPr>
        <w:t xml:space="preserve"> Qu’est-ce que Benjamin aime dans son métier</w:t>
      </w:r>
      <w:r w:rsidR="004747D4">
        <w:rPr>
          <w:rFonts w:eastAsia="Arial Unicode MS"/>
          <w:i/>
          <w:iCs/>
        </w:rPr>
        <w:t> ?</w:t>
      </w:r>
    </w:p>
    <w:p w14:paraId="3C063640" w14:textId="01EE0C6F" w:rsidR="00633FE7" w:rsidRDefault="00112425" w:rsidP="00CB06FE">
      <w:r w:rsidRPr="00A46DB7">
        <w:t>Prendre le temps de faire reformuler la consigne par le</w:t>
      </w:r>
      <w:r w:rsidR="00734A1F">
        <w:t>s sous-</w:t>
      </w:r>
      <w:r w:rsidRPr="00A46DB7">
        <w:t>groupe</w:t>
      </w:r>
      <w:r w:rsidR="00734A1F">
        <w:t>s</w:t>
      </w:r>
      <w:r w:rsidRPr="00A46DB7">
        <w:t>.</w:t>
      </w:r>
    </w:p>
    <w:p w14:paraId="6383E1CD" w14:textId="536DC501" w:rsidR="00734A1F" w:rsidRDefault="00734A1F" w:rsidP="00734A1F">
      <w:pPr>
        <w:rPr>
          <w:rFonts w:eastAsia="Arial Unicode MS"/>
        </w:rPr>
      </w:pPr>
      <w:r>
        <w:rPr>
          <w:rFonts w:eastAsia="Arial Unicode MS"/>
        </w:rPr>
        <w:t>Pendant la mise en commun,</w:t>
      </w:r>
      <w:r w:rsidR="00FE5579">
        <w:rPr>
          <w:rFonts w:eastAsia="Arial Unicode MS"/>
        </w:rPr>
        <w:t xml:space="preserve"> expliquer le vocabulaire difficile. Si nécessaire, s’appuyer sur un visionnage séquencé pour rechercher les informations.</w:t>
      </w:r>
      <w:r>
        <w:rPr>
          <w:rFonts w:eastAsia="Arial Unicode MS"/>
        </w:rPr>
        <w:t xml:space="preserve"> </w:t>
      </w:r>
    </w:p>
    <w:p w14:paraId="300F3C7D" w14:textId="6CEC5AB9" w:rsidR="009776FB" w:rsidRDefault="00535EA1" w:rsidP="00355C1B">
      <w:pPr>
        <w:spacing w:line="240" w:lineRule="auto"/>
        <w:jc w:val="left"/>
        <w:rPr>
          <w:rFonts w:eastAsia="Arial Unicode MS"/>
        </w:rPr>
      </w:pPr>
      <w:r>
        <w:rPr>
          <w:rFonts w:eastAsia="Arial Unicode MS"/>
        </w:rPr>
        <w:t xml:space="preserve"> </w:t>
      </w:r>
    </w:p>
    <w:p w14:paraId="380062BC" w14:textId="77777777" w:rsidR="009776FB" w:rsidRDefault="009776FB" w:rsidP="009776FB">
      <w:pPr>
        <w:pStyle w:val="Pistecorrection"/>
      </w:pPr>
      <w:r w:rsidRPr="00076362">
        <w:t>Pistes de correction / Corrigés :</w:t>
      </w:r>
    </w:p>
    <w:p w14:paraId="1EA980B7" w14:textId="5F377454" w:rsidR="00925767" w:rsidRDefault="00925767" w:rsidP="00761165">
      <w:pPr>
        <w:spacing w:line="240" w:lineRule="auto"/>
        <w:jc w:val="left"/>
        <w:rPr>
          <w:bCs/>
          <w:sz w:val="18"/>
          <w:szCs w:val="18"/>
        </w:rPr>
      </w:pPr>
      <w:r w:rsidRPr="0075224A">
        <w:rPr>
          <w:bCs/>
          <w:sz w:val="18"/>
          <w:szCs w:val="18"/>
        </w:rPr>
        <w:t xml:space="preserve">Les </w:t>
      </w:r>
      <w:r w:rsidR="00FE5579" w:rsidRPr="0075224A">
        <w:rPr>
          <w:bCs/>
          <w:sz w:val="18"/>
          <w:szCs w:val="18"/>
        </w:rPr>
        <w:t>caractéristiques</w:t>
      </w:r>
      <w:r w:rsidRPr="0075224A">
        <w:rPr>
          <w:bCs/>
          <w:sz w:val="18"/>
          <w:szCs w:val="18"/>
        </w:rPr>
        <w:t xml:space="preserve"> du métier : </w:t>
      </w:r>
      <w:r w:rsidR="009E26D3" w:rsidRPr="0075224A">
        <w:rPr>
          <w:bCs/>
          <w:sz w:val="18"/>
          <w:szCs w:val="18"/>
        </w:rPr>
        <w:t xml:space="preserve">c’est </w:t>
      </w:r>
      <w:r w:rsidR="00FE5579" w:rsidRPr="0075224A">
        <w:rPr>
          <w:bCs/>
          <w:sz w:val="18"/>
          <w:szCs w:val="18"/>
        </w:rPr>
        <w:t>très concret. /</w:t>
      </w:r>
      <w:r w:rsidR="004C6557">
        <w:rPr>
          <w:bCs/>
          <w:sz w:val="18"/>
          <w:szCs w:val="18"/>
        </w:rPr>
        <w:t xml:space="preserve"> </w:t>
      </w:r>
      <w:r w:rsidR="004C6557" w:rsidRPr="0075224A">
        <w:rPr>
          <w:bCs/>
          <w:sz w:val="18"/>
          <w:szCs w:val="18"/>
        </w:rPr>
        <w:t xml:space="preserve">C’est un métier d’équipe. / </w:t>
      </w:r>
      <w:r w:rsidR="0000733E" w:rsidRPr="0075224A">
        <w:rPr>
          <w:bCs/>
          <w:sz w:val="18"/>
          <w:szCs w:val="18"/>
        </w:rPr>
        <w:t>On ne peut pas le faire seul. /</w:t>
      </w:r>
      <w:r w:rsidR="009E26D3" w:rsidRPr="0075224A">
        <w:rPr>
          <w:bCs/>
          <w:sz w:val="18"/>
          <w:szCs w:val="18"/>
        </w:rPr>
        <w:t xml:space="preserve"> Il faut de </w:t>
      </w:r>
      <w:r w:rsidRPr="0075224A">
        <w:rPr>
          <w:bCs/>
          <w:sz w:val="18"/>
          <w:szCs w:val="18"/>
        </w:rPr>
        <w:t>la réflexion. /</w:t>
      </w:r>
      <w:r w:rsidR="004C6557">
        <w:rPr>
          <w:bCs/>
          <w:sz w:val="18"/>
          <w:szCs w:val="18"/>
        </w:rPr>
        <w:t xml:space="preserve"> On peut se faire mal au dos. /</w:t>
      </w:r>
      <w:r w:rsidRPr="0075224A">
        <w:rPr>
          <w:bCs/>
          <w:sz w:val="18"/>
          <w:szCs w:val="18"/>
        </w:rPr>
        <w:t xml:space="preserve"> </w:t>
      </w:r>
      <w:r w:rsidR="009E26D3" w:rsidRPr="0075224A">
        <w:rPr>
          <w:bCs/>
          <w:sz w:val="18"/>
          <w:szCs w:val="18"/>
        </w:rPr>
        <w:t>De l</w:t>
      </w:r>
      <w:r w:rsidRPr="0075224A">
        <w:rPr>
          <w:bCs/>
          <w:sz w:val="18"/>
          <w:szCs w:val="18"/>
        </w:rPr>
        <w:t xml:space="preserve">’organisation. / </w:t>
      </w:r>
      <w:r w:rsidR="009E26D3" w:rsidRPr="0075224A">
        <w:rPr>
          <w:bCs/>
          <w:sz w:val="18"/>
          <w:szCs w:val="18"/>
        </w:rPr>
        <w:t xml:space="preserve">C’est </w:t>
      </w:r>
      <w:r w:rsidRPr="0075224A">
        <w:rPr>
          <w:bCs/>
          <w:sz w:val="18"/>
          <w:szCs w:val="18"/>
        </w:rPr>
        <w:t>techni</w:t>
      </w:r>
      <w:r w:rsidR="009E26D3" w:rsidRPr="0075224A">
        <w:rPr>
          <w:bCs/>
          <w:sz w:val="18"/>
          <w:szCs w:val="18"/>
        </w:rPr>
        <w:t>que</w:t>
      </w:r>
      <w:r w:rsidRPr="0075224A">
        <w:rPr>
          <w:bCs/>
          <w:sz w:val="18"/>
          <w:szCs w:val="18"/>
        </w:rPr>
        <w:t>. / La modestie.</w:t>
      </w:r>
      <w:r w:rsidR="007D4301">
        <w:rPr>
          <w:bCs/>
          <w:sz w:val="18"/>
          <w:szCs w:val="18"/>
        </w:rPr>
        <w:t xml:space="preserve"> / C’est tout ça qu’il aime.</w:t>
      </w:r>
    </w:p>
    <w:p w14:paraId="28D1035A" w14:textId="77777777" w:rsidR="00367A72" w:rsidRDefault="00367A72" w:rsidP="00761165">
      <w:pPr>
        <w:spacing w:line="240" w:lineRule="auto"/>
        <w:jc w:val="left"/>
        <w:rPr>
          <w:bCs/>
          <w:sz w:val="18"/>
          <w:szCs w:val="18"/>
        </w:rPr>
      </w:pPr>
    </w:p>
    <w:p w14:paraId="24C14705" w14:textId="77AC63F0" w:rsidR="00D5186F" w:rsidRDefault="00D5186F" w:rsidP="00D5186F">
      <w:pPr>
        <w:pStyle w:val="Titre3"/>
      </w:pPr>
      <w:bookmarkStart w:id="19" w:name="_Toc135170986"/>
      <w:r>
        <w:t xml:space="preserve">Comprendre les </w:t>
      </w:r>
      <w:r w:rsidR="00367A72">
        <w:t>actions</w:t>
      </w:r>
      <w:r>
        <w:t xml:space="preserve"> du métier de charpentier</w:t>
      </w:r>
      <w:r w:rsidRPr="00655DD7">
        <w:t xml:space="preserve"> (activité </w:t>
      </w:r>
      <w:r>
        <w:t>5</w:t>
      </w:r>
      <w:r w:rsidRPr="00655DD7">
        <w:t>)</w:t>
      </w:r>
      <w:bookmarkEnd w:id="19"/>
    </w:p>
    <w:p w14:paraId="4DD69572" w14:textId="51218ECF" w:rsidR="00367A72" w:rsidRPr="0015329A" w:rsidRDefault="00367A72" w:rsidP="00367A72">
      <w:pPr>
        <w:pStyle w:val="Infosactivit"/>
        <w:rPr>
          <w:rFonts w:eastAsia="Arial Unicode MS"/>
        </w:rPr>
      </w:pPr>
      <w:r w:rsidRPr="000B496A">
        <w:rPr>
          <w:b/>
        </w:rPr>
        <w:t xml:space="preserve">Compréhension </w:t>
      </w:r>
      <w:r>
        <w:rPr>
          <w:b/>
        </w:rPr>
        <w:t>orale et écrite</w:t>
      </w:r>
      <w:r w:rsidRPr="000B496A">
        <w:rPr>
          <w:b/>
        </w:rPr>
        <w:t xml:space="preserve"> </w:t>
      </w:r>
      <w:r w:rsidRPr="006A5F31">
        <w:t>– binômes,</w:t>
      </w:r>
      <w:r>
        <w:t xml:space="preserve"> </w:t>
      </w:r>
      <w:r w:rsidRPr="005F575A">
        <w:t>groupe</w:t>
      </w:r>
      <w:r>
        <w:t xml:space="preserve"> </w:t>
      </w:r>
      <w:r w:rsidRPr="005F575A">
        <w:t>classe</w:t>
      </w:r>
      <w:r>
        <w:t xml:space="preserve"> – 15</w:t>
      </w:r>
      <w:r w:rsidRPr="009A47B2">
        <w:t xml:space="preserve"> min</w:t>
      </w:r>
      <w:r>
        <w:t xml:space="preserve"> (support : vidéo, fiche apprenant)</w:t>
      </w:r>
    </w:p>
    <w:p w14:paraId="65416655" w14:textId="6D7964B2" w:rsidR="00367A72" w:rsidRPr="00CD0985" w:rsidRDefault="00865688" w:rsidP="00367A72">
      <w:pPr>
        <w:pStyle w:val="Pistecorrection"/>
        <w:rPr>
          <w:b w:val="0"/>
          <w:bCs/>
          <w:sz w:val="20"/>
          <w:szCs w:val="20"/>
        </w:rPr>
      </w:pPr>
      <w:r w:rsidRPr="00CD0985">
        <w:rPr>
          <w:rFonts w:eastAsia="Arial Unicode MS"/>
          <w:b w:val="0"/>
          <w:bCs/>
          <w:sz w:val="20"/>
          <w:szCs w:val="20"/>
        </w:rPr>
        <w:t xml:space="preserve">Faire lire la consigne de l’activité 5. Vérifier la compréhension. Faire lire les différentes propositions. Laisser le temps du déchiffrage. </w:t>
      </w:r>
      <w:r w:rsidR="00364469">
        <w:rPr>
          <w:rFonts w:eastAsia="Arial Unicode MS"/>
          <w:b w:val="0"/>
          <w:bCs/>
          <w:i/>
          <w:iCs/>
          <w:sz w:val="20"/>
          <w:szCs w:val="20"/>
        </w:rPr>
        <w:t>É</w:t>
      </w:r>
      <w:r w:rsidR="00121287" w:rsidRPr="00CD0985">
        <w:rPr>
          <w:rFonts w:eastAsia="Arial Unicode MS"/>
          <w:b w:val="0"/>
          <w:bCs/>
          <w:i/>
          <w:iCs/>
          <w:sz w:val="20"/>
          <w:szCs w:val="20"/>
        </w:rPr>
        <w:t>coutez la vidéo. Concentrez-vous sur les actions du métier liées à la restauration. Faites l’activité 5</w:t>
      </w:r>
      <w:r w:rsidR="00CD0985">
        <w:rPr>
          <w:rFonts w:eastAsia="Arial Unicode MS"/>
          <w:b w:val="0"/>
          <w:bCs/>
          <w:i/>
          <w:iCs/>
          <w:sz w:val="20"/>
          <w:szCs w:val="20"/>
        </w:rPr>
        <w:t> :</w:t>
      </w:r>
      <w:r w:rsidR="00121287" w:rsidRPr="00CD0985">
        <w:rPr>
          <w:rFonts w:eastAsia="Arial Unicode MS"/>
          <w:b w:val="0"/>
          <w:bCs/>
          <w:i/>
          <w:iCs/>
          <w:sz w:val="20"/>
          <w:szCs w:val="20"/>
        </w:rPr>
        <w:t xml:space="preserve"> </w:t>
      </w:r>
      <w:r w:rsidR="00CD0985">
        <w:rPr>
          <w:b w:val="0"/>
          <w:bCs/>
          <w:i/>
          <w:iCs/>
          <w:sz w:val="20"/>
          <w:szCs w:val="20"/>
        </w:rPr>
        <w:t>e</w:t>
      </w:r>
      <w:r w:rsidR="00121287" w:rsidRPr="00CD0985">
        <w:rPr>
          <w:b w:val="0"/>
          <w:bCs/>
          <w:i/>
          <w:iCs/>
          <w:sz w:val="20"/>
          <w:szCs w:val="20"/>
        </w:rPr>
        <w:t>ntourez les informations entendues dans la vidéo.</w:t>
      </w:r>
    </w:p>
    <w:p w14:paraId="7F5B3363" w14:textId="3FCF5472" w:rsidR="00130E03" w:rsidRPr="00CD0985" w:rsidRDefault="00130E03" w:rsidP="00367A72">
      <w:pPr>
        <w:pStyle w:val="Pistecorrection"/>
        <w:rPr>
          <w:b w:val="0"/>
          <w:bCs/>
          <w:sz w:val="20"/>
          <w:szCs w:val="20"/>
        </w:rPr>
      </w:pPr>
      <w:r w:rsidRPr="00CD0985">
        <w:rPr>
          <w:b w:val="0"/>
          <w:bCs/>
          <w:sz w:val="20"/>
          <w:szCs w:val="20"/>
        </w:rPr>
        <w:t xml:space="preserve">Montrer la </w:t>
      </w:r>
      <w:r w:rsidRPr="00CD0985">
        <w:rPr>
          <w:rFonts w:eastAsia="Arial Unicode MS"/>
          <w:b w:val="0"/>
          <w:bCs/>
          <w:sz w:val="20"/>
          <w:szCs w:val="20"/>
        </w:rPr>
        <w:t xml:space="preserve">vidéo </w:t>
      </w:r>
      <w:r w:rsidRPr="00CD0985">
        <w:rPr>
          <w:rFonts w:eastAsia="Arial Unicode MS"/>
          <w:b w:val="0"/>
          <w:bCs/>
          <w:sz w:val="20"/>
          <w:szCs w:val="20"/>
          <w:u w:val="single"/>
        </w:rPr>
        <w:t xml:space="preserve">avec le son </w:t>
      </w:r>
      <w:r w:rsidRPr="00CD0985">
        <w:rPr>
          <w:rFonts w:eastAsia="Arial Unicode MS"/>
          <w:b w:val="0"/>
          <w:bCs/>
          <w:sz w:val="20"/>
          <w:szCs w:val="20"/>
        </w:rPr>
        <w:t xml:space="preserve">de 0’49 à 2’12. </w:t>
      </w:r>
      <w:r w:rsidR="00A601E7" w:rsidRPr="00CD0985">
        <w:rPr>
          <w:b w:val="0"/>
          <w:bCs/>
          <w:sz w:val="20"/>
          <w:szCs w:val="20"/>
        </w:rPr>
        <w:t>Pour la mise en commun, projeter l’activité.</w:t>
      </w:r>
    </w:p>
    <w:p w14:paraId="2661F2F0" w14:textId="77777777" w:rsidR="00A601E7" w:rsidRPr="00A32A64" w:rsidRDefault="00A601E7" w:rsidP="00367A72">
      <w:pPr>
        <w:pStyle w:val="Pistecorrection"/>
        <w:rPr>
          <w:b w:val="0"/>
          <w:bCs/>
          <w:sz w:val="20"/>
          <w:szCs w:val="20"/>
        </w:rPr>
      </w:pPr>
    </w:p>
    <w:p w14:paraId="484EE363" w14:textId="4B49B213" w:rsidR="00367A72" w:rsidRDefault="00367A72" w:rsidP="00367A72">
      <w:pPr>
        <w:pStyle w:val="Pistecorrection"/>
      </w:pPr>
      <w:r w:rsidRPr="00076362">
        <w:t>Pistes de correction / Corrigés :</w:t>
      </w:r>
    </w:p>
    <w:p w14:paraId="5B7044C5" w14:textId="0CEEFFBB" w:rsidR="00CD0985" w:rsidRDefault="00D560FB" w:rsidP="00761165">
      <w:pPr>
        <w:spacing w:line="240" w:lineRule="auto"/>
        <w:jc w:val="left"/>
        <w:rPr>
          <w:bCs/>
          <w:sz w:val="18"/>
          <w:szCs w:val="18"/>
        </w:rPr>
      </w:pPr>
      <w:r w:rsidRPr="00D560FB">
        <w:rPr>
          <w:bCs/>
          <w:sz w:val="18"/>
          <w:szCs w:val="18"/>
        </w:rPr>
        <w:t>On a créé des consoles. – On va remplacer la pièce entièrement ou partiellement.</w:t>
      </w:r>
      <w:r w:rsidR="00CD0985">
        <w:rPr>
          <w:bCs/>
          <w:sz w:val="18"/>
          <w:szCs w:val="18"/>
        </w:rPr>
        <w:t xml:space="preserve"> –</w:t>
      </w:r>
      <w:r w:rsidRPr="00D560FB">
        <w:rPr>
          <w:bCs/>
          <w:sz w:val="18"/>
          <w:szCs w:val="18"/>
        </w:rPr>
        <w:t xml:space="preserve"> –</w:t>
      </w:r>
      <w:r w:rsidRPr="00D560FB">
        <w:rPr>
          <w:bCs/>
          <w:strike/>
          <w:sz w:val="18"/>
          <w:szCs w:val="18"/>
        </w:rPr>
        <w:t>On a changé toute la toiture</w:t>
      </w:r>
      <w:r w:rsidR="00CD0985">
        <w:rPr>
          <w:bCs/>
          <w:strike/>
          <w:sz w:val="18"/>
          <w:szCs w:val="18"/>
        </w:rPr>
        <w:t>.</w:t>
      </w:r>
      <w:r w:rsidRPr="00D560FB">
        <w:rPr>
          <w:bCs/>
          <w:sz w:val="18"/>
          <w:szCs w:val="18"/>
        </w:rPr>
        <w:t xml:space="preserve"> </w:t>
      </w:r>
      <w:r w:rsidR="00CD0985">
        <w:rPr>
          <w:bCs/>
          <w:sz w:val="18"/>
          <w:szCs w:val="18"/>
        </w:rPr>
        <w:t>–</w:t>
      </w:r>
    </w:p>
    <w:p w14:paraId="43CE6642" w14:textId="15B9E5C8" w:rsidR="00D5186F" w:rsidRPr="0075224A" w:rsidRDefault="00D560FB" w:rsidP="00761165">
      <w:pPr>
        <w:spacing w:line="240" w:lineRule="auto"/>
        <w:jc w:val="left"/>
        <w:rPr>
          <w:bCs/>
          <w:sz w:val="18"/>
          <w:szCs w:val="18"/>
        </w:rPr>
      </w:pPr>
      <w:r w:rsidRPr="00D560FB">
        <w:rPr>
          <w:bCs/>
          <w:sz w:val="18"/>
          <w:szCs w:val="18"/>
        </w:rPr>
        <w:t xml:space="preserve">Cette </w:t>
      </w:r>
      <w:bookmarkStart w:id="20" w:name="_Hlk135170013"/>
      <w:r w:rsidRPr="00D560FB">
        <w:rPr>
          <w:bCs/>
          <w:sz w:val="18"/>
          <w:szCs w:val="18"/>
        </w:rPr>
        <w:t>flèche a été refaite entièrement à neuf</w:t>
      </w:r>
      <w:bookmarkEnd w:id="20"/>
      <w:r w:rsidRPr="00D560FB">
        <w:rPr>
          <w:bCs/>
          <w:sz w:val="18"/>
          <w:szCs w:val="18"/>
        </w:rPr>
        <w:t xml:space="preserve">. – </w:t>
      </w:r>
      <w:r w:rsidRPr="00D560FB">
        <w:rPr>
          <w:bCs/>
          <w:strike/>
          <w:sz w:val="18"/>
          <w:szCs w:val="18"/>
        </w:rPr>
        <w:t>On a coulé du béton</w:t>
      </w:r>
      <w:r w:rsidR="00CD0985">
        <w:rPr>
          <w:bCs/>
          <w:strike/>
          <w:sz w:val="18"/>
          <w:szCs w:val="18"/>
        </w:rPr>
        <w:t>.</w:t>
      </w:r>
      <w:r w:rsidRPr="00D560FB">
        <w:rPr>
          <w:bCs/>
          <w:sz w:val="18"/>
          <w:szCs w:val="18"/>
        </w:rPr>
        <w:t xml:space="preserve"> - On peut difficilement travailler seul.  </w:t>
      </w:r>
    </w:p>
    <w:p w14:paraId="1E440D2E" w14:textId="77777777" w:rsidR="006B3884" w:rsidRPr="00F63870" w:rsidRDefault="006B3884" w:rsidP="00761165">
      <w:pPr>
        <w:spacing w:line="240" w:lineRule="auto"/>
        <w:jc w:val="left"/>
        <w:rPr>
          <w:strike/>
        </w:rPr>
      </w:pPr>
    </w:p>
    <w:p w14:paraId="02065365" w14:textId="419DB06E" w:rsidR="00A07766" w:rsidRPr="00686E1C" w:rsidRDefault="00A07766" w:rsidP="00A07766">
      <w:pPr>
        <w:pStyle w:val="Titre2"/>
      </w:pPr>
      <w:bookmarkStart w:id="21" w:name="_Toc135170987"/>
      <w:bookmarkStart w:id="22" w:name="_Hlk95320332"/>
      <w:bookmarkStart w:id="23" w:name="_Hlk95338052"/>
      <w:bookmarkEnd w:id="17"/>
      <w:r w:rsidRPr="009168AF">
        <w:t xml:space="preserve">Étape 3 – </w:t>
      </w:r>
      <w:bookmarkStart w:id="24" w:name="_Hlk95583196"/>
      <w:r w:rsidR="00552538">
        <w:t>Consolider sa ma</w:t>
      </w:r>
      <w:r w:rsidR="00AE17A3">
        <w:t>î</w:t>
      </w:r>
      <w:r w:rsidR="00552538">
        <w:t>trise de la langue</w:t>
      </w:r>
      <w:bookmarkEnd w:id="21"/>
      <w:bookmarkEnd w:id="24"/>
    </w:p>
    <w:p w14:paraId="47B9F47A" w14:textId="047DEBCD" w:rsidR="00A07766" w:rsidRDefault="007C23E3" w:rsidP="00A07766">
      <w:pPr>
        <w:pStyle w:val="Titre3"/>
      </w:pPr>
      <w:bookmarkStart w:id="25" w:name="_Toc135170988"/>
      <w:bookmarkStart w:id="26" w:name="_Hlk95583209"/>
      <w:r w:rsidRPr="007C23E3">
        <w:t xml:space="preserve">Préciser ou modifier le sens d’un verbe avec un adverbe </w:t>
      </w:r>
      <w:r w:rsidR="00B85FB9">
        <w:t xml:space="preserve">(activité </w:t>
      </w:r>
      <w:r w:rsidR="00D5186F">
        <w:t>6</w:t>
      </w:r>
      <w:r w:rsidR="00B85FB9" w:rsidRPr="00D23B3B">
        <w:t>)</w:t>
      </w:r>
      <w:bookmarkEnd w:id="25"/>
    </w:p>
    <w:p w14:paraId="43E4C6CB" w14:textId="61C6FDCE" w:rsidR="00A07766" w:rsidRPr="00FF0A63" w:rsidRDefault="00533121" w:rsidP="00A07766">
      <w:pPr>
        <w:pStyle w:val="Infosactivit"/>
        <w:rPr>
          <w:rFonts w:eastAsia="Arial Unicode MS"/>
        </w:rPr>
      </w:pPr>
      <w:bookmarkStart w:id="27" w:name="_Hlk95320606"/>
      <w:bookmarkEnd w:id="26"/>
      <w:r>
        <w:rPr>
          <w:b/>
        </w:rPr>
        <w:t>Grammaire</w:t>
      </w:r>
      <w:r w:rsidR="00A07766">
        <w:rPr>
          <w:b/>
        </w:rPr>
        <w:t xml:space="preserve"> </w:t>
      </w:r>
      <w:r w:rsidR="00A07766">
        <w:t>–</w:t>
      </w:r>
      <w:r w:rsidR="00A07766" w:rsidRPr="005F575A">
        <w:t xml:space="preserve"> </w:t>
      </w:r>
      <w:r w:rsidR="0034264D">
        <w:t>petits groupes</w:t>
      </w:r>
      <w:r w:rsidR="002E539C">
        <w:t xml:space="preserve">, </w:t>
      </w:r>
      <w:r w:rsidR="0091709E">
        <w:t>groupe classe</w:t>
      </w:r>
      <w:r w:rsidR="00A07766">
        <w:t xml:space="preserve"> – </w:t>
      </w:r>
      <w:r w:rsidR="00367A72">
        <w:t>25</w:t>
      </w:r>
      <w:r w:rsidR="00367A72" w:rsidRPr="006F09CC">
        <w:t xml:space="preserve"> </w:t>
      </w:r>
      <w:r w:rsidR="00A07766" w:rsidRPr="00DB7324">
        <w:t>min</w:t>
      </w:r>
      <w:r w:rsidR="00A07766" w:rsidRPr="009A47B2">
        <w:t xml:space="preserve"> (support</w:t>
      </w:r>
      <w:r w:rsidR="003F1433">
        <w:t>s</w:t>
      </w:r>
      <w:r w:rsidR="00A07766" w:rsidRPr="009A47B2">
        <w:t> :</w:t>
      </w:r>
      <w:r w:rsidR="00190D8A">
        <w:t xml:space="preserve"> vidéo,</w:t>
      </w:r>
      <w:r w:rsidR="00A07766" w:rsidRPr="009A47B2">
        <w:t xml:space="preserve"> </w:t>
      </w:r>
      <w:r w:rsidR="00091E1F">
        <w:t>fiche matériel</w:t>
      </w:r>
      <w:r w:rsidR="00664350">
        <w:t>, fiche apprenant</w:t>
      </w:r>
      <w:r w:rsidR="00A07766" w:rsidRPr="009A47B2">
        <w:t>)</w:t>
      </w:r>
    </w:p>
    <w:p w14:paraId="18D3D68B" w14:textId="1757CDD4" w:rsidR="0054574D" w:rsidRPr="0054574D" w:rsidRDefault="0054574D" w:rsidP="00C1274D">
      <w:pPr>
        <w:rPr>
          <w:rFonts w:eastAsia="Arial Unicode MS"/>
        </w:rPr>
      </w:pPr>
      <w:bookmarkStart w:id="28" w:name="_Hlk95321076"/>
      <w:bookmarkStart w:id="29" w:name="_Hlk95321016"/>
      <w:bookmarkStart w:id="30" w:name="_Hlk95583254"/>
      <w:bookmarkEnd w:id="27"/>
      <w:r>
        <w:rPr>
          <w:rFonts w:eastAsia="Arial Unicode MS" w:cs="Tahoma"/>
        </w:rPr>
        <w:t>É</w:t>
      </w:r>
      <w:r w:rsidRPr="00AF1356">
        <w:rPr>
          <w:rFonts w:eastAsia="Arial Unicode MS"/>
        </w:rPr>
        <w:t>crire au tableau </w:t>
      </w:r>
      <w:r>
        <w:rPr>
          <w:rFonts w:eastAsia="Arial Unicode MS"/>
        </w:rPr>
        <w:t xml:space="preserve">les phrases </w:t>
      </w:r>
      <w:r w:rsidR="008D371B">
        <w:rPr>
          <w:rFonts w:eastAsia="Arial Unicode MS"/>
        </w:rPr>
        <w:t xml:space="preserve">suivantes </w:t>
      </w:r>
      <w:r w:rsidR="008D371B">
        <w:rPr>
          <w:bCs/>
          <w:szCs w:val="20"/>
        </w:rPr>
        <w:t>: i</w:t>
      </w:r>
      <w:r w:rsidRPr="000A0533">
        <w:rPr>
          <w:bCs/>
          <w:szCs w:val="20"/>
        </w:rPr>
        <w:t>l remplace entièrement</w:t>
      </w:r>
      <w:r>
        <w:rPr>
          <w:bCs/>
          <w:szCs w:val="20"/>
        </w:rPr>
        <w:t xml:space="preserve"> la pièce</w:t>
      </w:r>
      <w:r w:rsidRPr="000A0533">
        <w:rPr>
          <w:bCs/>
          <w:szCs w:val="20"/>
        </w:rPr>
        <w:t xml:space="preserve">. Il </w:t>
      </w:r>
      <w:r>
        <w:rPr>
          <w:bCs/>
          <w:szCs w:val="20"/>
        </w:rPr>
        <w:t>change</w:t>
      </w:r>
      <w:r w:rsidRPr="000A0533">
        <w:rPr>
          <w:bCs/>
          <w:szCs w:val="20"/>
        </w:rPr>
        <w:t xml:space="preserve"> partiellement la pièce.</w:t>
      </w:r>
      <w:r w:rsidR="005C1E6B">
        <w:rPr>
          <w:bCs/>
          <w:szCs w:val="20"/>
        </w:rPr>
        <w:t xml:space="preserve"> </w:t>
      </w:r>
      <w:r>
        <w:rPr>
          <w:rFonts w:eastAsia="Arial Unicode MS"/>
        </w:rPr>
        <w:t xml:space="preserve">Il travaille difficilement seul. </w:t>
      </w:r>
    </w:p>
    <w:p w14:paraId="140087E4" w14:textId="05569947" w:rsidR="00936D6E" w:rsidRDefault="00C1274D" w:rsidP="00917B6F">
      <w:pPr>
        <w:rPr>
          <w:b/>
          <w:bCs/>
          <w:i/>
          <w:iCs/>
          <w:szCs w:val="20"/>
        </w:rPr>
      </w:pPr>
      <w:r w:rsidRPr="00933CCD">
        <w:rPr>
          <w:rFonts w:eastAsia="Arial Unicode MS"/>
        </w:rPr>
        <w:t>Guider le travail de conceptualisation grammaticale en interrogeant le groupe.</w:t>
      </w:r>
      <w:r w:rsidR="00D85B7B">
        <w:rPr>
          <w:rFonts w:eastAsia="Arial Unicode MS"/>
        </w:rPr>
        <w:t xml:space="preserve"> </w:t>
      </w:r>
      <w:bookmarkEnd w:id="28"/>
      <w:bookmarkEnd w:id="29"/>
      <w:r w:rsidR="00D85B7B">
        <w:rPr>
          <w:bCs/>
          <w:i/>
          <w:iCs/>
          <w:szCs w:val="20"/>
        </w:rPr>
        <w:t>Pour parler de</w:t>
      </w:r>
      <w:r w:rsidR="00EC1EAE">
        <w:rPr>
          <w:bCs/>
          <w:i/>
          <w:iCs/>
          <w:szCs w:val="20"/>
        </w:rPr>
        <w:t xml:space="preserve"> son</w:t>
      </w:r>
      <w:r w:rsidR="00D85B7B">
        <w:rPr>
          <w:bCs/>
          <w:i/>
          <w:iCs/>
          <w:szCs w:val="20"/>
        </w:rPr>
        <w:t xml:space="preserve"> </w:t>
      </w:r>
      <w:r w:rsidR="00EC1EAE">
        <w:rPr>
          <w:bCs/>
          <w:i/>
          <w:iCs/>
          <w:szCs w:val="20"/>
        </w:rPr>
        <w:t>travail</w:t>
      </w:r>
      <w:r w:rsidR="00D85B7B">
        <w:rPr>
          <w:bCs/>
          <w:i/>
          <w:iCs/>
          <w:szCs w:val="20"/>
        </w:rPr>
        <w:t xml:space="preserve">, </w:t>
      </w:r>
      <w:r w:rsidR="00EC1EAE">
        <w:rPr>
          <w:bCs/>
          <w:i/>
          <w:iCs/>
          <w:szCs w:val="20"/>
        </w:rPr>
        <w:t xml:space="preserve">Benjamin </w:t>
      </w:r>
      <w:r w:rsidR="00CD0985">
        <w:rPr>
          <w:bCs/>
          <w:i/>
          <w:iCs/>
          <w:szCs w:val="20"/>
        </w:rPr>
        <w:t xml:space="preserve">explique </w:t>
      </w:r>
      <w:r w:rsidR="00EC1EAE">
        <w:rPr>
          <w:bCs/>
          <w:i/>
          <w:iCs/>
          <w:szCs w:val="20"/>
        </w:rPr>
        <w:t>qu’</w:t>
      </w:r>
      <w:r w:rsidR="00D85B7B">
        <w:rPr>
          <w:bCs/>
          <w:i/>
          <w:iCs/>
          <w:szCs w:val="20"/>
        </w:rPr>
        <w:t>« </w:t>
      </w:r>
      <w:r w:rsidR="00EC1EAE">
        <w:rPr>
          <w:bCs/>
          <w:i/>
          <w:iCs/>
          <w:szCs w:val="20"/>
        </w:rPr>
        <w:t>il</w:t>
      </w:r>
      <w:r w:rsidR="00D85B7B">
        <w:rPr>
          <w:bCs/>
          <w:i/>
          <w:iCs/>
          <w:szCs w:val="20"/>
        </w:rPr>
        <w:t xml:space="preserve"> </w:t>
      </w:r>
      <w:r w:rsidR="00EC1EAE">
        <w:rPr>
          <w:bCs/>
          <w:i/>
          <w:iCs/>
          <w:szCs w:val="20"/>
        </w:rPr>
        <w:t>remplace entièrement la pièce</w:t>
      </w:r>
      <w:r w:rsidR="007E7FFA">
        <w:rPr>
          <w:bCs/>
          <w:i/>
          <w:iCs/>
          <w:szCs w:val="20"/>
        </w:rPr>
        <w:t xml:space="preserve">. </w:t>
      </w:r>
      <w:r w:rsidR="00D85B7B">
        <w:rPr>
          <w:bCs/>
          <w:i/>
          <w:iCs/>
          <w:szCs w:val="20"/>
        </w:rPr>
        <w:t>»</w:t>
      </w:r>
      <w:r w:rsidR="00EC1EAE">
        <w:rPr>
          <w:bCs/>
          <w:i/>
          <w:iCs/>
          <w:szCs w:val="20"/>
        </w:rPr>
        <w:t xml:space="preserve">, « il change partiellement la pièce », « il travaille difficilement seul ». </w:t>
      </w:r>
      <w:r w:rsidR="005C1E6B" w:rsidRPr="005C1E6B">
        <w:rPr>
          <w:bCs/>
          <w:szCs w:val="20"/>
        </w:rPr>
        <w:t xml:space="preserve">Demander aux </w:t>
      </w:r>
      <w:r w:rsidR="005C1E6B" w:rsidRPr="005C1E6B">
        <w:rPr>
          <w:rFonts w:eastAsia="Arial Unicode MS"/>
          <w:bCs/>
          <w:szCs w:val="20"/>
        </w:rPr>
        <w:t>apprenant</w:t>
      </w:r>
      <w:r w:rsidR="005C1E6B" w:rsidRPr="005C1E6B">
        <w:rPr>
          <w:bCs/>
          <w:szCs w:val="20"/>
        </w:rPr>
        <w:t>·e·</w:t>
      </w:r>
      <w:r w:rsidR="005C1E6B" w:rsidRPr="005C1E6B">
        <w:rPr>
          <w:rFonts w:eastAsia="Arial Unicode MS"/>
          <w:bCs/>
          <w:szCs w:val="20"/>
        </w:rPr>
        <w:t>s</w:t>
      </w:r>
      <w:r w:rsidR="005C1E6B">
        <w:rPr>
          <w:rFonts w:eastAsia="Arial Unicode MS"/>
          <w:bCs/>
          <w:szCs w:val="20"/>
        </w:rPr>
        <w:t xml:space="preserve"> de venir encadrer l’action/verbe.</w:t>
      </w:r>
      <w:r w:rsidR="005C1E6B">
        <w:rPr>
          <w:bCs/>
          <w:i/>
          <w:iCs/>
          <w:szCs w:val="20"/>
        </w:rPr>
        <w:t xml:space="preserve"> </w:t>
      </w:r>
    </w:p>
    <w:p w14:paraId="1A464286" w14:textId="17F044BB" w:rsidR="00FF4F1F" w:rsidRDefault="005C1E6B" w:rsidP="00C82BCD">
      <w:pPr>
        <w:pStyle w:val="Pistecorrection"/>
        <w:rPr>
          <w:b w:val="0"/>
          <w:bCs/>
          <w:sz w:val="20"/>
          <w:szCs w:val="20"/>
        </w:rPr>
      </w:pPr>
      <w:r>
        <w:rPr>
          <w:b w:val="0"/>
          <w:bCs/>
          <w:i/>
          <w:iCs/>
          <w:sz w:val="20"/>
          <w:szCs w:val="20"/>
        </w:rPr>
        <w:t>Benjamin emploie quels mots pour préciser ces actions</w:t>
      </w:r>
      <w:r w:rsidR="005D61F3" w:rsidRPr="005D61F3">
        <w:rPr>
          <w:b w:val="0"/>
          <w:bCs/>
          <w:i/>
          <w:iCs/>
          <w:sz w:val="20"/>
          <w:szCs w:val="20"/>
        </w:rPr>
        <w:t xml:space="preserve"> ?</w:t>
      </w:r>
      <w:r w:rsidR="0090601D">
        <w:rPr>
          <w:b w:val="0"/>
          <w:bCs/>
          <w:i/>
          <w:iCs/>
          <w:sz w:val="20"/>
          <w:szCs w:val="20"/>
        </w:rPr>
        <w:t xml:space="preserve"> </w:t>
      </w:r>
      <w:r w:rsidR="00CD0985">
        <w:rPr>
          <w:b w:val="0"/>
          <w:bCs/>
          <w:i/>
          <w:iCs/>
          <w:sz w:val="20"/>
          <w:szCs w:val="20"/>
        </w:rPr>
        <w:t>« </w:t>
      </w:r>
      <w:r w:rsidR="0090601D">
        <w:rPr>
          <w:b w:val="0"/>
          <w:bCs/>
          <w:i/>
          <w:iCs/>
          <w:sz w:val="20"/>
          <w:szCs w:val="20"/>
        </w:rPr>
        <w:t>Entièrement</w:t>
      </w:r>
      <w:r w:rsidR="00CD0985">
        <w:rPr>
          <w:b w:val="0"/>
          <w:bCs/>
          <w:i/>
          <w:iCs/>
          <w:sz w:val="20"/>
          <w:szCs w:val="20"/>
        </w:rPr>
        <w:t> »</w:t>
      </w:r>
      <w:r w:rsidR="0090601D">
        <w:rPr>
          <w:b w:val="0"/>
          <w:bCs/>
          <w:i/>
          <w:iCs/>
          <w:sz w:val="20"/>
          <w:szCs w:val="20"/>
        </w:rPr>
        <w:t xml:space="preserve">, </w:t>
      </w:r>
      <w:r w:rsidR="00CD0985">
        <w:rPr>
          <w:b w:val="0"/>
          <w:bCs/>
          <w:i/>
          <w:iCs/>
          <w:sz w:val="20"/>
          <w:szCs w:val="20"/>
        </w:rPr>
        <w:t>« </w:t>
      </w:r>
      <w:r w:rsidR="0090601D">
        <w:rPr>
          <w:b w:val="0"/>
          <w:bCs/>
          <w:i/>
          <w:iCs/>
          <w:sz w:val="20"/>
          <w:szCs w:val="20"/>
        </w:rPr>
        <w:t>partiellement</w:t>
      </w:r>
      <w:r w:rsidR="00CD0985">
        <w:rPr>
          <w:b w:val="0"/>
          <w:bCs/>
          <w:i/>
          <w:iCs/>
          <w:sz w:val="20"/>
          <w:szCs w:val="20"/>
        </w:rPr>
        <w:t> »</w:t>
      </w:r>
      <w:r w:rsidR="0090601D">
        <w:rPr>
          <w:b w:val="0"/>
          <w:bCs/>
          <w:i/>
          <w:iCs/>
          <w:sz w:val="20"/>
          <w:szCs w:val="20"/>
        </w:rPr>
        <w:t xml:space="preserve">, </w:t>
      </w:r>
      <w:r w:rsidR="00CD0985">
        <w:rPr>
          <w:b w:val="0"/>
          <w:bCs/>
          <w:i/>
          <w:iCs/>
          <w:sz w:val="20"/>
          <w:szCs w:val="20"/>
        </w:rPr>
        <w:t>« </w:t>
      </w:r>
      <w:r w:rsidR="0090601D">
        <w:rPr>
          <w:b w:val="0"/>
          <w:bCs/>
          <w:i/>
          <w:iCs/>
          <w:sz w:val="20"/>
          <w:szCs w:val="20"/>
        </w:rPr>
        <w:t>difficilement</w:t>
      </w:r>
      <w:r w:rsidR="00CD0985">
        <w:rPr>
          <w:b w:val="0"/>
          <w:bCs/>
          <w:i/>
          <w:iCs/>
          <w:sz w:val="20"/>
          <w:szCs w:val="20"/>
        </w:rPr>
        <w:t> »</w:t>
      </w:r>
      <w:r w:rsidR="0090601D">
        <w:rPr>
          <w:b w:val="0"/>
          <w:bCs/>
          <w:i/>
          <w:iCs/>
          <w:sz w:val="20"/>
          <w:szCs w:val="20"/>
        </w:rPr>
        <w:t> :</w:t>
      </w:r>
      <w:r w:rsidR="005D61F3" w:rsidRPr="005D61F3">
        <w:rPr>
          <w:b w:val="0"/>
          <w:bCs/>
          <w:i/>
          <w:iCs/>
          <w:sz w:val="20"/>
          <w:szCs w:val="20"/>
        </w:rPr>
        <w:t xml:space="preserve"> </w:t>
      </w:r>
      <w:r w:rsidR="00CD0985">
        <w:rPr>
          <w:b w:val="0"/>
          <w:bCs/>
          <w:i/>
          <w:iCs/>
          <w:sz w:val="20"/>
          <w:szCs w:val="20"/>
        </w:rPr>
        <w:t xml:space="preserve">que </w:t>
      </w:r>
      <w:r w:rsidR="00BE631E">
        <w:rPr>
          <w:b w:val="0"/>
          <w:bCs/>
          <w:i/>
          <w:iCs/>
          <w:sz w:val="20"/>
          <w:szCs w:val="20"/>
        </w:rPr>
        <w:t xml:space="preserve">veulent dire </w:t>
      </w:r>
      <w:r w:rsidR="00CD0985">
        <w:rPr>
          <w:b w:val="0"/>
          <w:bCs/>
          <w:i/>
          <w:iCs/>
          <w:sz w:val="20"/>
          <w:szCs w:val="20"/>
        </w:rPr>
        <w:t xml:space="preserve">ces mots </w:t>
      </w:r>
      <w:r w:rsidR="00BE631E">
        <w:rPr>
          <w:b w:val="0"/>
          <w:bCs/>
          <w:i/>
          <w:iCs/>
          <w:sz w:val="20"/>
          <w:szCs w:val="20"/>
        </w:rPr>
        <w:t xml:space="preserve">? </w:t>
      </w:r>
      <w:r>
        <w:rPr>
          <w:b w:val="0"/>
          <w:bCs/>
          <w:i/>
          <w:iCs/>
          <w:sz w:val="20"/>
          <w:szCs w:val="20"/>
        </w:rPr>
        <w:t>Où se trouve</w:t>
      </w:r>
      <w:r w:rsidR="00936D6E">
        <w:rPr>
          <w:b w:val="0"/>
          <w:bCs/>
          <w:i/>
          <w:iCs/>
          <w:sz w:val="20"/>
          <w:szCs w:val="20"/>
        </w:rPr>
        <w:t>nt</w:t>
      </w:r>
      <w:r>
        <w:rPr>
          <w:b w:val="0"/>
          <w:bCs/>
          <w:i/>
          <w:iCs/>
          <w:sz w:val="20"/>
          <w:szCs w:val="20"/>
        </w:rPr>
        <w:t xml:space="preserve"> ces mots </w:t>
      </w:r>
      <w:r w:rsidR="0090601D">
        <w:rPr>
          <w:b w:val="0"/>
          <w:bCs/>
          <w:i/>
          <w:iCs/>
          <w:sz w:val="20"/>
          <w:szCs w:val="20"/>
        </w:rPr>
        <w:t xml:space="preserve">dans </w:t>
      </w:r>
      <w:r w:rsidR="0075224A">
        <w:rPr>
          <w:b w:val="0"/>
          <w:bCs/>
          <w:i/>
          <w:iCs/>
          <w:sz w:val="20"/>
          <w:szCs w:val="20"/>
        </w:rPr>
        <w:t>chaque</w:t>
      </w:r>
      <w:r w:rsidR="0090601D">
        <w:rPr>
          <w:b w:val="0"/>
          <w:bCs/>
          <w:i/>
          <w:iCs/>
          <w:sz w:val="20"/>
          <w:szCs w:val="20"/>
        </w:rPr>
        <w:t xml:space="preserve"> phrase</w:t>
      </w:r>
      <w:r w:rsidR="0075224A">
        <w:rPr>
          <w:b w:val="0"/>
          <w:bCs/>
          <w:i/>
          <w:iCs/>
          <w:sz w:val="20"/>
          <w:szCs w:val="20"/>
        </w:rPr>
        <w:t xml:space="preserve"> </w:t>
      </w:r>
      <w:r>
        <w:rPr>
          <w:b w:val="0"/>
          <w:bCs/>
          <w:i/>
          <w:iCs/>
          <w:sz w:val="20"/>
          <w:szCs w:val="20"/>
        </w:rPr>
        <w:t xml:space="preserve">? </w:t>
      </w:r>
      <w:r w:rsidR="00A05A62">
        <w:rPr>
          <w:b w:val="0"/>
          <w:bCs/>
          <w:i/>
          <w:iCs/>
          <w:sz w:val="20"/>
          <w:szCs w:val="20"/>
        </w:rPr>
        <w:t>Qu’ont-ils en commun ? C</w:t>
      </w:r>
      <w:r>
        <w:rPr>
          <w:b w:val="0"/>
          <w:bCs/>
          <w:i/>
          <w:iCs/>
          <w:sz w:val="20"/>
          <w:szCs w:val="20"/>
        </w:rPr>
        <w:t xml:space="preserve">onnaissez-vous d’autres mots </w:t>
      </w:r>
      <w:r w:rsidR="00BE631E" w:rsidRPr="00A05A62">
        <w:rPr>
          <w:b w:val="0"/>
          <w:bCs/>
          <w:i/>
          <w:iCs/>
          <w:sz w:val="20"/>
          <w:szCs w:val="20"/>
        </w:rPr>
        <w:t xml:space="preserve">qui </w:t>
      </w:r>
      <w:r w:rsidR="0075224A" w:rsidRPr="00A05A62">
        <w:rPr>
          <w:b w:val="0"/>
          <w:bCs/>
          <w:i/>
          <w:iCs/>
          <w:sz w:val="20"/>
          <w:szCs w:val="20"/>
        </w:rPr>
        <w:t xml:space="preserve">leur ressemblent </w:t>
      </w:r>
      <w:r w:rsidR="0075224A">
        <w:rPr>
          <w:b w:val="0"/>
          <w:bCs/>
          <w:i/>
          <w:iCs/>
          <w:sz w:val="20"/>
          <w:szCs w:val="20"/>
        </w:rPr>
        <w:t xml:space="preserve">et qui </w:t>
      </w:r>
      <w:r w:rsidR="00BE631E">
        <w:rPr>
          <w:b w:val="0"/>
          <w:bCs/>
          <w:i/>
          <w:iCs/>
          <w:sz w:val="20"/>
          <w:szCs w:val="20"/>
        </w:rPr>
        <w:t xml:space="preserve">donnent </w:t>
      </w:r>
      <w:r w:rsidR="00A05A62">
        <w:rPr>
          <w:b w:val="0"/>
          <w:bCs/>
          <w:i/>
          <w:iCs/>
          <w:sz w:val="20"/>
          <w:szCs w:val="20"/>
        </w:rPr>
        <w:t xml:space="preserve">aussi </w:t>
      </w:r>
      <w:r w:rsidR="00BE631E">
        <w:rPr>
          <w:b w:val="0"/>
          <w:bCs/>
          <w:i/>
          <w:iCs/>
          <w:sz w:val="20"/>
          <w:szCs w:val="20"/>
        </w:rPr>
        <w:t xml:space="preserve">des détails </w:t>
      </w:r>
      <w:r w:rsidR="00A05A62">
        <w:rPr>
          <w:b w:val="0"/>
          <w:bCs/>
          <w:i/>
          <w:iCs/>
          <w:sz w:val="20"/>
          <w:szCs w:val="20"/>
        </w:rPr>
        <w:t>sur l’action</w:t>
      </w:r>
      <w:r w:rsidR="00BE631E">
        <w:rPr>
          <w:b w:val="0"/>
          <w:bCs/>
          <w:i/>
          <w:iCs/>
          <w:sz w:val="20"/>
          <w:szCs w:val="20"/>
        </w:rPr>
        <w:t> ?</w:t>
      </w:r>
      <w:r w:rsidR="00A05A62">
        <w:rPr>
          <w:b w:val="0"/>
          <w:bCs/>
          <w:sz w:val="20"/>
          <w:szCs w:val="20"/>
        </w:rPr>
        <w:t xml:space="preserve"> </w:t>
      </w:r>
      <w:r w:rsidR="00150206">
        <w:rPr>
          <w:b w:val="0"/>
          <w:bCs/>
          <w:sz w:val="20"/>
          <w:szCs w:val="20"/>
        </w:rPr>
        <w:t>Si nécessaire</w:t>
      </w:r>
      <w:r w:rsidR="004375FB">
        <w:rPr>
          <w:b w:val="0"/>
          <w:bCs/>
          <w:sz w:val="20"/>
          <w:szCs w:val="20"/>
        </w:rPr>
        <w:t>,</w:t>
      </w:r>
      <w:r w:rsidR="00150206">
        <w:rPr>
          <w:b w:val="0"/>
          <w:bCs/>
          <w:sz w:val="20"/>
          <w:szCs w:val="20"/>
        </w:rPr>
        <w:t xml:space="preserve"> mimer pour faire émerger les adverbes connus des </w:t>
      </w:r>
      <w:r w:rsidR="00150206" w:rsidRPr="005C1E6B">
        <w:rPr>
          <w:rFonts w:eastAsia="Arial Unicode MS"/>
          <w:b w:val="0"/>
          <w:bCs/>
          <w:sz w:val="20"/>
          <w:szCs w:val="20"/>
        </w:rPr>
        <w:t>apprenant</w:t>
      </w:r>
      <w:r w:rsidR="00150206" w:rsidRPr="005C1E6B">
        <w:rPr>
          <w:b w:val="0"/>
          <w:bCs/>
          <w:sz w:val="20"/>
          <w:szCs w:val="20"/>
        </w:rPr>
        <w:t>·e·</w:t>
      </w:r>
      <w:r w:rsidR="00150206">
        <w:rPr>
          <w:b w:val="0"/>
          <w:bCs/>
          <w:sz w:val="20"/>
          <w:szCs w:val="20"/>
        </w:rPr>
        <w:t>s.</w:t>
      </w:r>
    </w:p>
    <w:p w14:paraId="221DBCA6" w14:textId="77777777" w:rsidR="00A761A0" w:rsidRPr="00936D6E" w:rsidRDefault="00A761A0" w:rsidP="00C82BCD">
      <w:pPr>
        <w:pStyle w:val="Pistecorrection"/>
        <w:rPr>
          <w:b w:val="0"/>
          <w:bCs/>
          <w:i/>
          <w:iCs/>
          <w:sz w:val="20"/>
          <w:szCs w:val="20"/>
        </w:rPr>
      </w:pPr>
    </w:p>
    <w:p w14:paraId="569C57DA" w14:textId="163A3AC2" w:rsidR="00B9585B" w:rsidRDefault="00B9585B" w:rsidP="00B9585B">
      <w:pPr>
        <w:pStyle w:val="Pistecorrection"/>
      </w:pPr>
      <w:r w:rsidRPr="00A953C2">
        <w:t>Pistes de correction / Corrigés :</w:t>
      </w:r>
    </w:p>
    <w:bookmarkEnd w:id="22"/>
    <w:p w14:paraId="7B4AF816" w14:textId="4FACC0A0" w:rsidR="00C82BCD" w:rsidRDefault="003870F6" w:rsidP="00C82BCD">
      <w:pPr>
        <w:pStyle w:val="Pistecorrection"/>
        <w:rPr>
          <w:b w:val="0"/>
          <w:bCs/>
        </w:rPr>
      </w:pPr>
      <w:r>
        <w:rPr>
          <w:b w:val="0"/>
          <w:bCs/>
        </w:rPr>
        <w:t xml:space="preserve">Il </w:t>
      </w:r>
      <w:r w:rsidR="00BE631E">
        <w:rPr>
          <w:b w:val="0"/>
          <w:bCs/>
        </w:rPr>
        <w:t>dit « entièrement ».</w:t>
      </w:r>
      <w:r>
        <w:rPr>
          <w:b w:val="0"/>
          <w:bCs/>
        </w:rPr>
        <w:t xml:space="preserve"> / </w:t>
      </w:r>
      <w:r w:rsidR="00BE631E">
        <w:rPr>
          <w:b w:val="0"/>
          <w:bCs/>
        </w:rPr>
        <w:t xml:space="preserve">Ça veut dire « en entier ». / </w:t>
      </w:r>
      <w:r w:rsidR="00CD0985">
        <w:rPr>
          <w:b w:val="0"/>
          <w:bCs/>
        </w:rPr>
        <w:t>« </w:t>
      </w:r>
      <w:r w:rsidR="00BE631E">
        <w:rPr>
          <w:b w:val="0"/>
          <w:bCs/>
        </w:rPr>
        <w:t>Partiellement</w:t>
      </w:r>
      <w:r w:rsidR="00CD0985">
        <w:rPr>
          <w:b w:val="0"/>
          <w:bCs/>
        </w:rPr>
        <w:t> »</w:t>
      </w:r>
      <w:r>
        <w:rPr>
          <w:b w:val="0"/>
          <w:bCs/>
        </w:rPr>
        <w:t xml:space="preserve">. / </w:t>
      </w:r>
      <w:r w:rsidR="00BE631E">
        <w:rPr>
          <w:b w:val="0"/>
          <w:bCs/>
        </w:rPr>
        <w:t>Ça veut dire « en partie »</w:t>
      </w:r>
      <w:r>
        <w:rPr>
          <w:b w:val="0"/>
          <w:bCs/>
        </w:rPr>
        <w:t xml:space="preserve">. / </w:t>
      </w:r>
      <w:r w:rsidR="00CD0985">
        <w:rPr>
          <w:b w:val="0"/>
          <w:bCs/>
        </w:rPr>
        <w:t>« </w:t>
      </w:r>
      <w:r w:rsidR="00BE631E">
        <w:rPr>
          <w:b w:val="0"/>
          <w:bCs/>
        </w:rPr>
        <w:t>Difficilement</w:t>
      </w:r>
      <w:r w:rsidR="00CD0985">
        <w:rPr>
          <w:b w:val="0"/>
          <w:bCs/>
        </w:rPr>
        <w:t> »</w:t>
      </w:r>
      <w:r w:rsidR="00BE631E">
        <w:rPr>
          <w:b w:val="0"/>
          <w:bCs/>
        </w:rPr>
        <w:t>. / Ça veut dire que c’est difficile de travailler tout seul.</w:t>
      </w:r>
    </w:p>
    <w:p w14:paraId="41147715" w14:textId="49F94D8D" w:rsidR="00BE631E" w:rsidRDefault="00BE631E" w:rsidP="00C82BCD">
      <w:pPr>
        <w:pStyle w:val="Pistecorrection"/>
        <w:rPr>
          <w:b w:val="0"/>
          <w:bCs/>
        </w:rPr>
      </w:pPr>
      <w:r>
        <w:rPr>
          <w:b w:val="0"/>
          <w:bCs/>
        </w:rPr>
        <w:lastRenderedPageBreak/>
        <w:t xml:space="preserve">Ils sont juste après l’action. / </w:t>
      </w:r>
      <w:r w:rsidR="0075224A">
        <w:rPr>
          <w:b w:val="0"/>
          <w:bCs/>
        </w:rPr>
        <w:t>Après le</w:t>
      </w:r>
      <w:r>
        <w:rPr>
          <w:b w:val="0"/>
          <w:bCs/>
        </w:rPr>
        <w:t xml:space="preserve"> verbe. / Il y a toujours « -ment » à la fin</w:t>
      </w:r>
      <w:r w:rsidR="0075224A">
        <w:rPr>
          <w:b w:val="0"/>
          <w:bCs/>
        </w:rPr>
        <w:t>.</w:t>
      </w:r>
    </w:p>
    <w:p w14:paraId="778DAD16" w14:textId="7629D3DC" w:rsidR="00D10D90" w:rsidRDefault="00BE631E" w:rsidP="00731DBA">
      <w:pPr>
        <w:pStyle w:val="Pistecorrection"/>
        <w:rPr>
          <w:b w:val="0"/>
          <w:bCs/>
        </w:rPr>
      </w:pPr>
      <w:r>
        <w:rPr>
          <w:b w:val="0"/>
          <w:bCs/>
        </w:rPr>
        <w:t xml:space="preserve">Je connais </w:t>
      </w:r>
      <w:r w:rsidR="00936D6E">
        <w:rPr>
          <w:b w:val="0"/>
          <w:bCs/>
        </w:rPr>
        <w:t>« </w:t>
      </w:r>
      <w:r>
        <w:rPr>
          <w:b w:val="0"/>
          <w:bCs/>
        </w:rPr>
        <w:t>r</w:t>
      </w:r>
      <w:r w:rsidR="00C82BCD">
        <w:rPr>
          <w:b w:val="0"/>
          <w:bCs/>
        </w:rPr>
        <w:t>apidement</w:t>
      </w:r>
      <w:r w:rsidR="00936D6E">
        <w:rPr>
          <w:b w:val="0"/>
          <w:bCs/>
        </w:rPr>
        <w:t> »</w:t>
      </w:r>
      <w:r w:rsidR="00C82BCD">
        <w:rPr>
          <w:b w:val="0"/>
          <w:bCs/>
        </w:rPr>
        <w:t xml:space="preserve">. / </w:t>
      </w:r>
      <w:r w:rsidR="00936D6E">
        <w:rPr>
          <w:b w:val="0"/>
          <w:bCs/>
        </w:rPr>
        <w:t>« </w:t>
      </w:r>
      <w:r w:rsidR="00C82BCD">
        <w:rPr>
          <w:b w:val="0"/>
          <w:bCs/>
        </w:rPr>
        <w:t>Doucement</w:t>
      </w:r>
      <w:r w:rsidR="00936D6E">
        <w:rPr>
          <w:b w:val="0"/>
          <w:bCs/>
        </w:rPr>
        <w:t> »</w:t>
      </w:r>
      <w:r w:rsidR="00C82BCD">
        <w:rPr>
          <w:b w:val="0"/>
          <w:bCs/>
        </w:rPr>
        <w:t xml:space="preserve">. / </w:t>
      </w:r>
      <w:r w:rsidR="00936D6E">
        <w:rPr>
          <w:b w:val="0"/>
          <w:bCs/>
        </w:rPr>
        <w:t>« </w:t>
      </w:r>
      <w:r w:rsidR="00150206">
        <w:rPr>
          <w:b w:val="0"/>
          <w:bCs/>
        </w:rPr>
        <w:t>Normalement</w:t>
      </w:r>
      <w:r w:rsidR="00936D6E">
        <w:rPr>
          <w:b w:val="0"/>
          <w:bCs/>
        </w:rPr>
        <w:t> »</w:t>
      </w:r>
      <w:r w:rsidR="00C82BCD">
        <w:rPr>
          <w:b w:val="0"/>
          <w:bCs/>
        </w:rPr>
        <w:t xml:space="preserve">. / </w:t>
      </w:r>
      <w:r w:rsidR="00936D6E">
        <w:rPr>
          <w:b w:val="0"/>
          <w:bCs/>
        </w:rPr>
        <w:t>« </w:t>
      </w:r>
      <w:r w:rsidR="00C82BCD">
        <w:rPr>
          <w:b w:val="0"/>
          <w:bCs/>
        </w:rPr>
        <w:t>Facilement</w:t>
      </w:r>
      <w:r w:rsidR="00936D6E">
        <w:rPr>
          <w:b w:val="0"/>
          <w:bCs/>
        </w:rPr>
        <w:t> »</w:t>
      </w:r>
      <w:r w:rsidR="00C82BCD">
        <w:rPr>
          <w:b w:val="0"/>
          <w:bCs/>
        </w:rPr>
        <w:t>. /</w:t>
      </w:r>
      <w:r w:rsidR="00150206">
        <w:rPr>
          <w:b w:val="0"/>
          <w:bCs/>
        </w:rPr>
        <w:t xml:space="preserve"> </w:t>
      </w:r>
      <w:r w:rsidR="00936D6E">
        <w:rPr>
          <w:b w:val="0"/>
          <w:bCs/>
        </w:rPr>
        <w:t>« </w:t>
      </w:r>
      <w:r w:rsidR="00150206">
        <w:rPr>
          <w:b w:val="0"/>
          <w:bCs/>
        </w:rPr>
        <w:t>Doucement</w:t>
      </w:r>
      <w:r w:rsidR="00936D6E">
        <w:rPr>
          <w:b w:val="0"/>
          <w:bCs/>
        </w:rPr>
        <w:t> »</w:t>
      </w:r>
      <w:r w:rsidR="00C82BCD">
        <w:rPr>
          <w:b w:val="0"/>
          <w:bCs/>
        </w:rPr>
        <w:t>.</w:t>
      </w:r>
      <w:r w:rsidR="00150206">
        <w:rPr>
          <w:b w:val="0"/>
          <w:bCs/>
        </w:rPr>
        <w:t xml:space="preserve"> </w:t>
      </w:r>
      <w:r>
        <w:rPr>
          <w:b w:val="0"/>
          <w:bCs/>
        </w:rPr>
        <w:t>/</w:t>
      </w:r>
      <w:r w:rsidR="00150206">
        <w:rPr>
          <w:b w:val="0"/>
          <w:bCs/>
        </w:rPr>
        <w:t xml:space="preserve"> </w:t>
      </w:r>
      <w:r w:rsidR="00936D6E">
        <w:rPr>
          <w:b w:val="0"/>
          <w:bCs/>
        </w:rPr>
        <w:t>« </w:t>
      </w:r>
      <w:r w:rsidR="00150206">
        <w:rPr>
          <w:b w:val="0"/>
          <w:bCs/>
        </w:rPr>
        <w:t>Lentement</w:t>
      </w:r>
      <w:r w:rsidR="00936D6E">
        <w:rPr>
          <w:b w:val="0"/>
          <w:bCs/>
        </w:rPr>
        <w:t> »</w:t>
      </w:r>
      <w:r w:rsidR="00150206">
        <w:rPr>
          <w:b w:val="0"/>
          <w:bCs/>
        </w:rPr>
        <w:t>.</w:t>
      </w:r>
      <w:r w:rsidR="00F56E3C">
        <w:rPr>
          <w:b w:val="0"/>
          <w:bCs/>
        </w:rPr>
        <w:t xml:space="preserve"> /</w:t>
      </w:r>
      <w:r w:rsidR="00150206">
        <w:rPr>
          <w:b w:val="0"/>
          <w:bCs/>
        </w:rPr>
        <w:t xml:space="preserve"> </w:t>
      </w:r>
      <w:r w:rsidR="00936D6E">
        <w:rPr>
          <w:b w:val="0"/>
          <w:bCs/>
        </w:rPr>
        <w:t>« </w:t>
      </w:r>
      <w:r w:rsidR="00150206">
        <w:rPr>
          <w:b w:val="0"/>
          <w:bCs/>
        </w:rPr>
        <w:t>Silencieusemen</w:t>
      </w:r>
      <w:r w:rsidR="0075224A">
        <w:rPr>
          <w:b w:val="0"/>
          <w:bCs/>
        </w:rPr>
        <w:t>t</w:t>
      </w:r>
      <w:r w:rsidR="00936D6E">
        <w:rPr>
          <w:b w:val="0"/>
          <w:bCs/>
        </w:rPr>
        <w:t> »</w:t>
      </w:r>
      <w:r w:rsidR="0075224A">
        <w:rPr>
          <w:b w:val="0"/>
          <w:bCs/>
        </w:rPr>
        <w:t>.</w:t>
      </w:r>
      <w:r w:rsidR="00111850">
        <w:rPr>
          <w:b w:val="0"/>
          <w:bCs/>
        </w:rPr>
        <w:t xml:space="preserve"> / Etc.</w:t>
      </w:r>
    </w:p>
    <w:p w14:paraId="1B06130B" w14:textId="4141F572" w:rsidR="003B5AD6" w:rsidRPr="002E58BE" w:rsidRDefault="003B5AD6" w:rsidP="002E58BE">
      <w:pPr>
        <w:spacing w:line="240" w:lineRule="auto"/>
        <w:rPr>
          <w:rFonts w:eastAsia="Arial Unicode MS"/>
        </w:rPr>
      </w:pPr>
      <w:bookmarkStart w:id="31" w:name="_Hlk119227231"/>
      <w:bookmarkStart w:id="32" w:name="_Hlk95583277"/>
      <w:bookmarkEnd w:id="30"/>
    </w:p>
    <w:p w14:paraId="5B41A87E" w14:textId="5D944CDE" w:rsidR="00936D6E" w:rsidRDefault="005515FF" w:rsidP="006337FC">
      <w:pPr>
        <w:rPr>
          <w:rFonts w:eastAsia="Arial Unicode MS"/>
        </w:rPr>
      </w:pPr>
      <w:r>
        <w:rPr>
          <w:rFonts w:eastAsia="Arial Unicode MS"/>
        </w:rPr>
        <w:t xml:space="preserve">Créer des binômes. </w:t>
      </w:r>
      <w:r w:rsidR="006337FC">
        <w:rPr>
          <w:rFonts w:eastAsia="Arial Unicode MS"/>
        </w:rPr>
        <w:t xml:space="preserve">Préparer au préalable </w:t>
      </w:r>
      <w:r w:rsidR="00FC212A">
        <w:rPr>
          <w:rFonts w:eastAsia="Arial Unicode MS"/>
        </w:rPr>
        <w:t>deux</w:t>
      </w:r>
      <w:r w:rsidR="006337FC">
        <w:rPr>
          <w:rFonts w:eastAsia="Arial Unicode MS"/>
        </w:rPr>
        <w:t xml:space="preserve"> enveloppe</w:t>
      </w:r>
      <w:r w:rsidR="00FC212A">
        <w:rPr>
          <w:rFonts w:eastAsia="Arial Unicode MS"/>
        </w:rPr>
        <w:t>s</w:t>
      </w:r>
      <w:r>
        <w:rPr>
          <w:rFonts w:eastAsia="Arial Unicode MS"/>
        </w:rPr>
        <w:t xml:space="preserve"> par binôme</w:t>
      </w:r>
      <w:r w:rsidR="006337FC">
        <w:rPr>
          <w:rFonts w:eastAsia="Arial Unicode MS"/>
        </w:rPr>
        <w:t xml:space="preserve"> contenant les étiquettes</w:t>
      </w:r>
      <w:r w:rsidR="00FC212A">
        <w:rPr>
          <w:rFonts w:eastAsia="Arial Unicode MS"/>
        </w:rPr>
        <w:t xml:space="preserve"> « </w:t>
      </w:r>
      <w:r w:rsidR="006274F0">
        <w:rPr>
          <w:rFonts w:eastAsia="Arial Unicode MS"/>
        </w:rPr>
        <w:t>actions </w:t>
      </w:r>
      <w:r w:rsidR="00FC212A">
        <w:rPr>
          <w:rFonts w:eastAsia="Arial Unicode MS"/>
        </w:rPr>
        <w:t xml:space="preserve">» </w:t>
      </w:r>
      <w:r w:rsidR="004375FB">
        <w:rPr>
          <w:rFonts w:eastAsia="Arial Unicode MS"/>
        </w:rPr>
        <w:t xml:space="preserve">(pour les </w:t>
      </w:r>
      <w:r w:rsidR="006274F0">
        <w:rPr>
          <w:rFonts w:eastAsia="Arial Unicode MS"/>
        </w:rPr>
        <w:t>verbes</w:t>
      </w:r>
      <w:r w:rsidR="004375FB">
        <w:rPr>
          <w:rFonts w:eastAsia="Arial Unicode MS"/>
        </w:rPr>
        <w:t xml:space="preserve">) </w:t>
      </w:r>
      <w:r w:rsidR="00FC212A">
        <w:rPr>
          <w:rFonts w:eastAsia="Arial Unicode MS"/>
        </w:rPr>
        <w:t>et les étiquettes « </w:t>
      </w:r>
      <w:r w:rsidR="006274F0">
        <w:rPr>
          <w:rFonts w:eastAsia="Arial Unicode MS"/>
        </w:rPr>
        <w:t>précisions </w:t>
      </w:r>
      <w:r w:rsidR="00FC212A">
        <w:rPr>
          <w:rFonts w:eastAsia="Arial Unicode MS"/>
        </w:rPr>
        <w:t>»</w:t>
      </w:r>
      <w:r w:rsidR="004375FB">
        <w:rPr>
          <w:rFonts w:eastAsia="Arial Unicode MS"/>
        </w:rPr>
        <w:t xml:space="preserve"> (pour </w:t>
      </w:r>
      <w:r w:rsidR="0086473B">
        <w:rPr>
          <w:rFonts w:eastAsia="Arial Unicode MS"/>
        </w:rPr>
        <w:t>les adverbes</w:t>
      </w:r>
      <w:r w:rsidR="004375FB">
        <w:rPr>
          <w:rFonts w:eastAsia="Arial Unicode MS"/>
        </w:rPr>
        <w:t>)</w:t>
      </w:r>
      <w:r w:rsidR="006337FC">
        <w:rPr>
          <w:rFonts w:eastAsia="Arial Unicode MS"/>
        </w:rPr>
        <w:t xml:space="preserve"> (p.</w:t>
      </w:r>
      <w:r w:rsidR="00113470">
        <w:rPr>
          <w:rFonts w:eastAsia="Arial Unicode MS"/>
        </w:rPr>
        <w:t xml:space="preserve"> </w:t>
      </w:r>
      <w:r w:rsidR="00364469">
        <w:rPr>
          <w:rFonts w:eastAsia="Arial Unicode MS"/>
        </w:rPr>
        <w:t>3</w:t>
      </w:r>
      <w:r w:rsidR="006337FC">
        <w:rPr>
          <w:rFonts w:eastAsia="Arial Unicode MS"/>
        </w:rPr>
        <w:t xml:space="preserve"> de la fiche matériel, activité </w:t>
      </w:r>
      <w:r w:rsidR="002E58BE">
        <w:rPr>
          <w:rFonts w:eastAsia="Arial Unicode MS"/>
        </w:rPr>
        <w:t>6</w:t>
      </w:r>
      <w:r w:rsidR="006337FC">
        <w:rPr>
          <w:rFonts w:eastAsia="Arial Unicode MS"/>
        </w:rPr>
        <w:t xml:space="preserve">). </w:t>
      </w:r>
    </w:p>
    <w:p w14:paraId="036FEBFA" w14:textId="59DBDBBC" w:rsidR="008546FC" w:rsidRPr="00EA4689" w:rsidRDefault="00936D6E" w:rsidP="006337FC">
      <w:pPr>
        <w:rPr>
          <w:rFonts w:eastAsia="Arial Unicode MS"/>
        </w:rPr>
      </w:pPr>
      <w:r w:rsidRPr="00B51576">
        <w:rPr>
          <w:rFonts w:eastAsia="Arial Unicode MS"/>
          <w:i/>
          <w:iCs/>
        </w:rPr>
        <w:t xml:space="preserve">Maintenant, vous allez vous entrainer </w:t>
      </w:r>
      <w:r>
        <w:rPr>
          <w:rFonts w:eastAsia="Arial Unicode MS"/>
          <w:i/>
          <w:iCs/>
        </w:rPr>
        <w:t>à utiliser ces mots.</w:t>
      </w:r>
      <w:r w:rsidRPr="00B51576">
        <w:rPr>
          <w:rFonts w:eastAsia="Arial Unicode MS"/>
          <w:i/>
          <w:iCs/>
        </w:rPr>
        <w:t xml:space="preserve"> </w:t>
      </w:r>
      <w:r w:rsidR="00C73478" w:rsidRPr="00E37498">
        <w:rPr>
          <w:rFonts w:eastAsia="Arial Unicode MS"/>
          <w:i/>
          <w:iCs/>
        </w:rPr>
        <w:t>P</w:t>
      </w:r>
      <w:r w:rsidR="006337FC" w:rsidRPr="00E37498">
        <w:rPr>
          <w:rFonts w:eastAsia="Arial Unicode MS"/>
          <w:i/>
          <w:iCs/>
        </w:rPr>
        <w:t>ioche</w:t>
      </w:r>
      <w:r w:rsidR="00C73478" w:rsidRPr="00E37498">
        <w:rPr>
          <w:rFonts w:eastAsia="Arial Unicode MS"/>
          <w:i/>
          <w:iCs/>
        </w:rPr>
        <w:t>z</w:t>
      </w:r>
      <w:r w:rsidR="006337FC" w:rsidRPr="00E37498">
        <w:rPr>
          <w:rFonts w:eastAsia="Arial Unicode MS"/>
          <w:i/>
          <w:iCs/>
        </w:rPr>
        <w:t xml:space="preserve"> une étiquette</w:t>
      </w:r>
      <w:r w:rsidR="00C73478" w:rsidRPr="00E37498">
        <w:rPr>
          <w:rFonts w:eastAsia="Arial Unicode MS"/>
          <w:i/>
          <w:iCs/>
        </w:rPr>
        <w:t xml:space="preserve"> </w:t>
      </w:r>
      <w:r w:rsidR="00FC212A">
        <w:rPr>
          <w:rFonts w:eastAsia="Arial Unicode MS"/>
          <w:i/>
          <w:iCs/>
        </w:rPr>
        <w:t>dans chaque enveloppe</w:t>
      </w:r>
      <w:r>
        <w:rPr>
          <w:rFonts w:eastAsia="Arial Unicode MS"/>
          <w:i/>
          <w:iCs/>
        </w:rPr>
        <w:t>.</w:t>
      </w:r>
      <w:r w:rsidR="00FC212A">
        <w:rPr>
          <w:rFonts w:eastAsia="Arial Unicode MS"/>
          <w:i/>
          <w:iCs/>
        </w:rPr>
        <w:t xml:space="preserve"> </w:t>
      </w:r>
      <w:r>
        <w:rPr>
          <w:rFonts w:eastAsia="Arial Unicode MS"/>
          <w:i/>
          <w:iCs/>
        </w:rPr>
        <w:t>L</w:t>
      </w:r>
      <w:r w:rsidR="00E37498" w:rsidRPr="00E37498">
        <w:rPr>
          <w:rFonts w:eastAsia="Arial Unicode MS"/>
          <w:i/>
          <w:iCs/>
        </w:rPr>
        <w:t>isez</w:t>
      </w:r>
      <w:r w:rsidR="005271B5">
        <w:rPr>
          <w:rFonts w:eastAsia="Arial Unicode MS"/>
          <w:i/>
          <w:iCs/>
        </w:rPr>
        <w:t xml:space="preserve"> </w:t>
      </w:r>
      <w:r w:rsidR="00FC212A">
        <w:rPr>
          <w:rFonts w:eastAsia="Arial Unicode MS"/>
          <w:i/>
          <w:iCs/>
        </w:rPr>
        <w:t>les</w:t>
      </w:r>
      <w:r>
        <w:rPr>
          <w:rFonts w:eastAsia="Arial Unicode MS"/>
          <w:i/>
          <w:iCs/>
        </w:rPr>
        <w:t xml:space="preserve"> </w:t>
      </w:r>
      <w:r w:rsidR="00AF46A5">
        <w:rPr>
          <w:rFonts w:eastAsia="Arial Unicode MS"/>
          <w:i/>
          <w:iCs/>
        </w:rPr>
        <w:t xml:space="preserve">étiquettes </w:t>
      </w:r>
      <w:r w:rsidR="004375FB">
        <w:rPr>
          <w:rFonts w:eastAsia="Arial Unicode MS"/>
          <w:i/>
          <w:iCs/>
        </w:rPr>
        <w:t>« </w:t>
      </w:r>
      <w:r w:rsidR="00AF46A5">
        <w:rPr>
          <w:rFonts w:eastAsia="Arial Unicode MS"/>
          <w:i/>
          <w:iCs/>
        </w:rPr>
        <w:t>Actions</w:t>
      </w:r>
      <w:r w:rsidR="004375FB">
        <w:rPr>
          <w:rFonts w:eastAsia="Arial Unicode MS"/>
          <w:i/>
          <w:iCs/>
        </w:rPr>
        <w:t> »</w:t>
      </w:r>
      <w:r w:rsidR="00AF46A5">
        <w:rPr>
          <w:rFonts w:eastAsia="Arial Unicode MS"/>
          <w:i/>
          <w:iCs/>
        </w:rPr>
        <w:t xml:space="preserve"> et </w:t>
      </w:r>
      <w:r w:rsidR="004375FB">
        <w:rPr>
          <w:rFonts w:eastAsia="Arial Unicode MS"/>
          <w:i/>
          <w:iCs/>
        </w:rPr>
        <w:t>« </w:t>
      </w:r>
      <w:r w:rsidR="00AF46A5">
        <w:rPr>
          <w:rFonts w:eastAsia="Arial Unicode MS"/>
          <w:i/>
          <w:iCs/>
        </w:rPr>
        <w:t>Précisions</w:t>
      </w:r>
      <w:r w:rsidR="004375FB">
        <w:rPr>
          <w:rFonts w:eastAsia="Arial Unicode MS"/>
          <w:i/>
          <w:iCs/>
        </w:rPr>
        <w:t> »</w:t>
      </w:r>
      <w:r w:rsidR="00AF46A5">
        <w:rPr>
          <w:rFonts w:eastAsia="Arial Unicode MS"/>
          <w:i/>
          <w:iCs/>
        </w:rPr>
        <w:t>. Avec</w:t>
      </w:r>
      <w:r w:rsidR="0075515A">
        <w:rPr>
          <w:rFonts w:eastAsia="Arial Unicode MS"/>
          <w:i/>
          <w:iCs/>
        </w:rPr>
        <w:t xml:space="preserve"> les étiquettes</w:t>
      </w:r>
      <w:r w:rsidR="00AF46A5">
        <w:rPr>
          <w:rFonts w:eastAsia="Arial Unicode MS"/>
          <w:i/>
          <w:iCs/>
        </w:rPr>
        <w:t xml:space="preserve">, imaginez </w:t>
      </w:r>
      <w:r w:rsidR="005515FF">
        <w:rPr>
          <w:rFonts w:eastAsia="Arial Unicode MS"/>
          <w:i/>
          <w:iCs/>
        </w:rPr>
        <w:t xml:space="preserve">à deux </w:t>
      </w:r>
      <w:r w:rsidR="00AF46A5">
        <w:rPr>
          <w:rFonts w:eastAsia="Arial Unicode MS"/>
          <w:i/>
          <w:iCs/>
        </w:rPr>
        <w:t>ce que Benjamin fait</w:t>
      </w:r>
      <w:r w:rsidR="005515FF">
        <w:rPr>
          <w:rFonts w:eastAsia="Arial Unicode MS"/>
          <w:i/>
          <w:iCs/>
        </w:rPr>
        <w:t xml:space="preserve"> aujourd’hui et ce qu’il a fait</w:t>
      </w:r>
      <w:r w:rsidR="00AF46A5">
        <w:rPr>
          <w:rFonts w:eastAsia="Arial Unicode MS"/>
          <w:i/>
          <w:iCs/>
        </w:rPr>
        <w:t xml:space="preserve"> hier</w:t>
      </w:r>
      <w:r w:rsidR="00E37498" w:rsidRPr="00E37498">
        <w:rPr>
          <w:rFonts w:eastAsia="Arial Unicode MS"/>
          <w:i/>
          <w:iCs/>
        </w:rPr>
        <w:t>.</w:t>
      </w:r>
      <w:r w:rsidR="00E37498">
        <w:rPr>
          <w:rFonts w:eastAsia="Arial Unicode MS"/>
        </w:rPr>
        <w:t xml:space="preserve"> </w:t>
      </w:r>
      <w:r w:rsidR="00F346F7">
        <w:rPr>
          <w:rFonts w:eastAsia="Arial Unicode MS"/>
        </w:rPr>
        <w:t xml:space="preserve">(activité </w:t>
      </w:r>
      <w:r w:rsidR="002E58BE">
        <w:rPr>
          <w:rFonts w:eastAsia="Arial Unicode MS"/>
        </w:rPr>
        <w:t>6</w:t>
      </w:r>
      <w:r w:rsidR="00F346F7">
        <w:rPr>
          <w:rFonts w:eastAsia="Arial Unicode MS"/>
        </w:rPr>
        <w:t xml:space="preserve">a). </w:t>
      </w:r>
      <w:r w:rsidR="005515FF">
        <w:rPr>
          <w:rFonts w:eastAsia="Arial Unicode MS"/>
        </w:rPr>
        <w:t>Passer dans les groupes pour v</w:t>
      </w:r>
      <w:r w:rsidR="00E37498">
        <w:rPr>
          <w:rFonts w:eastAsia="Arial Unicode MS"/>
        </w:rPr>
        <w:t>érifier que les étiquettes sont comprises</w:t>
      </w:r>
      <w:r w:rsidR="00E96923">
        <w:rPr>
          <w:rFonts w:eastAsia="Arial Unicode MS"/>
        </w:rPr>
        <w:t xml:space="preserve"> et qu’elles sont compatibles pour former une phrase.</w:t>
      </w:r>
      <w:r w:rsidR="00EF6F51">
        <w:rPr>
          <w:rFonts w:eastAsia="Arial Unicode MS"/>
        </w:rPr>
        <w:t xml:space="preserve"> </w:t>
      </w:r>
      <w:r w:rsidR="00EA4689">
        <w:rPr>
          <w:rFonts w:eastAsia="Arial Unicode MS"/>
        </w:rPr>
        <w:t xml:space="preserve">Encourager les apprenant·e·s à utiliser le présent et le passé. </w:t>
      </w:r>
      <w:r w:rsidR="00947122">
        <w:rPr>
          <w:rFonts w:eastAsia="Arial Unicode MS"/>
        </w:rPr>
        <w:t>Faire remarquer que la place de certains adverbes peut varier</w:t>
      </w:r>
      <w:r w:rsidR="00111850">
        <w:rPr>
          <w:rFonts w:eastAsia="Arial Unicode MS"/>
        </w:rPr>
        <w:t xml:space="preserve"> au passé</w:t>
      </w:r>
      <w:r w:rsidR="00947122">
        <w:rPr>
          <w:rFonts w:eastAsia="Arial Unicode MS"/>
        </w:rPr>
        <w:t>.</w:t>
      </w:r>
    </w:p>
    <w:tbl>
      <w:tblPr>
        <w:tblpPr w:leftFromText="141" w:rightFromText="141" w:vertAnchor="text" w:horzAnchor="margin" w:tblpY="180"/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661"/>
        <w:gridCol w:w="8971"/>
      </w:tblGrid>
      <w:tr w:rsidR="00100F04" w:rsidRPr="00B25FD7" w14:paraId="3BCFE6DC" w14:textId="77777777" w:rsidTr="00ED5BAD">
        <w:trPr>
          <w:trHeight w:val="360"/>
        </w:trPr>
        <w:tc>
          <w:tcPr>
            <w:tcW w:w="343" w:type="pct"/>
            <w:shd w:val="clear" w:color="auto" w:fill="auto"/>
          </w:tcPr>
          <w:bookmarkEnd w:id="31"/>
          <w:p w14:paraId="79924FB1" w14:textId="77777777" w:rsidR="00100F04" w:rsidRPr="00D9650C" w:rsidRDefault="00100F04" w:rsidP="00ED5BAD">
            <w:pPr>
              <w:spacing w:before="120" w:after="120"/>
              <w:ind w:right="567"/>
              <w:rPr>
                <w:color w:val="365F91"/>
                <w:sz w:val="2"/>
                <w:szCs w:val="2"/>
              </w:rPr>
            </w:pPr>
            <w:r w:rsidRPr="00D9650C">
              <w:rPr>
                <w:noProof/>
                <w:sz w:val="2"/>
                <w:szCs w:val="2"/>
                <w:lang w:eastAsia="fr-FR"/>
              </w:rPr>
              <w:drawing>
                <wp:anchor distT="0" distB="0" distL="114300" distR="114300" simplePos="0" relativeHeight="251719168" behindDoc="0" locked="0" layoutInCell="1" allowOverlap="1" wp14:anchorId="31D85EDD" wp14:editId="54BC0F10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350520" cy="359410"/>
                  <wp:effectExtent l="0" t="0" r="508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7" w:type="pct"/>
            <w:shd w:val="clear" w:color="auto" w:fill="EEF3F8"/>
          </w:tcPr>
          <w:p w14:paraId="7D082066" w14:textId="5180AEEC" w:rsidR="00100F04" w:rsidRPr="00B25FD7" w:rsidRDefault="00100F04" w:rsidP="00ED5BAD">
            <w:pPr>
              <w:spacing w:before="120" w:after="120"/>
              <w:ind w:left="284" w:right="284"/>
              <w:rPr>
                <w:color w:val="365F91"/>
              </w:rPr>
            </w:pPr>
            <w:r>
              <w:rPr>
                <w:b/>
                <w:color w:val="365F91"/>
              </w:rPr>
              <w:t>Astuce </w:t>
            </w:r>
            <w:r w:rsidRPr="00B25FD7">
              <w:rPr>
                <w:color w:val="365F91"/>
              </w:rPr>
              <w:t>:</w:t>
            </w:r>
            <w:r>
              <w:rPr>
                <w:color w:val="365F91"/>
              </w:rPr>
              <w:t xml:space="preserve">  l’entrainement à l’oral </w:t>
            </w:r>
            <w:r w:rsidR="000614F9">
              <w:rPr>
                <w:color w:val="365F91"/>
              </w:rPr>
              <w:t xml:space="preserve">est un moment important. Il </w:t>
            </w:r>
            <w:r>
              <w:rPr>
                <w:color w:val="365F91"/>
              </w:rPr>
              <w:t>permet aux apprenant</w:t>
            </w:r>
            <w:r w:rsidR="006C7F52" w:rsidRPr="006C7F52">
              <w:rPr>
                <w:rFonts w:eastAsia="Arial Unicode MS"/>
                <w:color w:val="365F91" w:themeColor="accent1" w:themeShade="BF"/>
              </w:rPr>
              <w:t>·e·</w:t>
            </w:r>
            <w:r>
              <w:rPr>
                <w:color w:val="365F91"/>
              </w:rPr>
              <w:t>s de se familiariser avec l’utilisation des adverbes, de s’appuyer sur leur connaissance « pratique » de la langue et d’expérimenter les différentes places de l’adverbe notamment au passé composé.</w:t>
            </w:r>
          </w:p>
        </w:tc>
      </w:tr>
    </w:tbl>
    <w:p w14:paraId="61C963B4" w14:textId="77777777" w:rsidR="00AB32F1" w:rsidRDefault="00AB32F1" w:rsidP="00A07766">
      <w:pPr>
        <w:pStyle w:val="Pistecorrectiontexte"/>
        <w:rPr>
          <w:sz w:val="20"/>
          <w:szCs w:val="20"/>
        </w:rPr>
      </w:pPr>
    </w:p>
    <w:p w14:paraId="6604EEB9" w14:textId="77777777" w:rsidR="00EA4689" w:rsidRPr="00FE5A11" w:rsidRDefault="00EA4689" w:rsidP="00EA4689">
      <w:pPr>
        <w:rPr>
          <w:rFonts w:eastAsia="Arial Unicode MS"/>
        </w:rPr>
      </w:pPr>
      <w:r>
        <w:rPr>
          <w:rFonts w:eastAsia="Arial Unicode MS"/>
        </w:rPr>
        <w:t xml:space="preserve">Puis faire faire l’activité à l’écrit. </w:t>
      </w:r>
    </w:p>
    <w:p w14:paraId="5D6ED76D" w14:textId="75450F02" w:rsidR="00EA4689" w:rsidRPr="00EA4689" w:rsidRDefault="006274F0" w:rsidP="00EA4689">
      <w:pPr>
        <w:pStyle w:val="Pistecorrectiontexte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Pr="006274F0">
        <w:rPr>
          <w:i/>
          <w:iCs/>
          <w:sz w:val="20"/>
          <w:szCs w:val="20"/>
        </w:rPr>
        <w:t>aintenant vous êtes charpentier</w:t>
      </w:r>
      <w:r w:rsidR="00364469">
        <w:rPr>
          <w:i/>
          <w:iCs/>
          <w:sz w:val="20"/>
          <w:szCs w:val="20"/>
        </w:rPr>
        <w:t xml:space="preserve"> ou charpent</w:t>
      </w:r>
      <w:r w:rsidRPr="006274F0">
        <w:rPr>
          <w:i/>
          <w:iCs/>
          <w:sz w:val="20"/>
          <w:szCs w:val="20"/>
        </w:rPr>
        <w:t>ière, vous travaillez dans l'équipe de Benj</w:t>
      </w:r>
      <w:r>
        <w:rPr>
          <w:i/>
          <w:iCs/>
          <w:sz w:val="20"/>
          <w:szCs w:val="20"/>
        </w:rPr>
        <w:t>amin</w:t>
      </w:r>
      <w:r w:rsidRPr="006274F0">
        <w:rPr>
          <w:i/>
          <w:iCs/>
          <w:sz w:val="20"/>
          <w:szCs w:val="20"/>
        </w:rPr>
        <w:t>. Qu'avez-vous fait aujourd'hui</w:t>
      </w:r>
      <w:r>
        <w:rPr>
          <w:i/>
          <w:iCs/>
          <w:sz w:val="20"/>
          <w:szCs w:val="20"/>
        </w:rPr>
        <w:t xml:space="preserve"> ? </w:t>
      </w:r>
      <w:r w:rsidR="00EA4689" w:rsidRPr="00EA4689">
        <w:rPr>
          <w:i/>
          <w:iCs/>
          <w:sz w:val="20"/>
          <w:szCs w:val="20"/>
        </w:rPr>
        <w:t xml:space="preserve">Faites l’activité </w:t>
      </w:r>
      <w:r w:rsidR="002E58BE">
        <w:rPr>
          <w:i/>
          <w:iCs/>
          <w:sz w:val="20"/>
          <w:szCs w:val="20"/>
        </w:rPr>
        <w:t>6</w:t>
      </w:r>
      <w:r w:rsidR="00EA4689" w:rsidRPr="00EA4689">
        <w:rPr>
          <w:i/>
          <w:iCs/>
          <w:sz w:val="20"/>
          <w:szCs w:val="20"/>
        </w:rPr>
        <w:t>b : choisissez deux étiquettes actions et deux étiquettes précisions. Collez chaque étiquette, puis écrivez deux phrases pour dire ce que vous avez fait aujourd’hui.</w:t>
      </w:r>
    </w:p>
    <w:p w14:paraId="1BE48C61" w14:textId="77777777" w:rsidR="00EA4689" w:rsidRPr="00D211D9" w:rsidRDefault="00EA4689" w:rsidP="00EA4689">
      <w:pPr>
        <w:pStyle w:val="Pistecorrectiontexte"/>
        <w:rPr>
          <w:sz w:val="20"/>
          <w:szCs w:val="20"/>
        </w:rPr>
      </w:pPr>
    </w:p>
    <w:p w14:paraId="038DEA12" w14:textId="77777777" w:rsidR="001F462E" w:rsidRDefault="001F462E" w:rsidP="001F462E">
      <w:pPr>
        <w:pStyle w:val="Pistecorrection"/>
      </w:pPr>
      <w:r w:rsidRPr="00A953C2">
        <w:t>Pistes de correction / Corrigés :</w:t>
      </w:r>
    </w:p>
    <w:p w14:paraId="3D59E0DD" w14:textId="3DF3C36D" w:rsidR="00F02ABB" w:rsidRDefault="000A41AB" w:rsidP="006337FC">
      <w:pPr>
        <w:pStyle w:val="Pistecorrectiontexte"/>
        <w:rPr>
          <w:szCs w:val="18"/>
        </w:rPr>
      </w:pPr>
      <w:r>
        <w:rPr>
          <w:szCs w:val="18"/>
        </w:rPr>
        <w:t xml:space="preserve">a. </w:t>
      </w:r>
      <w:r w:rsidR="00F02ABB">
        <w:rPr>
          <w:szCs w:val="18"/>
        </w:rPr>
        <w:t xml:space="preserve">Le charpentier remplace doucement le vieux bois. / </w:t>
      </w:r>
      <w:r w:rsidR="000B1E48">
        <w:rPr>
          <w:szCs w:val="18"/>
        </w:rPr>
        <w:t xml:space="preserve">Benjamin retire difficilement la poutre. / </w:t>
      </w:r>
      <w:r w:rsidR="00EA4689">
        <w:rPr>
          <w:szCs w:val="18"/>
        </w:rPr>
        <w:t>Benjamin a</w:t>
      </w:r>
      <w:r w:rsidR="00F02ABB">
        <w:rPr>
          <w:szCs w:val="18"/>
        </w:rPr>
        <w:t xml:space="preserve"> conserv</w:t>
      </w:r>
      <w:r w:rsidR="00EA4689">
        <w:rPr>
          <w:szCs w:val="18"/>
        </w:rPr>
        <w:t>é</w:t>
      </w:r>
      <w:r w:rsidR="00F02ABB">
        <w:rPr>
          <w:szCs w:val="18"/>
        </w:rPr>
        <w:t xml:space="preserve"> entièrement la toiture. / </w:t>
      </w:r>
      <w:r w:rsidR="00EA4689">
        <w:rPr>
          <w:szCs w:val="18"/>
        </w:rPr>
        <w:t xml:space="preserve">Il a </w:t>
      </w:r>
      <w:r w:rsidR="000B1E48">
        <w:rPr>
          <w:szCs w:val="18"/>
        </w:rPr>
        <w:t xml:space="preserve">complètement gardé </w:t>
      </w:r>
      <w:r w:rsidR="00EA4689">
        <w:rPr>
          <w:szCs w:val="18"/>
        </w:rPr>
        <w:t xml:space="preserve">la poutre. / </w:t>
      </w:r>
      <w:r w:rsidR="00F02ABB">
        <w:rPr>
          <w:szCs w:val="18"/>
        </w:rPr>
        <w:t>Etc.</w:t>
      </w:r>
    </w:p>
    <w:p w14:paraId="6D5EA33F" w14:textId="4A626521" w:rsidR="00A81C52" w:rsidRDefault="000A41AB" w:rsidP="006337FC">
      <w:pPr>
        <w:pStyle w:val="Pistecorrectiontexte"/>
        <w:rPr>
          <w:szCs w:val="18"/>
        </w:rPr>
      </w:pPr>
      <w:r>
        <w:rPr>
          <w:szCs w:val="18"/>
        </w:rPr>
        <w:t xml:space="preserve">b. </w:t>
      </w:r>
      <w:r w:rsidR="00F86A9B">
        <w:rPr>
          <w:szCs w:val="18"/>
        </w:rPr>
        <w:t>J’ai conservé seulement une poutre</w:t>
      </w:r>
      <w:r w:rsidR="00A81C52">
        <w:rPr>
          <w:szCs w:val="18"/>
        </w:rPr>
        <w:t xml:space="preserve">. / </w:t>
      </w:r>
      <w:r w:rsidR="00F86A9B">
        <w:rPr>
          <w:szCs w:val="18"/>
        </w:rPr>
        <w:t xml:space="preserve">J’ai remplacé partiellement le toit. / </w:t>
      </w:r>
      <w:r w:rsidR="00DF63F1">
        <w:rPr>
          <w:szCs w:val="18"/>
        </w:rPr>
        <w:t>J’ai retiré doucement les vieux bois. / J’ai complètement changé l’ancienne charpente. / J’ai entièrement refait à neuf la toiture. / J’ai lentement remplacé les parties abimée</w:t>
      </w:r>
      <w:r w:rsidR="00EA4689">
        <w:rPr>
          <w:szCs w:val="18"/>
        </w:rPr>
        <w:t>s. / Etc.</w:t>
      </w:r>
    </w:p>
    <w:p w14:paraId="3FC1927B" w14:textId="77777777" w:rsidR="00D37837" w:rsidRPr="006337FC" w:rsidRDefault="00D37837" w:rsidP="006337FC">
      <w:pPr>
        <w:pStyle w:val="Pistecorrectiontexte"/>
        <w:rPr>
          <w:szCs w:val="18"/>
        </w:rPr>
      </w:pPr>
    </w:p>
    <w:p w14:paraId="3671E6DF" w14:textId="1D137582" w:rsidR="00552538" w:rsidRPr="00FB2CCE" w:rsidRDefault="00552538" w:rsidP="00FB2CCE">
      <w:pPr>
        <w:pStyle w:val="Titre2"/>
      </w:pPr>
      <w:bookmarkStart w:id="33" w:name="_Toc135170989"/>
      <w:bookmarkStart w:id="34" w:name="_Hlk95583294"/>
      <w:bookmarkEnd w:id="23"/>
      <w:bookmarkEnd w:id="32"/>
      <w:r w:rsidRPr="00552538">
        <w:t xml:space="preserve">Étape </w:t>
      </w:r>
      <w:r>
        <w:t>4</w:t>
      </w:r>
      <w:r w:rsidRPr="00552538">
        <w:t xml:space="preserve"> – </w:t>
      </w:r>
      <w:r>
        <w:t>Au boulot !</w:t>
      </w:r>
      <w:bookmarkEnd w:id="33"/>
    </w:p>
    <w:p w14:paraId="699FB918" w14:textId="31AAD80E" w:rsidR="00804A69" w:rsidRPr="0093721F" w:rsidRDefault="00DD33E1" w:rsidP="0093721F">
      <w:pPr>
        <w:pStyle w:val="Titre3"/>
        <w:rPr>
          <w:b w:val="0"/>
        </w:rPr>
      </w:pPr>
      <w:bookmarkStart w:id="35" w:name="_Toc135170990"/>
      <w:bookmarkStart w:id="36" w:name="_Hlk95583311"/>
      <w:bookmarkEnd w:id="34"/>
      <w:r>
        <w:t xml:space="preserve">Répondre à un </w:t>
      </w:r>
      <w:r w:rsidR="0075515A">
        <w:t xml:space="preserve">courriel </w:t>
      </w:r>
      <w:r>
        <w:t>professionnel</w:t>
      </w:r>
      <w:r w:rsidR="009C1F5E">
        <w:t xml:space="preserve"> </w:t>
      </w:r>
      <w:r w:rsidR="002D50A5" w:rsidRPr="00D72029">
        <w:t>(</w:t>
      </w:r>
      <w:r w:rsidR="002D50A5" w:rsidRPr="006E4D4C">
        <w:t xml:space="preserve">activité </w:t>
      </w:r>
      <w:r w:rsidR="00367A72">
        <w:t>7</w:t>
      </w:r>
      <w:r w:rsidR="002D50A5" w:rsidRPr="006E4D4C">
        <w:t>)</w:t>
      </w:r>
      <w:bookmarkEnd w:id="35"/>
    </w:p>
    <w:p w14:paraId="46788796" w14:textId="7F517C50" w:rsidR="00552538" w:rsidRPr="00552538" w:rsidRDefault="009C1F5E" w:rsidP="00552538">
      <w:pPr>
        <w:spacing w:after="120" w:line="240" w:lineRule="auto"/>
        <w:ind w:left="414"/>
        <w:jc w:val="left"/>
        <w:rPr>
          <w:rFonts w:eastAsia="Arial Unicode MS"/>
          <w:color w:val="7F7F7F"/>
          <w:sz w:val="16"/>
        </w:rPr>
      </w:pPr>
      <w:r>
        <w:rPr>
          <w:rFonts w:eastAsia="Times New Roman"/>
          <w:b/>
          <w:color w:val="7F7F7F"/>
          <w:sz w:val="16"/>
        </w:rPr>
        <w:t xml:space="preserve">Compréhension écrite et </w:t>
      </w:r>
      <w:r w:rsidR="004C2E6C">
        <w:rPr>
          <w:rFonts w:eastAsia="Times New Roman"/>
          <w:b/>
          <w:color w:val="7F7F7F"/>
          <w:sz w:val="16"/>
        </w:rPr>
        <w:t>p</w:t>
      </w:r>
      <w:r w:rsidR="00552538" w:rsidRPr="00552538">
        <w:rPr>
          <w:rFonts w:eastAsia="Times New Roman"/>
          <w:b/>
          <w:color w:val="7F7F7F"/>
          <w:sz w:val="16"/>
        </w:rPr>
        <w:t>roduction</w:t>
      </w:r>
      <w:r w:rsidR="009903E3">
        <w:rPr>
          <w:rFonts w:eastAsia="Times New Roman"/>
          <w:b/>
          <w:color w:val="7F7F7F"/>
          <w:sz w:val="16"/>
        </w:rPr>
        <w:t xml:space="preserve"> </w:t>
      </w:r>
      <w:r w:rsidR="00190D8A">
        <w:rPr>
          <w:rFonts w:eastAsia="Times New Roman"/>
          <w:b/>
          <w:color w:val="7F7F7F"/>
          <w:sz w:val="16"/>
        </w:rPr>
        <w:t>écrite</w:t>
      </w:r>
      <w:r w:rsidR="00F477DF">
        <w:rPr>
          <w:rFonts w:eastAsia="Times New Roman"/>
          <w:b/>
          <w:color w:val="7F7F7F"/>
          <w:sz w:val="16"/>
        </w:rPr>
        <w:t xml:space="preserve"> </w:t>
      </w:r>
      <w:r w:rsidR="00552538" w:rsidRPr="00552538">
        <w:rPr>
          <w:rFonts w:eastAsia="Times New Roman"/>
          <w:color w:val="7F7F7F"/>
          <w:sz w:val="16"/>
        </w:rPr>
        <w:t>–</w:t>
      </w:r>
      <w:r w:rsidR="00697BEF">
        <w:rPr>
          <w:rFonts w:eastAsia="Times New Roman"/>
          <w:color w:val="7F7F7F"/>
          <w:sz w:val="16"/>
        </w:rPr>
        <w:t xml:space="preserve"> </w:t>
      </w:r>
      <w:r w:rsidR="009502FB">
        <w:rPr>
          <w:rFonts w:eastAsia="Times New Roman"/>
          <w:color w:val="7F7F7F"/>
          <w:sz w:val="16"/>
        </w:rPr>
        <w:t>individuel</w:t>
      </w:r>
      <w:r w:rsidR="00552538" w:rsidRPr="00552538">
        <w:rPr>
          <w:rFonts w:eastAsia="Times New Roman"/>
          <w:color w:val="7F7F7F"/>
          <w:sz w:val="16"/>
        </w:rPr>
        <w:t xml:space="preserve"> – </w:t>
      </w:r>
      <w:r w:rsidR="00AA60D9">
        <w:rPr>
          <w:rFonts w:eastAsia="Times New Roman"/>
          <w:color w:val="7F7F7F"/>
          <w:sz w:val="16"/>
        </w:rPr>
        <w:t>2</w:t>
      </w:r>
      <w:r w:rsidR="00DF3668" w:rsidRPr="001938B6">
        <w:rPr>
          <w:rFonts w:eastAsia="Times New Roman"/>
          <w:color w:val="7F7F7F"/>
          <w:sz w:val="16"/>
        </w:rPr>
        <w:t>0</w:t>
      </w:r>
      <w:r w:rsidR="00552538" w:rsidRPr="00552538">
        <w:rPr>
          <w:rFonts w:eastAsia="Times New Roman"/>
          <w:color w:val="7F7F7F"/>
          <w:sz w:val="16"/>
        </w:rPr>
        <w:t xml:space="preserve"> min (support : fiche apprenant)</w:t>
      </w:r>
    </w:p>
    <w:p w14:paraId="58D17BBC" w14:textId="1EBD3CEA" w:rsidR="00C72401" w:rsidRDefault="00B05957" w:rsidP="006D7B27">
      <w:pPr>
        <w:rPr>
          <w:rFonts w:eastAsia="Arial Unicode MS"/>
        </w:rPr>
      </w:pPr>
      <w:r>
        <w:rPr>
          <w:rFonts w:eastAsia="Arial Unicode MS"/>
        </w:rPr>
        <w:t>Faire lire</w:t>
      </w:r>
      <w:r w:rsidR="00C72401">
        <w:rPr>
          <w:rFonts w:eastAsia="Arial Unicode MS"/>
        </w:rPr>
        <w:t xml:space="preserve"> la consigne de l’activité </w:t>
      </w:r>
      <w:r w:rsidR="00865688">
        <w:rPr>
          <w:rFonts w:eastAsia="Arial Unicode MS"/>
        </w:rPr>
        <w:t>7</w:t>
      </w:r>
      <w:r w:rsidR="00C72401">
        <w:rPr>
          <w:rFonts w:eastAsia="Arial Unicode MS"/>
        </w:rPr>
        <w:t>.</w:t>
      </w:r>
      <w:r>
        <w:rPr>
          <w:rFonts w:eastAsia="Arial Unicode MS"/>
        </w:rPr>
        <w:t xml:space="preserve"> </w:t>
      </w:r>
    </w:p>
    <w:p w14:paraId="2C525EF3" w14:textId="6F38E10C" w:rsidR="00C72401" w:rsidRPr="00B508C0" w:rsidRDefault="00C72401" w:rsidP="00C72401">
      <w:pPr>
        <w:rPr>
          <w:rFonts w:eastAsia="Arial Unicode MS"/>
          <w:i/>
          <w:iCs/>
        </w:rPr>
      </w:pPr>
      <w:r w:rsidRPr="00A7000D">
        <w:rPr>
          <w:rFonts w:eastAsia="Arial Unicode MS"/>
          <w:i/>
          <w:iCs/>
        </w:rPr>
        <w:t xml:space="preserve">Faites l’activité </w:t>
      </w:r>
      <w:r w:rsidR="00D7449D">
        <w:rPr>
          <w:rFonts w:eastAsia="Arial Unicode MS"/>
          <w:i/>
          <w:iCs/>
        </w:rPr>
        <w:t>7</w:t>
      </w:r>
      <w:r w:rsidRPr="00A7000D">
        <w:rPr>
          <w:rFonts w:eastAsia="Arial Unicode MS"/>
          <w:i/>
          <w:iCs/>
        </w:rPr>
        <w:t xml:space="preserve"> : </w:t>
      </w:r>
      <w:r w:rsidRPr="001E7CDB">
        <w:rPr>
          <w:rFonts w:eastAsia="Arial Unicode MS"/>
          <w:i/>
          <w:iCs/>
        </w:rPr>
        <w:t>vous êtes Andréa Lagord. Vous êtes charpentier</w:t>
      </w:r>
      <w:r w:rsidR="006274F0">
        <w:rPr>
          <w:rFonts w:eastAsia="Arial Unicode MS"/>
          <w:i/>
          <w:iCs/>
        </w:rPr>
        <w:t xml:space="preserve"> ou charpentière</w:t>
      </w:r>
      <w:r w:rsidRPr="001E7CDB">
        <w:rPr>
          <w:rFonts w:eastAsia="Arial Unicode MS"/>
          <w:i/>
          <w:iCs/>
        </w:rPr>
        <w:t xml:space="preserve"> ; vous travaillez dans l’équipe de Benjamin. Lisez le message de Benjamin. Réalisez la mission.</w:t>
      </w:r>
      <w:r w:rsidR="00D7449D">
        <w:rPr>
          <w:rFonts w:eastAsia="Arial Unicode MS"/>
          <w:i/>
          <w:iCs/>
        </w:rPr>
        <w:t xml:space="preserve"> </w:t>
      </w:r>
      <w:r w:rsidR="00D7449D" w:rsidRPr="00D7449D">
        <w:rPr>
          <w:rFonts w:eastAsia="Arial Unicode MS"/>
          <w:i/>
          <w:iCs/>
        </w:rPr>
        <w:t>Répondez au courriel. Vous devez utiliser quatre mots parmi les suivants : rapidement, facilement, difficilement, entièrement, normalement, partiellement, complètement.</w:t>
      </w:r>
    </w:p>
    <w:p w14:paraId="1B3E75CC" w14:textId="1529C2F0" w:rsidR="006D7B27" w:rsidRPr="00552538" w:rsidRDefault="00F477DF" w:rsidP="006D7B27">
      <w:pPr>
        <w:rPr>
          <w:rFonts w:eastAsia="Arial Unicode MS"/>
        </w:rPr>
      </w:pPr>
      <w:r>
        <w:rPr>
          <w:rFonts w:eastAsia="Arial Unicode MS"/>
        </w:rPr>
        <w:t>Vérifier la compréhension</w:t>
      </w:r>
      <w:r w:rsidR="00C72401">
        <w:rPr>
          <w:rFonts w:eastAsia="Arial Unicode MS"/>
        </w:rPr>
        <w:t>. Faire repére</w:t>
      </w:r>
      <w:r w:rsidR="00546F91">
        <w:rPr>
          <w:rFonts w:eastAsia="Arial Unicode MS"/>
        </w:rPr>
        <w:t>r</w:t>
      </w:r>
      <w:r w:rsidR="00C72401">
        <w:rPr>
          <w:rFonts w:eastAsia="Arial Unicode MS"/>
        </w:rPr>
        <w:t xml:space="preserve"> le mail reçu. </w:t>
      </w:r>
      <w:r w:rsidR="00620E3F">
        <w:rPr>
          <w:rFonts w:eastAsia="Arial Unicode MS"/>
        </w:rPr>
        <w:t xml:space="preserve">Laisser le temps du déchiffrage </w:t>
      </w:r>
      <w:r w:rsidR="00C72401">
        <w:rPr>
          <w:rFonts w:eastAsia="Arial Unicode MS"/>
        </w:rPr>
        <w:t>du contenu. V</w:t>
      </w:r>
      <w:r w:rsidR="00620E3F">
        <w:rPr>
          <w:rFonts w:eastAsia="Arial Unicode MS"/>
        </w:rPr>
        <w:t xml:space="preserve">érifier </w:t>
      </w:r>
      <w:r w:rsidR="00C72401">
        <w:rPr>
          <w:rFonts w:eastAsia="Arial Unicode MS"/>
        </w:rPr>
        <w:t>la</w:t>
      </w:r>
      <w:r w:rsidR="00620E3F">
        <w:rPr>
          <w:rFonts w:eastAsia="Arial Unicode MS"/>
        </w:rPr>
        <w:t xml:space="preserve"> compréhension</w:t>
      </w:r>
      <w:r w:rsidR="00C72401">
        <w:rPr>
          <w:rFonts w:eastAsia="Arial Unicode MS"/>
        </w:rPr>
        <w:t xml:space="preserve"> de la mission</w:t>
      </w:r>
      <w:r w:rsidR="00620E3F">
        <w:rPr>
          <w:rFonts w:eastAsia="Arial Unicode MS"/>
        </w:rPr>
        <w:t>.</w:t>
      </w:r>
      <w:r w:rsidR="006D7B27">
        <w:rPr>
          <w:rFonts w:eastAsia="Arial Unicode MS"/>
        </w:rPr>
        <w:t xml:space="preserve"> </w:t>
      </w:r>
      <w:r w:rsidR="006D7B27" w:rsidRPr="00961E36">
        <w:rPr>
          <w:rFonts w:eastAsia="Arial Unicode MS"/>
        </w:rPr>
        <w:t>Encourager les apprenant·e·s à utiliser ce qui a été travaillé précédemment.</w:t>
      </w:r>
    </w:p>
    <w:p w14:paraId="709737E7" w14:textId="2652256E" w:rsidR="00DB3AB9" w:rsidRDefault="00DB3AB9" w:rsidP="00552538">
      <w:pPr>
        <w:rPr>
          <w:rFonts w:eastAsia="Arial Unicode MS"/>
        </w:rPr>
      </w:pPr>
    </w:p>
    <w:p w14:paraId="5A895F9D" w14:textId="3AF43512" w:rsidR="00CA3B5A" w:rsidRDefault="00552538" w:rsidP="00C3611C">
      <w:pPr>
        <w:outlineLvl w:val="4"/>
        <w:rPr>
          <w:rFonts w:eastAsia="Times New Roman"/>
          <w:b/>
          <w:sz w:val="18"/>
          <w:szCs w:val="18"/>
        </w:rPr>
      </w:pPr>
      <w:r w:rsidRPr="00552538">
        <w:rPr>
          <w:rFonts w:eastAsia="Times New Roman"/>
          <w:b/>
          <w:sz w:val="18"/>
          <w:szCs w:val="18"/>
        </w:rPr>
        <w:t>Pistes de correction / Corrigés :</w:t>
      </w:r>
    </w:p>
    <w:bookmarkEnd w:id="36"/>
    <w:p w14:paraId="276378BB" w14:textId="19F60E6C" w:rsidR="00DD33E1" w:rsidRDefault="00DD33E1" w:rsidP="00DD33E1">
      <w:pPr>
        <w:rPr>
          <w:rFonts w:eastAsia="Arial Unicode MS"/>
          <w:sz w:val="18"/>
        </w:rPr>
      </w:pPr>
      <w:r w:rsidRPr="00CA3B5A">
        <w:rPr>
          <w:rFonts w:eastAsia="Arial Unicode MS"/>
          <w:sz w:val="18"/>
        </w:rPr>
        <w:t xml:space="preserve">Bonjour </w:t>
      </w:r>
      <w:r>
        <w:rPr>
          <w:rFonts w:eastAsia="Arial Unicode MS"/>
          <w:sz w:val="18"/>
        </w:rPr>
        <w:t xml:space="preserve">Benjamin, </w:t>
      </w:r>
    </w:p>
    <w:p w14:paraId="2E1B53E2" w14:textId="1E64F183" w:rsidR="00DD33E1" w:rsidRDefault="00DD33E1" w:rsidP="00DD33E1">
      <w:pPr>
        <w:rPr>
          <w:rFonts w:eastAsia="Arial Unicode MS"/>
          <w:sz w:val="18"/>
        </w:rPr>
      </w:pPr>
      <w:r>
        <w:rPr>
          <w:rFonts w:eastAsia="Arial Unicode MS"/>
          <w:sz w:val="18"/>
        </w:rPr>
        <w:t xml:space="preserve">J’ai facilement changé les poutres de la partie nord. Et j’ai entièrement refait à neuf le toit de l’entrée. J’ai </w:t>
      </w:r>
      <w:r w:rsidR="001E7CDB">
        <w:rPr>
          <w:rFonts w:eastAsia="Arial Unicode MS"/>
          <w:sz w:val="18"/>
        </w:rPr>
        <w:t>rapidement contrôlé</w:t>
      </w:r>
      <w:r>
        <w:rPr>
          <w:rFonts w:eastAsia="Arial Unicode MS"/>
          <w:sz w:val="18"/>
        </w:rPr>
        <w:t xml:space="preserve"> le chantier. </w:t>
      </w:r>
      <w:r w:rsidR="001E7CDB">
        <w:rPr>
          <w:rFonts w:eastAsia="Arial Unicode MS"/>
          <w:sz w:val="18"/>
        </w:rPr>
        <w:t xml:space="preserve">Il avance </w:t>
      </w:r>
      <w:r>
        <w:rPr>
          <w:rFonts w:eastAsia="Arial Unicode MS"/>
          <w:sz w:val="18"/>
        </w:rPr>
        <w:t xml:space="preserve">normalement. </w:t>
      </w:r>
    </w:p>
    <w:p w14:paraId="696DD68C" w14:textId="77777777" w:rsidR="00DD33E1" w:rsidRDefault="00DD33E1" w:rsidP="00DD33E1">
      <w:pPr>
        <w:rPr>
          <w:rFonts w:eastAsia="Arial Unicode MS"/>
          <w:sz w:val="18"/>
        </w:rPr>
      </w:pPr>
      <w:r>
        <w:rPr>
          <w:rFonts w:eastAsia="Arial Unicode MS" w:cs="Tahoma"/>
          <w:sz w:val="18"/>
        </w:rPr>
        <w:t>À</w:t>
      </w:r>
      <w:r>
        <w:rPr>
          <w:rFonts w:eastAsia="Arial Unicode MS"/>
          <w:sz w:val="18"/>
        </w:rPr>
        <w:t xml:space="preserve"> lundi prochain. </w:t>
      </w:r>
    </w:p>
    <w:p w14:paraId="2C9C1306" w14:textId="2348176A" w:rsidR="00113470" w:rsidRPr="00AD6F3D" w:rsidRDefault="00AD6F3D">
      <w:pPr>
        <w:rPr>
          <w:rFonts w:eastAsia="Arial Unicode MS"/>
          <w:sz w:val="18"/>
        </w:rPr>
      </w:pPr>
      <w:r>
        <w:rPr>
          <w:rFonts w:eastAsia="Arial Unicode MS"/>
          <w:sz w:val="18"/>
        </w:rPr>
        <w:t>Andréa</w:t>
      </w:r>
      <w:r w:rsidR="00DD33E1">
        <w:rPr>
          <w:rFonts w:eastAsia="Arial Unicode MS"/>
          <w:sz w:val="18"/>
        </w:rPr>
        <w:t>.</w:t>
      </w:r>
    </w:p>
    <w:p w14:paraId="0191F98B" w14:textId="0414D54C" w:rsidR="00477655" w:rsidRDefault="00477655"/>
    <w:tbl>
      <w:tblPr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661"/>
        <w:gridCol w:w="8971"/>
      </w:tblGrid>
      <w:tr w:rsidR="00CB4A32" w:rsidRPr="00B25FD7" w14:paraId="72638599" w14:textId="77777777" w:rsidTr="0093721F">
        <w:trPr>
          <w:trHeight w:val="360"/>
        </w:trPr>
        <w:tc>
          <w:tcPr>
            <w:tcW w:w="343" w:type="pct"/>
            <w:shd w:val="clear" w:color="auto" w:fill="auto"/>
          </w:tcPr>
          <w:p w14:paraId="0736C53F" w14:textId="45A4DA31" w:rsidR="00AB676F" w:rsidRPr="00D9650C" w:rsidRDefault="00E81B0B" w:rsidP="0093721F">
            <w:pPr>
              <w:spacing w:before="120" w:after="120"/>
              <w:ind w:right="567"/>
              <w:rPr>
                <w:color w:val="365F91"/>
                <w:sz w:val="2"/>
                <w:szCs w:val="2"/>
              </w:rPr>
            </w:pPr>
            <w:r w:rsidRPr="00D9650C">
              <w:rPr>
                <w:noProof/>
                <w:sz w:val="2"/>
                <w:szCs w:val="2"/>
                <w:lang w:eastAsia="fr-FR"/>
              </w:rPr>
              <w:drawing>
                <wp:anchor distT="0" distB="0" distL="114300" distR="114300" simplePos="0" relativeHeight="251678208" behindDoc="0" locked="0" layoutInCell="1" allowOverlap="1" wp14:anchorId="341545BF" wp14:editId="2D212C44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3810</wp:posOffset>
                  </wp:positionV>
                  <wp:extent cx="350520" cy="351155"/>
                  <wp:effectExtent l="0" t="0" r="5080" b="4445"/>
                  <wp:wrapSquare wrapText="bothSides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7" w:type="pct"/>
            <w:shd w:val="clear" w:color="auto" w:fill="EEF3F8"/>
          </w:tcPr>
          <w:p w14:paraId="5B39C1CD" w14:textId="78749169" w:rsidR="00AB676F" w:rsidRPr="00B25FD7" w:rsidRDefault="006270D1" w:rsidP="00CB4A32">
            <w:pPr>
              <w:spacing w:before="120" w:after="120"/>
              <w:ind w:left="284" w:right="284"/>
              <w:rPr>
                <w:color w:val="365F91"/>
              </w:rPr>
            </w:pPr>
            <w:r>
              <w:rPr>
                <w:b/>
                <w:color w:val="365F91"/>
              </w:rPr>
              <w:t xml:space="preserve">Information </w:t>
            </w:r>
            <w:r w:rsidR="00AB676F" w:rsidRPr="00B25FD7">
              <w:rPr>
                <w:color w:val="365F91"/>
              </w:rPr>
              <w:t>:</w:t>
            </w:r>
            <w:r w:rsidR="00AB676F">
              <w:rPr>
                <w:color w:val="365F91"/>
              </w:rPr>
              <w:t xml:space="preserve"> </w:t>
            </w:r>
            <w:r w:rsidR="00CB4A32">
              <w:rPr>
                <w:color w:val="365F91"/>
              </w:rPr>
              <w:t>cette activité contribue à la préparation des tâches de</w:t>
            </w:r>
            <w:r w:rsidR="009903E3">
              <w:rPr>
                <w:color w:val="365F91"/>
              </w:rPr>
              <w:t xml:space="preserve"> la </w:t>
            </w:r>
            <w:r w:rsidR="00785C8C">
              <w:rPr>
                <w:color w:val="365F91"/>
              </w:rPr>
              <w:t>phas</w:t>
            </w:r>
            <w:r w:rsidR="009903E3">
              <w:rPr>
                <w:color w:val="365F91"/>
              </w:rPr>
              <w:t xml:space="preserve">e </w:t>
            </w:r>
            <w:r w:rsidR="00D77055">
              <w:rPr>
                <w:color w:val="365F91"/>
              </w:rPr>
              <w:t>5</w:t>
            </w:r>
            <w:r w:rsidR="00F22B69">
              <w:rPr>
                <w:color w:val="365F91"/>
              </w:rPr>
              <w:t xml:space="preserve"> (</w:t>
            </w:r>
            <w:r w:rsidR="00AD6F3D">
              <w:rPr>
                <w:rFonts w:cs="Tahoma"/>
                <w:color w:val="365F91"/>
              </w:rPr>
              <w:t>É</w:t>
            </w:r>
            <w:r w:rsidR="00D77055">
              <w:rPr>
                <w:color w:val="365F91"/>
              </w:rPr>
              <w:t>crire</w:t>
            </w:r>
            <w:r w:rsidR="00F22B69">
              <w:rPr>
                <w:color w:val="365F91"/>
              </w:rPr>
              <w:t>)</w:t>
            </w:r>
            <w:r w:rsidR="009903E3">
              <w:rPr>
                <w:color w:val="365F91"/>
              </w:rPr>
              <w:t xml:space="preserve"> </w:t>
            </w:r>
            <w:r w:rsidR="00CB4A32" w:rsidRPr="00B06AE5">
              <w:rPr>
                <w:color w:val="365F91"/>
              </w:rPr>
              <w:t>du Diplôme de Compétence en Langue</w:t>
            </w:r>
            <w:r w:rsidR="00B06AE5">
              <w:rPr>
                <w:color w:val="365F91"/>
              </w:rPr>
              <w:t xml:space="preserve"> </w:t>
            </w:r>
            <w:r w:rsidR="00CB4A32" w:rsidRPr="00B06AE5">
              <w:rPr>
                <w:color w:val="365F91"/>
              </w:rPr>
              <w:t>Français Professionnel (DCL FP).</w:t>
            </w:r>
          </w:p>
        </w:tc>
      </w:tr>
    </w:tbl>
    <w:p w14:paraId="694EC152" w14:textId="7276AF66" w:rsidR="00614F53" w:rsidRPr="00395CB1" w:rsidRDefault="00614F53" w:rsidP="00917B6F"/>
    <w:sectPr w:rsidR="00614F53" w:rsidRPr="00395CB1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F6084" w14:textId="77777777" w:rsidR="000A6FDA" w:rsidRDefault="000A6FDA" w:rsidP="0026095A">
      <w:r>
        <w:separator/>
      </w:r>
    </w:p>
  </w:endnote>
  <w:endnote w:type="continuationSeparator" w:id="0">
    <w:p w14:paraId="378AD4E0" w14:textId="77777777" w:rsidR="000A6FDA" w:rsidRDefault="000A6FDA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4A89" w14:textId="77777777" w:rsidR="0047557D" w:rsidRDefault="0047557D" w:rsidP="00704E4C">
    <w:pPr>
      <w:pStyle w:val="Pieddepage"/>
    </w:pPr>
  </w:p>
  <w:p w14:paraId="082824CA" w14:textId="77777777" w:rsidR="0047557D" w:rsidRDefault="0047557D" w:rsidP="00704E4C"/>
  <w:p w14:paraId="7D992564" w14:textId="77777777" w:rsidR="0047557D" w:rsidRDefault="0047557D" w:rsidP="00704E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4265"/>
      <w:gridCol w:w="1526"/>
      <w:gridCol w:w="3841"/>
    </w:tblGrid>
    <w:tr w:rsidR="0047557D" w:rsidRPr="009168AF" w14:paraId="59E907C6" w14:textId="77777777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7B82B135" w14:textId="7136208B" w:rsidR="0047557D" w:rsidRPr="009168AF" w:rsidRDefault="0047557D" w:rsidP="0026095A">
          <w:pPr>
            <w:pStyle w:val="Pieddepagefiche"/>
          </w:pPr>
          <w:r w:rsidRPr="009168AF">
            <w:t xml:space="preserve">Fiche réalisée par : </w:t>
          </w:r>
          <w:r>
            <w:t>Caroline Koclejda</w:t>
          </w:r>
        </w:p>
      </w:tc>
      <w:tc>
        <w:tcPr>
          <w:tcW w:w="792" w:type="pct"/>
          <w:vMerge w:val="restart"/>
          <w:shd w:val="clear" w:color="auto" w:fill="auto"/>
          <w:vAlign w:val="center"/>
        </w:tcPr>
        <w:p w14:paraId="5FD53CE2" w14:textId="45A6D102" w:rsidR="0047557D" w:rsidRPr="009168AF" w:rsidRDefault="0047557D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2D3FA9">
            <w:rPr>
              <w:b/>
              <w:bCs/>
              <w:noProof/>
              <w:szCs w:val="18"/>
            </w:rPr>
            <w:t>1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2D3FA9">
            <w:rPr>
              <w:b/>
              <w:bCs/>
              <w:noProof/>
              <w:szCs w:val="18"/>
            </w:rPr>
            <w:t>4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128D830B" w14:textId="77777777" w:rsidR="0047557D" w:rsidRPr="009168AF" w:rsidRDefault="0047557D" w:rsidP="009168AF">
          <w:pPr>
            <w:pStyle w:val="Pieddepagefiche"/>
            <w:jc w:val="right"/>
          </w:pPr>
          <w:r>
            <w:t>enseigner.tv5monde.com</w:t>
          </w:r>
        </w:p>
      </w:tc>
    </w:tr>
    <w:tr w:rsidR="0047557D" w:rsidRPr="009168AF" w14:paraId="7146F43D" w14:textId="77777777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5BDC1B68" w14:textId="3593F2D3" w:rsidR="0047557D" w:rsidRPr="009168AF" w:rsidRDefault="0047557D" w:rsidP="0026095A">
          <w:pPr>
            <w:pStyle w:val="Pieddepagefiche"/>
          </w:pPr>
          <w:r>
            <w:t>Langues Plurielles</w:t>
          </w:r>
        </w:p>
      </w:tc>
      <w:tc>
        <w:tcPr>
          <w:tcW w:w="792" w:type="pct"/>
          <w:vMerge/>
          <w:shd w:val="clear" w:color="auto" w:fill="auto"/>
          <w:vAlign w:val="center"/>
        </w:tcPr>
        <w:p w14:paraId="261454E0" w14:textId="77777777" w:rsidR="0047557D" w:rsidRPr="009168AF" w:rsidRDefault="0047557D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7508E505" w14:textId="0E7CE082" w:rsidR="0047557D" w:rsidRPr="009168AF" w:rsidRDefault="00B30FE5" w:rsidP="009168AF">
          <w:pPr>
            <w:pStyle w:val="Pieddepagefiche"/>
            <w:jc w:val="right"/>
            <w:rPr>
              <w:szCs w:val="18"/>
            </w:rPr>
          </w:pPr>
          <w:fldSimple w:instr=" STYLEREF  &quot;Mise en ligne&quot;  \* MERGEFORMAT ">
            <w:r w:rsidR="008D586C" w:rsidRPr="008D586C">
              <w:rPr>
                <w:b/>
                <w:bCs/>
                <w:noProof/>
              </w:rPr>
              <w:t>2023</w:t>
            </w:r>
          </w:fldSimple>
        </w:p>
      </w:tc>
    </w:tr>
  </w:tbl>
  <w:p w14:paraId="4A14B914" w14:textId="77777777" w:rsidR="0047557D" w:rsidRDefault="0047557D" w:rsidP="00204A25">
    <w:pPr>
      <w:pStyle w:val="Pieddepage"/>
    </w:pPr>
  </w:p>
  <w:p w14:paraId="180D03EB" w14:textId="77777777" w:rsidR="0047557D" w:rsidRDefault="0047557D"/>
  <w:p w14:paraId="4484BEDC" w14:textId="77777777" w:rsidR="0047557D" w:rsidRDefault="0047557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4265"/>
      <w:gridCol w:w="1526"/>
      <w:gridCol w:w="3841"/>
    </w:tblGrid>
    <w:tr w:rsidR="0047557D" w:rsidRPr="009168AF" w14:paraId="5E12A764" w14:textId="77777777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534F7F94" w14:textId="0A24B67F" w:rsidR="0047557D" w:rsidRPr="009168AF" w:rsidRDefault="0047557D" w:rsidP="00CC009F">
          <w:pPr>
            <w:pStyle w:val="Pieddepagefiche"/>
          </w:pPr>
          <w:r w:rsidRPr="009168AF">
            <w:t xml:space="preserve">Fiche réalisée par : </w:t>
          </w:r>
          <w:r>
            <w:t>Caroline Koclejda</w:t>
          </w:r>
        </w:p>
      </w:tc>
      <w:tc>
        <w:tcPr>
          <w:tcW w:w="792" w:type="pct"/>
          <w:vMerge w:val="restart"/>
          <w:shd w:val="clear" w:color="auto" w:fill="auto"/>
          <w:vAlign w:val="center"/>
        </w:tcPr>
        <w:p w14:paraId="2BDE35B2" w14:textId="77156BBA" w:rsidR="0047557D" w:rsidRPr="009168AF" w:rsidRDefault="0047557D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2D3FA9">
            <w:rPr>
              <w:b/>
              <w:bCs/>
              <w:noProof/>
              <w:szCs w:val="18"/>
            </w:rPr>
            <w:t>2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2D3FA9">
            <w:rPr>
              <w:b/>
              <w:bCs/>
              <w:noProof/>
              <w:szCs w:val="18"/>
            </w:rPr>
            <w:t>4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06BEBAD8" w14:textId="6A31E2B9" w:rsidR="0047557D" w:rsidRPr="009168AF" w:rsidRDefault="0047557D" w:rsidP="009168AF">
          <w:pPr>
            <w:pStyle w:val="Pieddepagefiche"/>
            <w:jc w:val="right"/>
          </w:pPr>
          <w:r>
            <w:t>enseigner.tv5monde.com</w:t>
          </w:r>
        </w:p>
      </w:tc>
    </w:tr>
    <w:tr w:rsidR="0047557D" w:rsidRPr="009168AF" w14:paraId="45A9383E" w14:textId="77777777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0CAC86A4" w14:textId="77777777" w:rsidR="0047557D" w:rsidRPr="009168AF" w:rsidRDefault="0047557D" w:rsidP="0026095A">
          <w:pPr>
            <w:pStyle w:val="Pieddepagefiche"/>
          </w:pPr>
          <w:r>
            <w:t>Langues Plurielles</w:t>
          </w:r>
        </w:p>
      </w:tc>
      <w:tc>
        <w:tcPr>
          <w:tcW w:w="792" w:type="pct"/>
          <w:vMerge/>
          <w:shd w:val="clear" w:color="auto" w:fill="auto"/>
          <w:vAlign w:val="center"/>
        </w:tcPr>
        <w:p w14:paraId="51B5F6DA" w14:textId="77777777" w:rsidR="0047557D" w:rsidRPr="009168AF" w:rsidRDefault="0047557D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4CCBE8A7" w14:textId="1B0D0AF9" w:rsidR="0047557D" w:rsidRPr="009168AF" w:rsidRDefault="00B30FE5" w:rsidP="009168AF">
          <w:pPr>
            <w:pStyle w:val="Pieddepagefiche"/>
            <w:jc w:val="right"/>
            <w:rPr>
              <w:szCs w:val="18"/>
            </w:rPr>
          </w:pPr>
          <w:fldSimple w:instr=" STYLEREF  &quot;Mise en ligne&quot;  \* MERGEFORMAT ">
            <w:r w:rsidR="008D586C" w:rsidRPr="008D586C">
              <w:rPr>
                <w:b/>
                <w:bCs/>
                <w:noProof/>
              </w:rPr>
              <w:t>2023</w:t>
            </w:r>
          </w:fldSimple>
        </w:p>
      </w:tc>
    </w:tr>
  </w:tbl>
  <w:p w14:paraId="07DF79BE" w14:textId="77777777" w:rsidR="0047557D" w:rsidRDefault="0047557D" w:rsidP="00204A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EAC9F" w14:textId="77777777" w:rsidR="000A6FDA" w:rsidRDefault="000A6FDA" w:rsidP="0026095A">
      <w:r>
        <w:separator/>
      </w:r>
    </w:p>
  </w:footnote>
  <w:footnote w:type="continuationSeparator" w:id="0">
    <w:p w14:paraId="71449BF2" w14:textId="77777777" w:rsidR="000A6FDA" w:rsidRDefault="000A6FDA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615" w:type="dxa"/>
      <w:tblInd w:w="5709" w:type="dxa"/>
      <w:tblLook w:val="04A0" w:firstRow="1" w:lastRow="0" w:firstColumn="1" w:lastColumn="0" w:noHBand="0" w:noVBand="1"/>
    </w:tblPr>
    <w:tblGrid>
      <w:gridCol w:w="2823"/>
      <w:gridCol w:w="1792"/>
    </w:tblGrid>
    <w:tr w:rsidR="0047557D" w:rsidRPr="00B25FD7" w14:paraId="709566F4" w14:textId="77777777" w:rsidTr="00704E4C">
      <w:trPr>
        <w:trHeight w:val="52"/>
      </w:trPr>
      <w:tc>
        <w:tcPr>
          <w:tcW w:w="2823" w:type="dxa"/>
          <w:shd w:val="clear" w:color="auto" w:fill="auto"/>
        </w:tcPr>
        <w:p w14:paraId="01F25401" w14:textId="76D80229" w:rsidR="0047557D" w:rsidRPr="00B25FD7" w:rsidRDefault="0047557D" w:rsidP="00704E4C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8D586C">
            <w:rPr>
              <w:noProof/>
              <w:color w:val="A6A6A6"/>
              <w:sz w:val="16"/>
            </w:rPr>
            <w:t>Benjamin, Charpentier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488D5226" w14:textId="77777777" w:rsidR="0047557D" w:rsidRPr="00B25FD7" w:rsidRDefault="0047557D" w:rsidP="00704E4C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2E9B85BE" wp14:editId="3A52A8E9">
                <wp:extent cx="230400" cy="230400"/>
                <wp:effectExtent l="0" t="0" r="0" b="0"/>
                <wp:docPr id="25" name="Imag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400" cy="23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eastAsia="fr-FR"/>
            </w:rPr>
            <w:drawing>
              <wp:inline distT="0" distB="0" distL="0" distR="0" wp14:anchorId="3F4D2B19" wp14:editId="0E7B21E5">
                <wp:extent cx="215900" cy="215900"/>
                <wp:effectExtent l="0" t="0" r="12700" b="12700"/>
                <wp:docPr id="26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7A6808A" w14:textId="77777777" w:rsidR="0047557D" w:rsidRDefault="0047557D" w:rsidP="00704E4C">
    <w:r>
      <w:rPr>
        <w:noProof/>
        <w:lang w:eastAsia="fr-FR"/>
      </w:rPr>
      <w:drawing>
        <wp:anchor distT="0" distB="0" distL="114300" distR="114300" simplePos="0" relativeHeight="251659264" behindDoc="1" locked="0" layoutInCell="0" allowOverlap="1" wp14:anchorId="76A82BC2" wp14:editId="37577B41">
          <wp:simplePos x="0" y="0"/>
          <wp:positionH relativeFrom="page">
            <wp:posOffset>-184948</wp:posOffset>
          </wp:positionH>
          <wp:positionV relativeFrom="page">
            <wp:posOffset>9525</wp:posOffset>
          </wp:positionV>
          <wp:extent cx="7689453" cy="793750"/>
          <wp:effectExtent l="0" t="0" r="0" b="0"/>
          <wp:wrapNone/>
          <wp:docPr id="2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689453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72C63E" w14:textId="2BBEA370" w:rsidR="0047557D" w:rsidRDefault="0047557D" w:rsidP="00704E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1" type="#_x0000_t75" style="width:63.15pt;height:34.6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8152F9"/>
    <w:multiLevelType w:val="hybridMultilevel"/>
    <w:tmpl w:val="12048B96"/>
    <w:lvl w:ilvl="0" w:tplc="769844F6">
      <w:start w:val="14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DD3A85"/>
    <w:multiLevelType w:val="hybridMultilevel"/>
    <w:tmpl w:val="86804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17470E"/>
    <w:multiLevelType w:val="hybridMultilevel"/>
    <w:tmpl w:val="638C55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B24F0"/>
    <w:multiLevelType w:val="hybridMultilevel"/>
    <w:tmpl w:val="700C194E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215BE6"/>
    <w:multiLevelType w:val="hybridMultilevel"/>
    <w:tmpl w:val="248C859C"/>
    <w:lvl w:ilvl="0" w:tplc="24449616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722922">
    <w:abstractNumId w:val="17"/>
  </w:num>
  <w:num w:numId="2" w16cid:durableId="846484724">
    <w:abstractNumId w:val="6"/>
  </w:num>
  <w:num w:numId="3" w16cid:durableId="1905991823">
    <w:abstractNumId w:val="7"/>
  </w:num>
  <w:num w:numId="4" w16cid:durableId="1053768662">
    <w:abstractNumId w:val="19"/>
  </w:num>
  <w:num w:numId="5" w16cid:durableId="753824007">
    <w:abstractNumId w:val="15"/>
  </w:num>
  <w:num w:numId="6" w16cid:durableId="650447231">
    <w:abstractNumId w:val="19"/>
  </w:num>
  <w:num w:numId="7" w16cid:durableId="1244294159">
    <w:abstractNumId w:val="12"/>
  </w:num>
  <w:num w:numId="8" w16cid:durableId="288051714">
    <w:abstractNumId w:val="4"/>
  </w:num>
  <w:num w:numId="9" w16cid:durableId="382292121">
    <w:abstractNumId w:val="13"/>
  </w:num>
  <w:num w:numId="10" w16cid:durableId="334574796">
    <w:abstractNumId w:val="0"/>
  </w:num>
  <w:num w:numId="11" w16cid:durableId="1748766383">
    <w:abstractNumId w:val="22"/>
  </w:num>
  <w:num w:numId="12" w16cid:durableId="320038402">
    <w:abstractNumId w:val="1"/>
  </w:num>
  <w:num w:numId="13" w16cid:durableId="518786390">
    <w:abstractNumId w:val="20"/>
  </w:num>
  <w:num w:numId="14" w16cid:durableId="106432532">
    <w:abstractNumId w:val="19"/>
  </w:num>
  <w:num w:numId="15" w16cid:durableId="2021928131">
    <w:abstractNumId w:val="2"/>
  </w:num>
  <w:num w:numId="16" w16cid:durableId="169607732">
    <w:abstractNumId w:val="19"/>
  </w:num>
  <w:num w:numId="17" w16cid:durableId="265619258">
    <w:abstractNumId w:val="21"/>
  </w:num>
  <w:num w:numId="18" w16cid:durableId="458301862">
    <w:abstractNumId w:val="19"/>
    <w:lvlOverride w:ilvl="0">
      <w:startOverride w:val="1"/>
    </w:lvlOverride>
  </w:num>
  <w:num w:numId="19" w16cid:durableId="1294487413">
    <w:abstractNumId w:val="3"/>
  </w:num>
  <w:num w:numId="20" w16cid:durableId="628366716">
    <w:abstractNumId w:val="19"/>
    <w:lvlOverride w:ilvl="0">
      <w:startOverride w:val="1"/>
    </w:lvlOverride>
  </w:num>
  <w:num w:numId="21" w16cid:durableId="752243306">
    <w:abstractNumId w:val="23"/>
  </w:num>
  <w:num w:numId="22" w16cid:durableId="684945225">
    <w:abstractNumId w:val="8"/>
  </w:num>
  <w:num w:numId="23" w16cid:durableId="834031747">
    <w:abstractNumId w:val="18"/>
  </w:num>
  <w:num w:numId="24" w16cid:durableId="505949268">
    <w:abstractNumId w:val="5"/>
  </w:num>
  <w:num w:numId="25" w16cid:durableId="1922592814">
    <w:abstractNumId w:val="23"/>
  </w:num>
  <w:num w:numId="26" w16cid:durableId="658578501">
    <w:abstractNumId w:val="14"/>
  </w:num>
  <w:num w:numId="27" w16cid:durableId="1955135500">
    <w:abstractNumId w:val="23"/>
  </w:num>
  <w:num w:numId="28" w16cid:durableId="922379335">
    <w:abstractNumId w:val="16"/>
  </w:num>
  <w:num w:numId="29" w16cid:durableId="116142881">
    <w:abstractNumId w:val="23"/>
    <w:lvlOverride w:ilvl="0">
      <w:startOverride w:val="1"/>
    </w:lvlOverride>
  </w:num>
  <w:num w:numId="30" w16cid:durableId="1988318785">
    <w:abstractNumId w:val="10"/>
  </w:num>
  <w:num w:numId="31" w16cid:durableId="1370254561">
    <w:abstractNumId w:val="9"/>
  </w:num>
  <w:num w:numId="32" w16cid:durableId="376710886">
    <w:abstractNumId w:val="11"/>
  </w:num>
  <w:num w:numId="33" w16cid:durableId="186012449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775"/>
    <w:rsid w:val="0000202B"/>
    <w:rsid w:val="000045B1"/>
    <w:rsid w:val="000058B5"/>
    <w:rsid w:val="00005CCE"/>
    <w:rsid w:val="0000733E"/>
    <w:rsid w:val="00011538"/>
    <w:rsid w:val="0001186F"/>
    <w:rsid w:val="00014258"/>
    <w:rsid w:val="00014EDB"/>
    <w:rsid w:val="00016F54"/>
    <w:rsid w:val="00020183"/>
    <w:rsid w:val="00020AB4"/>
    <w:rsid w:val="00020FDA"/>
    <w:rsid w:val="000224BA"/>
    <w:rsid w:val="00022BB6"/>
    <w:rsid w:val="00022F79"/>
    <w:rsid w:val="0002576E"/>
    <w:rsid w:val="00025E1D"/>
    <w:rsid w:val="00026EE2"/>
    <w:rsid w:val="0003058F"/>
    <w:rsid w:val="00030E5A"/>
    <w:rsid w:val="00034189"/>
    <w:rsid w:val="00036035"/>
    <w:rsid w:val="00040F43"/>
    <w:rsid w:val="00042689"/>
    <w:rsid w:val="00044B12"/>
    <w:rsid w:val="000451B1"/>
    <w:rsid w:val="0004735E"/>
    <w:rsid w:val="0004795F"/>
    <w:rsid w:val="00047C12"/>
    <w:rsid w:val="00052D82"/>
    <w:rsid w:val="0005435A"/>
    <w:rsid w:val="00054F39"/>
    <w:rsid w:val="000614F9"/>
    <w:rsid w:val="00062084"/>
    <w:rsid w:val="00066125"/>
    <w:rsid w:val="00067531"/>
    <w:rsid w:val="00071196"/>
    <w:rsid w:val="00071469"/>
    <w:rsid w:val="00071F52"/>
    <w:rsid w:val="0007438E"/>
    <w:rsid w:val="00076362"/>
    <w:rsid w:val="00076559"/>
    <w:rsid w:val="0007694A"/>
    <w:rsid w:val="00077196"/>
    <w:rsid w:val="00083275"/>
    <w:rsid w:val="00083EB6"/>
    <w:rsid w:val="00085A98"/>
    <w:rsid w:val="00086453"/>
    <w:rsid w:val="0008792D"/>
    <w:rsid w:val="00087958"/>
    <w:rsid w:val="00091E1F"/>
    <w:rsid w:val="000935B7"/>
    <w:rsid w:val="0009629F"/>
    <w:rsid w:val="00096CAC"/>
    <w:rsid w:val="000A0533"/>
    <w:rsid w:val="000A41AB"/>
    <w:rsid w:val="000A4C2D"/>
    <w:rsid w:val="000A4C5D"/>
    <w:rsid w:val="000A540B"/>
    <w:rsid w:val="000A5C10"/>
    <w:rsid w:val="000A60CE"/>
    <w:rsid w:val="000A6FDA"/>
    <w:rsid w:val="000A7E6E"/>
    <w:rsid w:val="000B1631"/>
    <w:rsid w:val="000B19B5"/>
    <w:rsid w:val="000B1E48"/>
    <w:rsid w:val="000B331F"/>
    <w:rsid w:val="000B496A"/>
    <w:rsid w:val="000B521B"/>
    <w:rsid w:val="000C06BE"/>
    <w:rsid w:val="000C2351"/>
    <w:rsid w:val="000C23E8"/>
    <w:rsid w:val="000C267C"/>
    <w:rsid w:val="000C6DAA"/>
    <w:rsid w:val="000D0328"/>
    <w:rsid w:val="000D3784"/>
    <w:rsid w:val="000D4158"/>
    <w:rsid w:val="000D49E7"/>
    <w:rsid w:val="000D520E"/>
    <w:rsid w:val="000E01C3"/>
    <w:rsid w:val="000E197E"/>
    <w:rsid w:val="000E26E0"/>
    <w:rsid w:val="000E3381"/>
    <w:rsid w:val="000E3E19"/>
    <w:rsid w:val="000E7777"/>
    <w:rsid w:val="000F1EB5"/>
    <w:rsid w:val="000F2226"/>
    <w:rsid w:val="000F441A"/>
    <w:rsid w:val="000F4C34"/>
    <w:rsid w:val="000F7252"/>
    <w:rsid w:val="00100493"/>
    <w:rsid w:val="00100AE8"/>
    <w:rsid w:val="00100B65"/>
    <w:rsid w:val="00100F04"/>
    <w:rsid w:val="00110012"/>
    <w:rsid w:val="00111850"/>
    <w:rsid w:val="00112425"/>
    <w:rsid w:val="00112A62"/>
    <w:rsid w:val="00113470"/>
    <w:rsid w:val="00113859"/>
    <w:rsid w:val="001140EF"/>
    <w:rsid w:val="00121287"/>
    <w:rsid w:val="00121379"/>
    <w:rsid w:val="00122185"/>
    <w:rsid w:val="00123A2F"/>
    <w:rsid w:val="00124BBF"/>
    <w:rsid w:val="00124E6A"/>
    <w:rsid w:val="0012603D"/>
    <w:rsid w:val="00130E03"/>
    <w:rsid w:val="00131CE2"/>
    <w:rsid w:val="00146E1B"/>
    <w:rsid w:val="00150206"/>
    <w:rsid w:val="00151F87"/>
    <w:rsid w:val="0015329A"/>
    <w:rsid w:val="0015467D"/>
    <w:rsid w:val="001547DA"/>
    <w:rsid w:val="0015508F"/>
    <w:rsid w:val="00155575"/>
    <w:rsid w:val="00156596"/>
    <w:rsid w:val="00160A31"/>
    <w:rsid w:val="00161A4A"/>
    <w:rsid w:val="00162E84"/>
    <w:rsid w:val="00163F89"/>
    <w:rsid w:val="001664C0"/>
    <w:rsid w:val="001720AF"/>
    <w:rsid w:val="00175936"/>
    <w:rsid w:val="00177ACC"/>
    <w:rsid w:val="00182B9C"/>
    <w:rsid w:val="00183CA9"/>
    <w:rsid w:val="00186E9E"/>
    <w:rsid w:val="00186ECA"/>
    <w:rsid w:val="0018734E"/>
    <w:rsid w:val="00187AB4"/>
    <w:rsid w:val="0019030B"/>
    <w:rsid w:val="00190D8A"/>
    <w:rsid w:val="001925E5"/>
    <w:rsid w:val="001938B6"/>
    <w:rsid w:val="001A056D"/>
    <w:rsid w:val="001A0C94"/>
    <w:rsid w:val="001A14D1"/>
    <w:rsid w:val="001A2EC3"/>
    <w:rsid w:val="001A400F"/>
    <w:rsid w:val="001A6215"/>
    <w:rsid w:val="001A7BDB"/>
    <w:rsid w:val="001B10E4"/>
    <w:rsid w:val="001B26E1"/>
    <w:rsid w:val="001B2D82"/>
    <w:rsid w:val="001B79A3"/>
    <w:rsid w:val="001C315D"/>
    <w:rsid w:val="001C4F4D"/>
    <w:rsid w:val="001C681C"/>
    <w:rsid w:val="001C7FBE"/>
    <w:rsid w:val="001D008B"/>
    <w:rsid w:val="001D0B98"/>
    <w:rsid w:val="001D2054"/>
    <w:rsid w:val="001D31EC"/>
    <w:rsid w:val="001D58A8"/>
    <w:rsid w:val="001E0292"/>
    <w:rsid w:val="001E1E9F"/>
    <w:rsid w:val="001E3737"/>
    <w:rsid w:val="001E5858"/>
    <w:rsid w:val="001E7CDB"/>
    <w:rsid w:val="001F1F35"/>
    <w:rsid w:val="001F273E"/>
    <w:rsid w:val="001F462E"/>
    <w:rsid w:val="001F5918"/>
    <w:rsid w:val="001F679A"/>
    <w:rsid w:val="001F6B7A"/>
    <w:rsid w:val="001F794C"/>
    <w:rsid w:val="0020358D"/>
    <w:rsid w:val="00203CD1"/>
    <w:rsid w:val="00204A25"/>
    <w:rsid w:val="00212CE3"/>
    <w:rsid w:val="00212F24"/>
    <w:rsid w:val="002173DD"/>
    <w:rsid w:val="00217CD6"/>
    <w:rsid w:val="002248CE"/>
    <w:rsid w:val="002321D2"/>
    <w:rsid w:val="002333A4"/>
    <w:rsid w:val="002408CE"/>
    <w:rsid w:val="002429BF"/>
    <w:rsid w:val="00243612"/>
    <w:rsid w:val="00244375"/>
    <w:rsid w:val="00245697"/>
    <w:rsid w:val="0025299C"/>
    <w:rsid w:val="00254500"/>
    <w:rsid w:val="00254915"/>
    <w:rsid w:val="00254DC8"/>
    <w:rsid w:val="00255998"/>
    <w:rsid w:val="00256A69"/>
    <w:rsid w:val="00256C5F"/>
    <w:rsid w:val="00256E49"/>
    <w:rsid w:val="0026095A"/>
    <w:rsid w:val="002612F5"/>
    <w:rsid w:val="00261F71"/>
    <w:rsid w:val="00263775"/>
    <w:rsid w:val="00265C8C"/>
    <w:rsid w:val="002660F3"/>
    <w:rsid w:val="0026611C"/>
    <w:rsid w:val="0027195F"/>
    <w:rsid w:val="00273014"/>
    <w:rsid w:val="002747DF"/>
    <w:rsid w:val="00275736"/>
    <w:rsid w:val="002760CA"/>
    <w:rsid w:val="00276DF6"/>
    <w:rsid w:val="002801ED"/>
    <w:rsid w:val="002818B9"/>
    <w:rsid w:val="002844C6"/>
    <w:rsid w:val="00285A48"/>
    <w:rsid w:val="00285EB7"/>
    <w:rsid w:val="002A4281"/>
    <w:rsid w:val="002A57F5"/>
    <w:rsid w:val="002B321D"/>
    <w:rsid w:val="002B3735"/>
    <w:rsid w:val="002B79DB"/>
    <w:rsid w:val="002C373E"/>
    <w:rsid w:val="002C3F83"/>
    <w:rsid w:val="002C4411"/>
    <w:rsid w:val="002C4E88"/>
    <w:rsid w:val="002C5923"/>
    <w:rsid w:val="002C7AFC"/>
    <w:rsid w:val="002D25B9"/>
    <w:rsid w:val="002D3040"/>
    <w:rsid w:val="002D36EB"/>
    <w:rsid w:val="002D3FA9"/>
    <w:rsid w:val="002D4FCC"/>
    <w:rsid w:val="002D50A5"/>
    <w:rsid w:val="002D573B"/>
    <w:rsid w:val="002D680F"/>
    <w:rsid w:val="002D704B"/>
    <w:rsid w:val="002E1B61"/>
    <w:rsid w:val="002E4CE4"/>
    <w:rsid w:val="002E5347"/>
    <w:rsid w:val="002E539C"/>
    <w:rsid w:val="002E550D"/>
    <w:rsid w:val="002E58BE"/>
    <w:rsid w:val="002E70CE"/>
    <w:rsid w:val="002E7142"/>
    <w:rsid w:val="002E7EA2"/>
    <w:rsid w:val="002F02B8"/>
    <w:rsid w:val="002F2A3F"/>
    <w:rsid w:val="002F33F1"/>
    <w:rsid w:val="002F63E5"/>
    <w:rsid w:val="002F782A"/>
    <w:rsid w:val="002F7D4B"/>
    <w:rsid w:val="003009C8"/>
    <w:rsid w:val="00300CB2"/>
    <w:rsid w:val="00303993"/>
    <w:rsid w:val="003053AA"/>
    <w:rsid w:val="003059B2"/>
    <w:rsid w:val="0030760A"/>
    <w:rsid w:val="00310602"/>
    <w:rsid w:val="0031075B"/>
    <w:rsid w:val="00312AF3"/>
    <w:rsid w:val="003164DE"/>
    <w:rsid w:val="003177DB"/>
    <w:rsid w:val="00317B50"/>
    <w:rsid w:val="0032515E"/>
    <w:rsid w:val="003257FE"/>
    <w:rsid w:val="00325F31"/>
    <w:rsid w:val="00326799"/>
    <w:rsid w:val="0032702B"/>
    <w:rsid w:val="0032717F"/>
    <w:rsid w:val="00327826"/>
    <w:rsid w:val="003315D5"/>
    <w:rsid w:val="003324E2"/>
    <w:rsid w:val="0034264D"/>
    <w:rsid w:val="003426C7"/>
    <w:rsid w:val="00342707"/>
    <w:rsid w:val="00344599"/>
    <w:rsid w:val="00346169"/>
    <w:rsid w:val="00347BBE"/>
    <w:rsid w:val="00347D84"/>
    <w:rsid w:val="00350B53"/>
    <w:rsid w:val="003530D1"/>
    <w:rsid w:val="00353F46"/>
    <w:rsid w:val="00355C1B"/>
    <w:rsid w:val="00356CA1"/>
    <w:rsid w:val="0035797F"/>
    <w:rsid w:val="003601EF"/>
    <w:rsid w:val="00361C8A"/>
    <w:rsid w:val="003629AD"/>
    <w:rsid w:val="0036330B"/>
    <w:rsid w:val="00364469"/>
    <w:rsid w:val="00367A72"/>
    <w:rsid w:val="003732CD"/>
    <w:rsid w:val="003765DC"/>
    <w:rsid w:val="00377B54"/>
    <w:rsid w:val="003805AE"/>
    <w:rsid w:val="003806A6"/>
    <w:rsid w:val="003811C0"/>
    <w:rsid w:val="00384BE6"/>
    <w:rsid w:val="0038652D"/>
    <w:rsid w:val="00386D3E"/>
    <w:rsid w:val="003870F6"/>
    <w:rsid w:val="003872AA"/>
    <w:rsid w:val="00390EE2"/>
    <w:rsid w:val="00392DEF"/>
    <w:rsid w:val="003930D4"/>
    <w:rsid w:val="00393A38"/>
    <w:rsid w:val="003944C8"/>
    <w:rsid w:val="00395CB1"/>
    <w:rsid w:val="00397B06"/>
    <w:rsid w:val="003A1AAE"/>
    <w:rsid w:val="003A2B0F"/>
    <w:rsid w:val="003A3119"/>
    <w:rsid w:val="003A374C"/>
    <w:rsid w:val="003A4BAD"/>
    <w:rsid w:val="003A75A7"/>
    <w:rsid w:val="003A75F8"/>
    <w:rsid w:val="003B16AE"/>
    <w:rsid w:val="003B19F8"/>
    <w:rsid w:val="003B25B6"/>
    <w:rsid w:val="003B5AD6"/>
    <w:rsid w:val="003C2344"/>
    <w:rsid w:val="003C4C64"/>
    <w:rsid w:val="003D0D84"/>
    <w:rsid w:val="003D0FBE"/>
    <w:rsid w:val="003D1B9F"/>
    <w:rsid w:val="003D29E6"/>
    <w:rsid w:val="003D465A"/>
    <w:rsid w:val="003D770D"/>
    <w:rsid w:val="003E0355"/>
    <w:rsid w:val="003E0D47"/>
    <w:rsid w:val="003E614C"/>
    <w:rsid w:val="003F1433"/>
    <w:rsid w:val="003F3B46"/>
    <w:rsid w:val="003F502A"/>
    <w:rsid w:val="003F5D1A"/>
    <w:rsid w:val="003F6290"/>
    <w:rsid w:val="00403AF1"/>
    <w:rsid w:val="00403F5F"/>
    <w:rsid w:val="004108EE"/>
    <w:rsid w:val="00411463"/>
    <w:rsid w:val="004115A1"/>
    <w:rsid w:val="00412CFF"/>
    <w:rsid w:val="00413A8A"/>
    <w:rsid w:val="00415071"/>
    <w:rsid w:val="00415476"/>
    <w:rsid w:val="00416427"/>
    <w:rsid w:val="00417BAE"/>
    <w:rsid w:val="004202CE"/>
    <w:rsid w:val="00424657"/>
    <w:rsid w:val="004253B9"/>
    <w:rsid w:val="004312C6"/>
    <w:rsid w:val="00433541"/>
    <w:rsid w:val="004342CD"/>
    <w:rsid w:val="00434CF1"/>
    <w:rsid w:val="0043566C"/>
    <w:rsid w:val="00435756"/>
    <w:rsid w:val="00436E87"/>
    <w:rsid w:val="004375FB"/>
    <w:rsid w:val="004378D2"/>
    <w:rsid w:val="0044268E"/>
    <w:rsid w:val="00443612"/>
    <w:rsid w:val="0044566E"/>
    <w:rsid w:val="00447D32"/>
    <w:rsid w:val="00450940"/>
    <w:rsid w:val="004555F5"/>
    <w:rsid w:val="004559F5"/>
    <w:rsid w:val="00456C8D"/>
    <w:rsid w:val="00460876"/>
    <w:rsid w:val="00462249"/>
    <w:rsid w:val="004649FF"/>
    <w:rsid w:val="00472994"/>
    <w:rsid w:val="0047472E"/>
    <w:rsid w:val="004747D4"/>
    <w:rsid w:val="0047557D"/>
    <w:rsid w:val="00476560"/>
    <w:rsid w:val="00476BC7"/>
    <w:rsid w:val="00477655"/>
    <w:rsid w:val="00480587"/>
    <w:rsid w:val="00480C0F"/>
    <w:rsid w:val="004826B4"/>
    <w:rsid w:val="00491846"/>
    <w:rsid w:val="0049199D"/>
    <w:rsid w:val="00493750"/>
    <w:rsid w:val="004964F2"/>
    <w:rsid w:val="004A12B5"/>
    <w:rsid w:val="004A193C"/>
    <w:rsid w:val="004A1DB1"/>
    <w:rsid w:val="004A2B02"/>
    <w:rsid w:val="004A3A55"/>
    <w:rsid w:val="004B0537"/>
    <w:rsid w:val="004B0C3F"/>
    <w:rsid w:val="004B1E60"/>
    <w:rsid w:val="004B51DB"/>
    <w:rsid w:val="004B7239"/>
    <w:rsid w:val="004C26FF"/>
    <w:rsid w:val="004C2A5B"/>
    <w:rsid w:val="004C2B4A"/>
    <w:rsid w:val="004C2E6C"/>
    <w:rsid w:val="004C39FE"/>
    <w:rsid w:val="004C6557"/>
    <w:rsid w:val="004D0C82"/>
    <w:rsid w:val="004D1339"/>
    <w:rsid w:val="004D1549"/>
    <w:rsid w:val="004D17B2"/>
    <w:rsid w:val="004D1A5C"/>
    <w:rsid w:val="004D4B2D"/>
    <w:rsid w:val="004D5EF3"/>
    <w:rsid w:val="004D71DA"/>
    <w:rsid w:val="004E2B97"/>
    <w:rsid w:val="004E3AD0"/>
    <w:rsid w:val="004E4DE7"/>
    <w:rsid w:val="004E5163"/>
    <w:rsid w:val="004E7408"/>
    <w:rsid w:val="004E782D"/>
    <w:rsid w:val="004F0972"/>
    <w:rsid w:val="004F2821"/>
    <w:rsid w:val="004F2B29"/>
    <w:rsid w:val="004F3944"/>
    <w:rsid w:val="004F3D93"/>
    <w:rsid w:val="004F4304"/>
    <w:rsid w:val="004F46B4"/>
    <w:rsid w:val="004F5EFA"/>
    <w:rsid w:val="004F7551"/>
    <w:rsid w:val="004F7F19"/>
    <w:rsid w:val="0050180A"/>
    <w:rsid w:val="00501BB6"/>
    <w:rsid w:val="0050589A"/>
    <w:rsid w:val="00506429"/>
    <w:rsid w:val="00507461"/>
    <w:rsid w:val="0051290C"/>
    <w:rsid w:val="00512DB9"/>
    <w:rsid w:val="00516AA8"/>
    <w:rsid w:val="00516BCA"/>
    <w:rsid w:val="00517B20"/>
    <w:rsid w:val="00521371"/>
    <w:rsid w:val="00523E3C"/>
    <w:rsid w:val="005271B5"/>
    <w:rsid w:val="00531D74"/>
    <w:rsid w:val="00533121"/>
    <w:rsid w:val="00535084"/>
    <w:rsid w:val="005359FF"/>
    <w:rsid w:val="00535EA1"/>
    <w:rsid w:val="00537FCA"/>
    <w:rsid w:val="0054098C"/>
    <w:rsid w:val="00541C67"/>
    <w:rsid w:val="00544EB7"/>
    <w:rsid w:val="0054574D"/>
    <w:rsid w:val="0054622F"/>
    <w:rsid w:val="00546F91"/>
    <w:rsid w:val="005515FF"/>
    <w:rsid w:val="00552538"/>
    <w:rsid w:val="005548A7"/>
    <w:rsid w:val="00554B94"/>
    <w:rsid w:val="005606A8"/>
    <w:rsid w:val="005615BD"/>
    <w:rsid w:val="00564641"/>
    <w:rsid w:val="005646E1"/>
    <w:rsid w:val="00571014"/>
    <w:rsid w:val="00572172"/>
    <w:rsid w:val="00572FED"/>
    <w:rsid w:val="00576E1B"/>
    <w:rsid w:val="00580388"/>
    <w:rsid w:val="00581704"/>
    <w:rsid w:val="00582DA3"/>
    <w:rsid w:val="00583B8D"/>
    <w:rsid w:val="00585F07"/>
    <w:rsid w:val="00587A8B"/>
    <w:rsid w:val="00593CBD"/>
    <w:rsid w:val="005949EC"/>
    <w:rsid w:val="005952FF"/>
    <w:rsid w:val="005966F8"/>
    <w:rsid w:val="00597443"/>
    <w:rsid w:val="005A3906"/>
    <w:rsid w:val="005A5219"/>
    <w:rsid w:val="005B0212"/>
    <w:rsid w:val="005C0E1B"/>
    <w:rsid w:val="005C1E6B"/>
    <w:rsid w:val="005C6A24"/>
    <w:rsid w:val="005C71B2"/>
    <w:rsid w:val="005C7754"/>
    <w:rsid w:val="005D28A1"/>
    <w:rsid w:val="005D2DCC"/>
    <w:rsid w:val="005D33EF"/>
    <w:rsid w:val="005D35C5"/>
    <w:rsid w:val="005D53A5"/>
    <w:rsid w:val="005D61F3"/>
    <w:rsid w:val="005D7BF5"/>
    <w:rsid w:val="005D7E48"/>
    <w:rsid w:val="005E0A6E"/>
    <w:rsid w:val="005E14F4"/>
    <w:rsid w:val="005E1C91"/>
    <w:rsid w:val="005E449F"/>
    <w:rsid w:val="005F010E"/>
    <w:rsid w:val="005F12D2"/>
    <w:rsid w:val="005F575A"/>
    <w:rsid w:val="005F59B1"/>
    <w:rsid w:val="005F6C37"/>
    <w:rsid w:val="0060014A"/>
    <w:rsid w:val="0060111C"/>
    <w:rsid w:val="00601BFF"/>
    <w:rsid w:val="00605B97"/>
    <w:rsid w:val="00612760"/>
    <w:rsid w:val="00613B69"/>
    <w:rsid w:val="00613DC0"/>
    <w:rsid w:val="00614F53"/>
    <w:rsid w:val="0061585C"/>
    <w:rsid w:val="00616923"/>
    <w:rsid w:val="00620DE7"/>
    <w:rsid w:val="00620E3F"/>
    <w:rsid w:val="00621AA4"/>
    <w:rsid w:val="006224F0"/>
    <w:rsid w:val="006258FC"/>
    <w:rsid w:val="00626E7E"/>
    <w:rsid w:val="006270D1"/>
    <w:rsid w:val="006272F7"/>
    <w:rsid w:val="006274F0"/>
    <w:rsid w:val="00630CD2"/>
    <w:rsid w:val="00631122"/>
    <w:rsid w:val="00631D25"/>
    <w:rsid w:val="006337FC"/>
    <w:rsid w:val="00633FE7"/>
    <w:rsid w:val="006343D4"/>
    <w:rsid w:val="0063512A"/>
    <w:rsid w:val="00637AF2"/>
    <w:rsid w:val="00641950"/>
    <w:rsid w:val="006421C8"/>
    <w:rsid w:val="0064247A"/>
    <w:rsid w:val="00643BDF"/>
    <w:rsid w:val="00647FD1"/>
    <w:rsid w:val="006541EB"/>
    <w:rsid w:val="00655DD7"/>
    <w:rsid w:val="006602E1"/>
    <w:rsid w:val="00664350"/>
    <w:rsid w:val="006702DC"/>
    <w:rsid w:val="00671830"/>
    <w:rsid w:val="00675882"/>
    <w:rsid w:val="0067737D"/>
    <w:rsid w:val="00680041"/>
    <w:rsid w:val="006802E9"/>
    <w:rsid w:val="006817C6"/>
    <w:rsid w:val="00682868"/>
    <w:rsid w:val="006874AC"/>
    <w:rsid w:val="00690CE6"/>
    <w:rsid w:val="00693227"/>
    <w:rsid w:val="006932D7"/>
    <w:rsid w:val="0069535F"/>
    <w:rsid w:val="006965A4"/>
    <w:rsid w:val="00696D6B"/>
    <w:rsid w:val="00696D73"/>
    <w:rsid w:val="00697BEF"/>
    <w:rsid w:val="006A14C8"/>
    <w:rsid w:val="006A1624"/>
    <w:rsid w:val="006A1FA9"/>
    <w:rsid w:val="006A41E3"/>
    <w:rsid w:val="006A5F31"/>
    <w:rsid w:val="006A5F49"/>
    <w:rsid w:val="006A6BEE"/>
    <w:rsid w:val="006B19E7"/>
    <w:rsid w:val="006B3884"/>
    <w:rsid w:val="006B6858"/>
    <w:rsid w:val="006C0EC2"/>
    <w:rsid w:val="006C1A09"/>
    <w:rsid w:val="006C2810"/>
    <w:rsid w:val="006C35F1"/>
    <w:rsid w:val="006C4AE0"/>
    <w:rsid w:val="006C71C6"/>
    <w:rsid w:val="006C7F52"/>
    <w:rsid w:val="006D7B27"/>
    <w:rsid w:val="006E01F9"/>
    <w:rsid w:val="006E12C8"/>
    <w:rsid w:val="006E19EA"/>
    <w:rsid w:val="006E38DE"/>
    <w:rsid w:val="006E46C3"/>
    <w:rsid w:val="006E4D4C"/>
    <w:rsid w:val="006E795A"/>
    <w:rsid w:val="006E7996"/>
    <w:rsid w:val="006F03AC"/>
    <w:rsid w:val="006F09CC"/>
    <w:rsid w:val="006F21B8"/>
    <w:rsid w:val="006F21CC"/>
    <w:rsid w:val="006F62B7"/>
    <w:rsid w:val="00704E4C"/>
    <w:rsid w:val="007071CC"/>
    <w:rsid w:val="00710DAF"/>
    <w:rsid w:val="00712428"/>
    <w:rsid w:val="007152B0"/>
    <w:rsid w:val="00716434"/>
    <w:rsid w:val="00716738"/>
    <w:rsid w:val="00716A48"/>
    <w:rsid w:val="00717688"/>
    <w:rsid w:val="007176FC"/>
    <w:rsid w:val="007229EA"/>
    <w:rsid w:val="007255F6"/>
    <w:rsid w:val="00725F99"/>
    <w:rsid w:val="0072623D"/>
    <w:rsid w:val="0072731E"/>
    <w:rsid w:val="0073049A"/>
    <w:rsid w:val="00730891"/>
    <w:rsid w:val="00730993"/>
    <w:rsid w:val="00731DBA"/>
    <w:rsid w:val="007331C0"/>
    <w:rsid w:val="00734201"/>
    <w:rsid w:val="00734A1F"/>
    <w:rsid w:val="007375AD"/>
    <w:rsid w:val="007406E6"/>
    <w:rsid w:val="00740CA1"/>
    <w:rsid w:val="0074314E"/>
    <w:rsid w:val="00744025"/>
    <w:rsid w:val="00744BA1"/>
    <w:rsid w:val="00745CF9"/>
    <w:rsid w:val="0074661E"/>
    <w:rsid w:val="0074765B"/>
    <w:rsid w:val="00750D55"/>
    <w:rsid w:val="0075224A"/>
    <w:rsid w:val="007533F6"/>
    <w:rsid w:val="00753454"/>
    <w:rsid w:val="00753884"/>
    <w:rsid w:val="0075515A"/>
    <w:rsid w:val="007579E8"/>
    <w:rsid w:val="00761165"/>
    <w:rsid w:val="0076158B"/>
    <w:rsid w:val="0076255D"/>
    <w:rsid w:val="00765822"/>
    <w:rsid w:val="00766B84"/>
    <w:rsid w:val="00770E4B"/>
    <w:rsid w:val="007722C9"/>
    <w:rsid w:val="0077446A"/>
    <w:rsid w:val="00775806"/>
    <w:rsid w:val="00775A99"/>
    <w:rsid w:val="00775D56"/>
    <w:rsid w:val="00777134"/>
    <w:rsid w:val="007839DF"/>
    <w:rsid w:val="007841B0"/>
    <w:rsid w:val="00785C8C"/>
    <w:rsid w:val="007917BC"/>
    <w:rsid w:val="007956A4"/>
    <w:rsid w:val="00796A90"/>
    <w:rsid w:val="00797640"/>
    <w:rsid w:val="0079766C"/>
    <w:rsid w:val="007A085C"/>
    <w:rsid w:val="007A220B"/>
    <w:rsid w:val="007A2CD4"/>
    <w:rsid w:val="007A2FAD"/>
    <w:rsid w:val="007A3F75"/>
    <w:rsid w:val="007A5D2E"/>
    <w:rsid w:val="007A6B07"/>
    <w:rsid w:val="007B0D1B"/>
    <w:rsid w:val="007B15E7"/>
    <w:rsid w:val="007B1799"/>
    <w:rsid w:val="007B3CFB"/>
    <w:rsid w:val="007B5179"/>
    <w:rsid w:val="007B52E7"/>
    <w:rsid w:val="007C049F"/>
    <w:rsid w:val="007C0692"/>
    <w:rsid w:val="007C0E4E"/>
    <w:rsid w:val="007C11FE"/>
    <w:rsid w:val="007C23E3"/>
    <w:rsid w:val="007C24BC"/>
    <w:rsid w:val="007C585B"/>
    <w:rsid w:val="007C68E2"/>
    <w:rsid w:val="007C6CE3"/>
    <w:rsid w:val="007D00C4"/>
    <w:rsid w:val="007D069D"/>
    <w:rsid w:val="007D130C"/>
    <w:rsid w:val="007D4301"/>
    <w:rsid w:val="007D6739"/>
    <w:rsid w:val="007D7754"/>
    <w:rsid w:val="007D77EA"/>
    <w:rsid w:val="007E1C33"/>
    <w:rsid w:val="007E4D6A"/>
    <w:rsid w:val="007E7FFA"/>
    <w:rsid w:val="007F364C"/>
    <w:rsid w:val="007F3C3C"/>
    <w:rsid w:val="007F4949"/>
    <w:rsid w:val="007F54BA"/>
    <w:rsid w:val="007F69CD"/>
    <w:rsid w:val="00801A3B"/>
    <w:rsid w:val="00801EB5"/>
    <w:rsid w:val="00804A69"/>
    <w:rsid w:val="00807DB8"/>
    <w:rsid w:val="0081077D"/>
    <w:rsid w:val="0081188F"/>
    <w:rsid w:val="0081423A"/>
    <w:rsid w:val="00815D53"/>
    <w:rsid w:val="00815F88"/>
    <w:rsid w:val="00821442"/>
    <w:rsid w:val="008220EC"/>
    <w:rsid w:val="008248B3"/>
    <w:rsid w:val="00824909"/>
    <w:rsid w:val="00825A28"/>
    <w:rsid w:val="008278F1"/>
    <w:rsid w:val="00832B64"/>
    <w:rsid w:val="00834DC8"/>
    <w:rsid w:val="0083577A"/>
    <w:rsid w:val="008376DA"/>
    <w:rsid w:val="00842FCE"/>
    <w:rsid w:val="00843026"/>
    <w:rsid w:val="00843922"/>
    <w:rsid w:val="00845019"/>
    <w:rsid w:val="00845756"/>
    <w:rsid w:val="00846157"/>
    <w:rsid w:val="00847A6C"/>
    <w:rsid w:val="00851842"/>
    <w:rsid w:val="00852A63"/>
    <w:rsid w:val="00852F27"/>
    <w:rsid w:val="008546FC"/>
    <w:rsid w:val="00854702"/>
    <w:rsid w:val="00854E2B"/>
    <w:rsid w:val="00855D21"/>
    <w:rsid w:val="008607AB"/>
    <w:rsid w:val="00860859"/>
    <w:rsid w:val="008620A3"/>
    <w:rsid w:val="00863FBE"/>
    <w:rsid w:val="0086473B"/>
    <w:rsid w:val="00865688"/>
    <w:rsid w:val="008709CB"/>
    <w:rsid w:val="00872A0D"/>
    <w:rsid w:val="00872A21"/>
    <w:rsid w:val="00874913"/>
    <w:rsid w:val="0087504F"/>
    <w:rsid w:val="00875B22"/>
    <w:rsid w:val="00877E25"/>
    <w:rsid w:val="00881658"/>
    <w:rsid w:val="008818ED"/>
    <w:rsid w:val="008845E1"/>
    <w:rsid w:val="00887223"/>
    <w:rsid w:val="0088784B"/>
    <w:rsid w:val="00892F20"/>
    <w:rsid w:val="00893966"/>
    <w:rsid w:val="00893A8B"/>
    <w:rsid w:val="008A031D"/>
    <w:rsid w:val="008A1032"/>
    <w:rsid w:val="008A3E5E"/>
    <w:rsid w:val="008A70F3"/>
    <w:rsid w:val="008B02D9"/>
    <w:rsid w:val="008B5C6D"/>
    <w:rsid w:val="008B76EC"/>
    <w:rsid w:val="008C032B"/>
    <w:rsid w:val="008C06F3"/>
    <w:rsid w:val="008C13FC"/>
    <w:rsid w:val="008C2749"/>
    <w:rsid w:val="008C3856"/>
    <w:rsid w:val="008D2EB8"/>
    <w:rsid w:val="008D339D"/>
    <w:rsid w:val="008D371B"/>
    <w:rsid w:val="008D4429"/>
    <w:rsid w:val="008D44D6"/>
    <w:rsid w:val="008D5234"/>
    <w:rsid w:val="008D52BB"/>
    <w:rsid w:val="008D53E7"/>
    <w:rsid w:val="008D586C"/>
    <w:rsid w:val="008D7588"/>
    <w:rsid w:val="008E0991"/>
    <w:rsid w:val="008E22D3"/>
    <w:rsid w:val="008E642B"/>
    <w:rsid w:val="008E70C1"/>
    <w:rsid w:val="008F51DB"/>
    <w:rsid w:val="008F52C5"/>
    <w:rsid w:val="008F666C"/>
    <w:rsid w:val="008F6801"/>
    <w:rsid w:val="00900C39"/>
    <w:rsid w:val="00900F3A"/>
    <w:rsid w:val="00901BED"/>
    <w:rsid w:val="0090601D"/>
    <w:rsid w:val="00907199"/>
    <w:rsid w:val="009115EE"/>
    <w:rsid w:val="009124DD"/>
    <w:rsid w:val="00912D4D"/>
    <w:rsid w:val="0091402D"/>
    <w:rsid w:val="009168AF"/>
    <w:rsid w:val="0091709E"/>
    <w:rsid w:val="00917B6F"/>
    <w:rsid w:val="00924673"/>
    <w:rsid w:val="00925767"/>
    <w:rsid w:val="0092690F"/>
    <w:rsid w:val="00930059"/>
    <w:rsid w:val="00930071"/>
    <w:rsid w:val="009305F8"/>
    <w:rsid w:val="00930A4C"/>
    <w:rsid w:val="0093118E"/>
    <w:rsid w:val="0093128D"/>
    <w:rsid w:val="00933CCD"/>
    <w:rsid w:val="009367D4"/>
    <w:rsid w:val="00936D6E"/>
    <w:rsid w:val="0093721F"/>
    <w:rsid w:val="00937764"/>
    <w:rsid w:val="00941B2D"/>
    <w:rsid w:val="00942251"/>
    <w:rsid w:val="00943ED2"/>
    <w:rsid w:val="0094405E"/>
    <w:rsid w:val="00945253"/>
    <w:rsid w:val="00945E15"/>
    <w:rsid w:val="00947122"/>
    <w:rsid w:val="009502FB"/>
    <w:rsid w:val="00951838"/>
    <w:rsid w:val="00951FD2"/>
    <w:rsid w:val="00956006"/>
    <w:rsid w:val="0096015F"/>
    <w:rsid w:val="00960B37"/>
    <w:rsid w:val="00960EEE"/>
    <w:rsid w:val="009617E1"/>
    <w:rsid w:val="00962276"/>
    <w:rsid w:val="0096345A"/>
    <w:rsid w:val="00963966"/>
    <w:rsid w:val="00964AA1"/>
    <w:rsid w:val="009705CD"/>
    <w:rsid w:val="00972E51"/>
    <w:rsid w:val="009730E9"/>
    <w:rsid w:val="00976116"/>
    <w:rsid w:val="00976448"/>
    <w:rsid w:val="009776FB"/>
    <w:rsid w:val="00980DC1"/>
    <w:rsid w:val="009816F9"/>
    <w:rsid w:val="0098288B"/>
    <w:rsid w:val="00983782"/>
    <w:rsid w:val="00983D66"/>
    <w:rsid w:val="00984063"/>
    <w:rsid w:val="00985A8E"/>
    <w:rsid w:val="00985CCD"/>
    <w:rsid w:val="009903E3"/>
    <w:rsid w:val="009905A5"/>
    <w:rsid w:val="00990D61"/>
    <w:rsid w:val="009912A1"/>
    <w:rsid w:val="00991D3B"/>
    <w:rsid w:val="00992D16"/>
    <w:rsid w:val="009944E9"/>
    <w:rsid w:val="009A27E3"/>
    <w:rsid w:val="009A449B"/>
    <w:rsid w:val="009A47B2"/>
    <w:rsid w:val="009A6E7F"/>
    <w:rsid w:val="009B0930"/>
    <w:rsid w:val="009B178D"/>
    <w:rsid w:val="009B4C8B"/>
    <w:rsid w:val="009B6C1B"/>
    <w:rsid w:val="009C1F5E"/>
    <w:rsid w:val="009C325B"/>
    <w:rsid w:val="009C4BD9"/>
    <w:rsid w:val="009C7F86"/>
    <w:rsid w:val="009D0942"/>
    <w:rsid w:val="009D2E1A"/>
    <w:rsid w:val="009D301E"/>
    <w:rsid w:val="009D3B09"/>
    <w:rsid w:val="009D41CF"/>
    <w:rsid w:val="009D74A7"/>
    <w:rsid w:val="009E04C8"/>
    <w:rsid w:val="009E18FB"/>
    <w:rsid w:val="009E26D3"/>
    <w:rsid w:val="009E4752"/>
    <w:rsid w:val="009E4D1C"/>
    <w:rsid w:val="009E6210"/>
    <w:rsid w:val="009E6B8E"/>
    <w:rsid w:val="009F04E0"/>
    <w:rsid w:val="009F48BA"/>
    <w:rsid w:val="009F6400"/>
    <w:rsid w:val="009F674C"/>
    <w:rsid w:val="00A01346"/>
    <w:rsid w:val="00A02483"/>
    <w:rsid w:val="00A02828"/>
    <w:rsid w:val="00A05A62"/>
    <w:rsid w:val="00A05C47"/>
    <w:rsid w:val="00A07766"/>
    <w:rsid w:val="00A10E64"/>
    <w:rsid w:val="00A12BF0"/>
    <w:rsid w:val="00A12E88"/>
    <w:rsid w:val="00A12EFF"/>
    <w:rsid w:val="00A14BD8"/>
    <w:rsid w:val="00A21724"/>
    <w:rsid w:val="00A22637"/>
    <w:rsid w:val="00A234CA"/>
    <w:rsid w:val="00A23A5F"/>
    <w:rsid w:val="00A242CC"/>
    <w:rsid w:val="00A24C9C"/>
    <w:rsid w:val="00A25429"/>
    <w:rsid w:val="00A27979"/>
    <w:rsid w:val="00A30554"/>
    <w:rsid w:val="00A32A64"/>
    <w:rsid w:val="00A35075"/>
    <w:rsid w:val="00A44590"/>
    <w:rsid w:val="00A46DB7"/>
    <w:rsid w:val="00A47E51"/>
    <w:rsid w:val="00A534CD"/>
    <w:rsid w:val="00A536C4"/>
    <w:rsid w:val="00A538BC"/>
    <w:rsid w:val="00A601E7"/>
    <w:rsid w:val="00A62BCC"/>
    <w:rsid w:val="00A67447"/>
    <w:rsid w:val="00A7000D"/>
    <w:rsid w:val="00A70228"/>
    <w:rsid w:val="00A733D7"/>
    <w:rsid w:val="00A7390D"/>
    <w:rsid w:val="00A73F73"/>
    <w:rsid w:val="00A76144"/>
    <w:rsid w:val="00A761A0"/>
    <w:rsid w:val="00A76DED"/>
    <w:rsid w:val="00A80381"/>
    <w:rsid w:val="00A81176"/>
    <w:rsid w:val="00A81C52"/>
    <w:rsid w:val="00A83037"/>
    <w:rsid w:val="00A8426A"/>
    <w:rsid w:val="00A85601"/>
    <w:rsid w:val="00A85A09"/>
    <w:rsid w:val="00A922A0"/>
    <w:rsid w:val="00A923BE"/>
    <w:rsid w:val="00A93811"/>
    <w:rsid w:val="00A938BA"/>
    <w:rsid w:val="00A951A0"/>
    <w:rsid w:val="00AA1E36"/>
    <w:rsid w:val="00AA1E58"/>
    <w:rsid w:val="00AA27AD"/>
    <w:rsid w:val="00AA299B"/>
    <w:rsid w:val="00AA60D9"/>
    <w:rsid w:val="00AB1684"/>
    <w:rsid w:val="00AB1CE6"/>
    <w:rsid w:val="00AB32F1"/>
    <w:rsid w:val="00AB469A"/>
    <w:rsid w:val="00AB676F"/>
    <w:rsid w:val="00AB7F24"/>
    <w:rsid w:val="00AC1429"/>
    <w:rsid w:val="00AC16AB"/>
    <w:rsid w:val="00AC2400"/>
    <w:rsid w:val="00AC35AE"/>
    <w:rsid w:val="00AD6F3D"/>
    <w:rsid w:val="00AD70E7"/>
    <w:rsid w:val="00AD7E1F"/>
    <w:rsid w:val="00AE17A3"/>
    <w:rsid w:val="00AE230B"/>
    <w:rsid w:val="00AE3C95"/>
    <w:rsid w:val="00AE6E2A"/>
    <w:rsid w:val="00AF1356"/>
    <w:rsid w:val="00AF3485"/>
    <w:rsid w:val="00AF365D"/>
    <w:rsid w:val="00AF46A5"/>
    <w:rsid w:val="00AF4DBF"/>
    <w:rsid w:val="00AF7244"/>
    <w:rsid w:val="00B01AEB"/>
    <w:rsid w:val="00B02FE7"/>
    <w:rsid w:val="00B05957"/>
    <w:rsid w:val="00B06AE5"/>
    <w:rsid w:val="00B11E00"/>
    <w:rsid w:val="00B130F5"/>
    <w:rsid w:val="00B146BD"/>
    <w:rsid w:val="00B164D2"/>
    <w:rsid w:val="00B1704F"/>
    <w:rsid w:val="00B200F1"/>
    <w:rsid w:val="00B225D2"/>
    <w:rsid w:val="00B266E8"/>
    <w:rsid w:val="00B30495"/>
    <w:rsid w:val="00B30FE5"/>
    <w:rsid w:val="00B31D2D"/>
    <w:rsid w:val="00B34039"/>
    <w:rsid w:val="00B35CCC"/>
    <w:rsid w:val="00B35EDB"/>
    <w:rsid w:val="00B366BF"/>
    <w:rsid w:val="00B403EC"/>
    <w:rsid w:val="00B40B0D"/>
    <w:rsid w:val="00B4154F"/>
    <w:rsid w:val="00B4220B"/>
    <w:rsid w:val="00B42314"/>
    <w:rsid w:val="00B43163"/>
    <w:rsid w:val="00B442EB"/>
    <w:rsid w:val="00B45645"/>
    <w:rsid w:val="00B45D28"/>
    <w:rsid w:val="00B508C0"/>
    <w:rsid w:val="00B51576"/>
    <w:rsid w:val="00B52029"/>
    <w:rsid w:val="00B53272"/>
    <w:rsid w:val="00B549BF"/>
    <w:rsid w:val="00B5529A"/>
    <w:rsid w:val="00B561DD"/>
    <w:rsid w:val="00B56A9A"/>
    <w:rsid w:val="00B56C6A"/>
    <w:rsid w:val="00B57BCE"/>
    <w:rsid w:val="00B60027"/>
    <w:rsid w:val="00B63A2D"/>
    <w:rsid w:val="00B67E24"/>
    <w:rsid w:val="00B70ACD"/>
    <w:rsid w:val="00B71A22"/>
    <w:rsid w:val="00B7611D"/>
    <w:rsid w:val="00B77C75"/>
    <w:rsid w:val="00B77EF5"/>
    <w:rsid w:val="00B8125F"/>
    <w:rsid w:val="00B81549"/>
    <w:rsid w:val="00B81F12"/>
    <w:rsid w:val="00B82E71"/>
    <w:rsid w:val="00B844AA"/>
    <w:rsid w:val="00B85FB9"/>
    <w:rsid w:val="00B92925"/>
    <w:rsid w:val="00B9585B"/>
    <w:rsid w:val="00B95917"/>
    <w:rsid w:val="00B95AC7"/>
    <w:rsid w:val="00B96476"/>
    <w:rsid w:val="00BA09BF"/>
    <w:rsid w:val="00BA0B6E"/>
    <w:rsid w:val="00BA2503"/>
    <w:rsid w:val="00BA335B"/>
    <w:rsid w:val="00BA414D"/>
    <w:rsid w:val="00BB0EAC"/>
    <w:rsid w:val="00BB13F2"/>
    <w:rsid w:val="00BB1B09"/>
    <w:rsid w:val="00BB45A4"/>
    <w:rsid w:val="00BB6923"/>
    <w:rsid w:val="00BB6BA1"/>
    <w:rsid w:val="00BB7186"/>
    <w:rsid w:val="00BC1EA0"/>
    <w:rsid w:val="00BC2561"/>
    <w:rsid w:val="00BC5F64"/>
    <w:rsid w:val="00BC6136"/>
    <w:rsid w:val="00BC705D"/>
    <w:rsid w:val="00BC796E"/>
    <w:rsid w:val="00BD4501"/>
    <w:rsid w:val="00BD5095"/>
    <w:rsid w:val="00BD5209"/>
    <w:rsid w:val="00BD5A17"/>
    <w:rsid w:val="00BD70D0"/>
    <w:rsid w:val="00BD7D71"/>
    <w:rsid w:val="00BE1B83"/>
    <w:rsid w:val="00BE3F63"/>
    <w:rsid w:val="00BE59EB"/>
    <w:rsid w:val="00BE631E"/>
    <w:rsid w:val="00BE6425"/>
    <w:rsid w:val="00BF02CA"/>
    <w:rsid w:val="00BF1468"/>
    <w:rsid w:val="00BF56B6"/>
    <w:rsid w:val="00BF77D7"/>
    <w:rsid w:val="00C00996"/>
    <w:rsid w:val="00C01545"/>
    <w:rsid w:val="00C054CA"/>
    <w:rsid w:val="00C05E51"/>
    <w:rsid w:val="00C063E1"/>
    <w:rsid w:val="00C10D28"/>
    <w:rsid w:val="00C1274D"/>
    <w:rsid w:val="00C13660"/>
    <w:rsid w:val="00C141BC"/>
    <w:rsid w:val="00C14855"/>
    <w:rsid w:val="00C15A78"/>
    <w:rsid w:val="00C204F8"/>
    <w:rsid w:val="00C20517"/>
    <w:rsid w:val="00C21805"/>
    <w:rsid w:val="00C2606B"/>
    <w:rsid w:val="00C26397"/>
    <w:rsid w:val="00C26B4C"/>
    <w:rsid w:val="00C26BC0"/>
    <w:rsid w:val="00C2702C"/>
    <w:rsid w:val="00C27263"/>
    <w:rsid w:val="00C27781"/>
    <w:rsid w:val="00C27F1F"/>
    <w:rsid w:val="00C30037"/>
    <w:rsid w:val="00C30832"/>
    <w:rsid w:val="00C3113A"/>
    <w:rsid w:val="00C3266D"/>
    <w:rsid w:val="00C3611C"/>
    <w:rsid w:val="00C36D2D"/>
    <w:rsid w:val="00C37321"/>
    <w:rsid w:val="00C44CEA"/>
    <w:rsid w:val="00C47D21"/>
    <w:rsid w:val="00C51C0F"/>
    <w:rsid w:val="00C52CB3"/>
    <w:rsid w:val="00C53B03"/>
    <w:rsid w:val="00C53ED5"/>
    <w:rsid w:val="00C556B7"/>
    <w:rsid w:val="00C55774"/>
    <w:rsid w:val="00C56062"/>
    <w:rsid w:val="00C564FB"/>
    <w:rsid w:val="00C5712F"/>
    <w:rsid w:val="00C61A9B"/>
    <w:rsid w:val="00C63DA8"/>
    <w:rsid w:val="00C64D8B"/>
    <w:rsid w:val="00C65975"/>
    <w:rsid w:val="00C719A3"/>
    <w:rsid w:val="00C71F68"/>
    <w:rsid w:val="00C72401"/>
    <w:rsid w:val="00C73478"/>
    <w:rsid w:val="00C80A3D"/>
    <w:rsid w:val="00C82BCD"/>
    <w:rsid w:val="00C82D81"/>
    <w:rsid w:val="00C8493E"/>
    <w:rsid w:val="00C84D14"/>
    <w:rsid w:val="00C86671"/>
    <w:rsid w:val="00C87A6C"/>
    <w:rsid w:val="00C97952"/>
    <w:rsid w:val="00C97D89"/>
    <w:rsid w:val="00CA2C42"/>
    <w:rsid w:val="00CA30F1"/>
    <w:rsid w:val="00CA3B5A"/>
    <w:rsid w:val="00CA66D4"/>
    <w:rsid w:val="00CA69A3"/>
    <w:rsid w:val="00CB0572"/>
    <w:rsid w:val="00CB06FE"/>
    <w:rsid w:val="00CB2F67"/>
    <w:rsid w:val="00CB3E98"/>
    <w:rsid w:val="00CB4A32"/>
    <w:rsid w:val="00CB5586"/>
    <w:rsid w:val="00CC009F"/>
    <w:rsid w:val="00CC16B3"/>
    <w:rsid w:val="00CC2C3D"/>
    <w:rsid w:val="00CC40B6"/>
    <w:rsid w:val="00CC44B8"/>
    <w:rsid w:val="00CC4827"/>
    <w:rsid w:val="00CC6EA9"/>
    <w:rsid w:val="00CD0985"/>
    <w:rsid w:val="00CD27BF"/>
    <w:rsid w:val="00CD33FC"/>
    <w:rsid w:val="00CD4F77"/>
    <w:rsid w:val="00CD6CBC"/>
    <w:rsid w:val="00CD7C22"/>
    <w:rsid w:val="00CD7C51"/>
    <w:rsid w:val="00CD7D37"/>
    <w:rsid w:val="00CE06A4"/>
    <w:rsid w:val="00CE095F"/>
    <w:rsid w:val="00CE7C0B"/>
    <w:rsid w:val="00CF0BF6"/>
    <w:rsid w:val="00CF3414"/>
    <w:rsid w:val="00CF3822"/>
    <w:rsid w:val="00CF4F95"/>
    <w:rsid w:val="00CF5B3D"/>
    <w:rsid w:val="00D01461"/>
    <w:rsid w:val="00D025BE"/>
    <w:rsid w:val="00D02AFA"/>
    <w:rsid w:val="00D04D45"/>
    <w:rsid w:val="00D10D90"/>
    <w:rsid w:val="00D13F6F"/>
    <w:rsid w:val="00D15A91"/>
    <w:rsid w:val="00D211D9"/>
    <w:rsid w:val="00D21865"/>
    <w:rsid w:val="00D22B08"/>
    <w:rsid w:val="00D23B3B"/>
    <w:rsid w:val="00D24670"/>
    <w:rsid w:val="00D309AF"/>
    <w:rsid w:val="00D313DC"/>
    <w:rsid w:val="00D335F4"/>
    <w:rsid w:val="00D3459D"/>
    <w:rsid w:val="00D375DD"/>
    <w:rsid w:val="00D37837"/>
    <w:rsid w:val="00D4033C"/>
    <w:rsid w:val="00D403D0"/>
    <w:rsid w:val="00D43E68"/>
    <w:rsid w:val="00D46951"/>
    <w:rsid w:val="00D5186F"/>
    <w:rsid w:val="00D560FB"/>
    <w:rsid w:val="00D57867"/>
    <w:rsid w:val="00D63D82"/>
    <w:rsid w:val="00D6519B"/>
    <w:rsid w:val="00D665EA"/>
    <w:rsid w:val="00D66D29"/>
    <w:rsid w:val="00D71298"/>
    <w:rsid w:val="00D72029"/>
    <w:rsid w:val="00D73EBF"/>
    <w:rsid w:val="00D7449D"/>
    <w:rsid w:val="00D74691"/>
    <w:rsid w:val="00D77055"/>
    <w:rsid w:val="00D82972"/>
    <w:rsid w:val="00D8438A"/>
    <w:rsid w:val="00D85B7B"/>
    <w:rsid w:val="00D905EE"/>
    <w:rsid w:val="00D9071F"/>
    <w:rsid w:val="00D97440"/>
    <w:rsid w:val="00DA02CD"/>
    <w:rsid w:val="00DA1B2F"/>
    <w:rsid w:val="00DA29E9"/>
    <w:rsid w:val="00DA3623"/>
    <w:rsid w:val="00DA4538"/>
    <w:rsid w:val="00DA5D1D"/>
    <w:rsid w:val="00DB0C2C"/>
    <w:rsid w:val="00DB0CE9"/>
    <w:rsid w:val="00DB10B0"/>
    <w:rsid w:val="00DB15A9"/>
    <w:rsid w:val="00DB1EBE"/>
    <w:rsid w:val="00DB22CC"/>
    <w:rsid w:val="00DB2415"/>
    <w:rsid w:val="00DB3AB9"/>
    <w:rsid w:val="00DB514E"/>
    <w:rsid w:val="00DB66D5"/>
    <w:rsid w:val="00DB7324"/>
    <w:rsid w:val="00DC0E3A"/>
    <w:rsid w:val="00DC1ABD"/>
    <w:rsid w:val="00DC275E"/>
    <w:rsid w:val="00DC3002"/>
    <w:rsid w:val="00DC3F1B"/>
    <w:rsid w:val="00DD0DAF"/>
    <w:rsid w:val="00DD1669"/>
    <w:rsid w:val="00DD1934"/>
    <w:rsid w:val="00DD33E1"/>
    <w:rsid w:val="00DD4229"/>
    <w:rsid w:val="00DD54E7"/>
    <w:rsid w:val="00DD69D5"/>
    <w:rsid w:val="00DE44A2"/>
    <w:rsid w:val="00DE630C"/>
    <w:rsid w:val="00DE688C"/>
    <w:rsid w:val="00DE75DA"/>
    <w:rsid w:val="00DF23BE"/>
    <w:rsid w:val="00DF3668"/>
    <w:rsid w:val="00DF3E9F"/>
    <w:rsid w:val="00DF4136"/>
    <w:rsid w:val="00DF6068"/>
    <w:rsid w:val="00DF63F1"/>
    <w:rsid w:val="00DF68D9"/>
    <w:rsid w:val="00E0052B"/>
    <w:rsid w:val="00E04EC4"/>
    <w:rsid w:val="00E07C5D"/>
    <w:rsid w:val="00E138A8"/>
    <w:rsid w:val="00E13F32"/>
    <w:rsid w:val="00E200B7"/>
    <w:rsid w:val="00E2226F"/>
    <w:rsid w:val="00E2315D"/>
    <w:rsid w:val="00E24AB0"/>
    <w:rsid w:val="00E27EE2"/>
    <w:rsid w:val="00E30105"/>
    <w:rsid w:val="00E33FA3"/>
    <w:rsid w:val="00E347B2"/>
    <w:rsid w:val="00E34B6B"/>
    <w:rsid w:val="00E35059"/>
    <w:rsid w:val="00E37498"/>
    <w:rsid w:val="00E375A3"/>
    <w:rsid w:val="00E41DE1"/>
    <w:rsid w:val="00E42FEA"/>
    <w:rsid w:val="00E522D0"/>
    <w:rsid w:val="00E531C8"/>
    <w:rsid w:val="00E53F15"/>
    <w:rsid w:val="00E54BBB"/>
    <w:rsid w:val="00E55512"/>
    <w:rsid w:val="00E624C0"/>
    <w:rsid w:val="00E6354F"/>
    <w:rsid w:val="00E63AA5"/>
    <w:rsid w:val="00E63CC3"/>
    <w:rsid w:val="00E66675"/>
    <w:rsid w:val="00E66849"/>
    <w:rsid w:val="00E67412"/>
    <w:rsid w:val="00E70CE4"/>
    <w:rsid w:val="00E7118C"/>
    <w:rsid w:val="00E7240C"/>
    <w:rsid w:val="00E737B1"/>
    <w:rsid w:val="00E770CD"/>
    <w:rsid w:val="00E77DDE"/>
    <w:rsid w:val="00E81B0B"/>
    <w:rsid w:val="00E852F6"/>
    <w:rsid w:val="00E86484"/>
    <w:rsid w:val="00E8729C"/>
    <w:rsid w:val="00E90208"/>
    <w:rsid w:val="00E94832"/>
    <w:rsid w:val="00E967C0"/>
    <w:rsid w:val="00E96923"/>
    <w:rsid w:val="00EA1129"/>
    <w:rsid w:val="00EA4689"/>
    <w:rsid w:val="00EA46E6"/>
    <w:rsid w:val="00EA5DD7"/>
    <w:rsid w:val="00EA7236"/>
    <w:rsid w:val="00EA7310"/>
    <w:rsid w:val="00EA756F"/>
    <w:rsid w:val="00EB1F11"/>
    <w:rsid w:val="00EB3C32"/>
    <w:rsid w:val="00EB763D"/>
    <w:rsid w:val="00EC1253"/>
    <w:rsid w:val="00EC135F"/>
    <w:rsid w:val="00EC146B"/>
    <w:rsid w:val="00EC1EAE"/>
    <w:rsid w:val="00EC2217"/>
    <w:rsid w:val="00EC3ED6"/>
    <w:rsid w:val="00EC5F86"/>
    <w:rsid w:val="00ED15DD"/>
    <w:rsid w:val="00ED1FB4"/>
    <w:rsid w:val="00ED53AB"/>
    <w:rsid w:val="00ED5A95"/>
    <w:rsid w:val="00ED5BAD"/>
    <w:rsid w:val="00ED7A72"/>
    <w:rsid w:val="00EE1A2A"/>
    <w:rsid w:val="00EE4B05"/>
    <w:rsid w:val="00EE4F9B"/>
    <w:rsid w:val="00EE5144"/>
    <w:rsid w:val="00EF0539"/>
    <w:rsid w:val="00EF0C2E"/>
    <w:rsid w:val="00EF296E"/>
    <w:rsid w:val="00EF3385"/>
    <w:rsid w:val="00EF46FC"/>
    <w:rsid w:val="00EF4F97"/>
    <w:rsid w:val="00EF6B7B"/>
    <w:rsid w:val="00EF6F51"/>
    <w:rsid w:val="00F00317"/>
    <w:rsid w:val="00F01CEA"/>
    <w:rsid w:val="00F02ABB"/>
    <w:rsid w:val="00F03700"/>
    <w:rsid w:val="00F04FE7"/>
    <w:rsid w:val="00F06CF1"/>
    <w:rsid w:val="00F15622"/>
    <w:rsid w:val="00F1569F"/>
    <w:rsid w:val="00F16AEF"/>
    <w:rsid w:val="00F1703F"/>
    <w:rsid w:val="00F20A11"/>
    <w:rsid w:val="00F2143C"/>
    <w:rsid w:val="00F22B69"/>
    <w:rsid w:val="00F24E4B"/>
    <w:rsid w:val="00F25AB8"/>
    <w:rsid w:val="00F3054B"/>
    <w:rsid w:val="00F325A8"/>
    <w:rsid w:val="00F3269E"/>
    <w:rsid w:val="00F346F7"/>
    <w:rsid w:val="00F34B0B"/>
    <w:rsid w:val="00F35EA9"/>
    <w:rsid w:val="00F36E0C"/>
    <w:rsid w:val="00F40C62"/>
    <w:rsid w:val="00F43E50"/>
    <w:rsid w:val="00F4582C"/>
    <w:rsid w:val="00F4744B"/>
    <w:rsid w:val="00F477DF"/>
    <w:rsid w:val="00F50C80"/>
    <w:rsid w:val="00F54CAA"/>
    <w:rsid w:val="00F5658E"/>
    <w:rsid w:val="00F56E3C"/>
    <w:rsid w:val="00F578D9"/>
    <w:rsid w:val="00F63870"/>
    <w:rsid w:val="00F65A4D"/>
    <w:rsid w:val="00F66486"/>
    <w:rsid w:val="00F66882"/>
    <w:rsid w:val="00F66AE6"/>
    <w:rsid w:val="00F673EB"/>
    <w:rsid w:val="00F67E66"/>
    <w:rsid w:val="00F71C25"/>
    <w:rsid w:val="00F7293C"/>
    <w:rsid w:val="00F7460F"/>
    <w:rsid w:val="00F74EB3"/>
    <w:rsid w:val="00F75498"/>
    <w:rsid w:val="00F76D95"/>
    <w:rsid w:val="00F77C69"/>
    <w:rsid w:val="00F82FED"/>
    <w:rsid w:val="00F86A9B"/>
    <w:rsid w:val="00F8791E"/>
    <w:rsid w:val="00F87B7A"/>
    <w:rsid w:val="00F90111"/>
    <w:rsid w:val="00F91817"/>
    <w:rsid w:val="00F93587"/>
    <w:rsid w:val="00F9426B"/>
    <w:rsid w:val="00F955BA"/>
    <w:rsid w:val="00F97DBD"/>
    <w:rsid w:val="00FA3DC9"/>
    <w:rsid w:val="00FB18EF"/>
    <w:rsid w:val="00FB1B04"/>
    <w:rsid w:val="00FB2046"/>
    <w:rsid w:val="00FB2CCE"/>
    <w:rsid w:val="00FB47C2"/>
    <w:rsid w:val="00FB589A"/>
    <w:rsid w:val="00FB6096"/>
    <w:rsid w:val="00FB7DD7"/>
    <w:rsid w:val="00FC0091"/>
    <w:rsid w:val="00FC212A"/>
    <w:rsid w:val="00FC2250"/>
    <w:rsid w:val="00FC63B7"/>
    <w:rsid w:val="00FC6A0D"/>
    <w:rsid w:val="00FD2EB2"/>
    <w:rsid w:val="00FD3A65"/>
    <w:rsid w:val="00FD6BD6"/>
    <w:rsid w:val="00FD6FF8"/>
    <w:rsid w:val="00FD7187"/>
    <w:rsid w:val="00FD7653"/>
    <w:rsid w:val="00FD7F64"/>
    <w:rsid w:val="00FE00BC"/>
    <w:rsid w:val="00FE3B60"/>
    <w:rsid w:val="00FE4F2D"/>
    <w:rsid w:val="00FE5579"/>
    <w:rsid w:val="00FE5A11"/>
    <w:rsid w:val="00FE7971"/>
    <w:rsid w:val="00FE7BA1"/>
    <w:rsid w:val="00FF0A63"/>
    <w:rsid w:val="00FF3A0C"/>
    <w:rsid w:val="00FF48C5"/>
    <w:rsid w:val="00FF4F1F"/>
    <w:rsid w:val="00FF55E8"/>
    <w:rsid w:val="00FF6F3C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9A2447"/>
  <w15:docId w15:val="{0896E694-DE3D-4742-9C6A-3F1B2EB21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AD6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1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A761A0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DE630C"/>
    <w:pPr>
      <w:tabs>
        <w:tab w:val="left" w:pos="600"/>
        <w:tab w:val="right" w:leader="dot" w:pos="9622"/>
      </w:tabs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901BE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901BED"/>
    <w:pPr>
      <w:spacing w:line="240" w:lineRule="auto"/>
    </w:pPr>
    <w:rPr>
      <w:sz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901BED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01BE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01BED"/>
    <w:rPr>
      <w:rFonts w:ascii="Tahoma" w:hAnsi="Tahoma"/>
      <w:b/>
      <w:bCs/>
      <w:sz w:val="24"/>
      <w:szCs w:val="24"/>
      <w:lang w:val="fr-FR"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2A4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71"/>
    <w:semiHidden/>
    <w:rsid w:val="00DF6068"/>
    <w:rPr>
      <w:rFonts w:ascii="Tahoma" w:hAnsi="Tahoma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7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0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7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9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40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9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1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67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1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07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gif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32070D-9B82-49E7-B507-5F373CA6F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1994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 Monde</dc:creator>
  <cp:keywords/>
  <dc:description/>
  <cp:lastModifiedBy>Caroline Koclejda | Langues-Plurielles.fr</cp:lastModifiedBy>
  <cp:revision>2</cp:revision>
  <cp:lastPrinted>2023-02-13T16:34:00Z</cp:lastPrinted>
  <dcterms:created xsi:type="dcterms:W3CDTF">2023-05-22T09:36:00Z</dcterms:created>
  <dcterms:modified xsi:type="dcterms:W3CDTF">2023-05-22T09:36:00Z</dcterms:modified>
</cp:coreProperties>
</file>