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7B5504" w14:textId="626D0194" w:rsidR="00A33F16" w:rsidRPr="00D35FE0" w:rsidRDefault="00B96437" w:rsidP="00023F7D">
      <w:pPr>
        <w:pStyle w:val="Titre"/>
        <w:rPr>
          <w:lang w:val="fr-FR"/>
        </w:rPr>
      </w:pPr>
      <w:bookmarkStart w:id="0" w:name="_Hlk157504895"/>
      <w:bookmarkEnd w:id="0"/>
      <w:r>
        <w:rPr>
          <w:lang w:val="fr-FR"/>
        </w:rPr>
        <w:t>Cosmétiques, les hommes s’y mettent</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2" w:type="dxa"/>
          <w:left w:w="142" w:type="dxa"/>
          <w:bottom w:w="142" w:type="dxa"/>
          <w:right w:w="142" w:type="dxa"/>
        </w:tblCellMar>
        <w:tblLook w:val="04A0" w:firstRow="1" w:lastRow="0" w:firstColumn="1" w:lastColumn="0" w:noHBand="0" w:noVBand="1"/>
      </w:tblPr>
      <w:tblGrid>
        <w:gridCol w:w="3402"/>
        <w:gridCol w:w="5660"/>
      </w:tblGrid>
      <w:tr w:rsidR="00A33F16" w:rsidRPr="00B96437" w14:paraId="7D727E63" w14:textId="77777777" w:rsidTr="00A504CF">
        <w:tc>
          <w:tcPr>
            <w:tcW w:w="3402" w:type="dxa"/>
            <w:shd w:val="clear" w:color="auto" w:fill="EDF4FC" w:themeFill="background2"/>
          </w:tcPr>
          <w:p w14:paraId="59793F76" w14:textId="0CDA13BC" w:rsidR="00A33F16" w:rsidRPr="00D35FE0" w:rsidRDefault="00A33F16" w:rsidP="00023F7D">
            <w:pPr>
              <w:pStyle w:val="Titre1"/>
              <w:outlineLvl w:val="0"/>
            </w:pPr>
            <w:r w:rsidRPr="00D35FE0">
              <w:t>Niveau</w:t>
            </w:r>
          </w:p>
          <w:p w14:paraId="1B8476E0" w14:textId="02CF9040" w:rsidR="00A33F16" w:rsidRPr="00D35FE0" w:rsidRDefault="00A35020" w:rsidP="00023F7D">
            <w:r w:rsidRPr="00D35FE0">
              <w:t>A2</w:t>
            </w:r>
          </w:p>
          <w:p w14:paraId="43D11D28" w14:textId="77777777" w:rsidR="00A33F16" w:rsidRPr="00D35FE0" w:rsidRDefault="00A33F16" w:rsidP="00023F7D"/>
          <w:p w14:paraId="485860B2" w14:textId="77777777" w:rsidR="00A33F16" w:rsidRPr="00D35FE0" w:rsidRDefault="00A33F16" w:rsidP="00023F7D">
            <w:pPr>
              <w:pStyle w:val="Titre1"/>
              <w:outlineLvl w:val="0"/>
            </w:pPr>
            <w:r w:rsidRPr="00D35FE0">
              <w:t>Public</w:t>
            </w:r>
          </w:p>
          <w:p w14:paraId="01826C5A" w14:textId="77777777" w:rsidR="00A33F16" w:rsidRPr="00D35FE0" w:rsidRDefault="00A33F16" w:rsidP="00023F7D">
            <w:r w:rsidRPr="00D35FE0">
              <w:t xml:space="preserve">Adultes </w:t>
            </w:r>
          </w:p>
          <w:p w14:paraId="03836A74" w14:textId="77777777" w:rsidR="00A33F16" w:rsidRPr="00D35FE0" w:rsidRDefault="00A33F16" w:rsidP="00023F7D"/>
          <w:p w14:paraId="639788A1" w14:textId="77777777" w:rsidR="00A33F16" w:rsidRPr="00D35FE0" w:rsidRDefault="00A33F16" w:rsidP="00023F7D">
            <w:pPr>
              <w:pStyle w:val="Titre1"/>
              <w:outlineLvl w:val="0"/>
            </w:pPr>
            <w:r w:rsidRPr="00D35FE0">
              <w:t>Durée</w:t>
            </w:r>
          </w:p>
          <w:p w14:paraId="47617F6F" w14:textId="3CCABCAA" w:rsidR="00A33F16" w:rsidRPr="00D35FE0" w:rsidRDefault="00B96437" w:rsidP="00023F7D">
            <w:pPr>
              <w:rPr>
                <w:b/>
              </w:rPr>
            </w:pPr>
            <w:r>
              <w:t xml:space="preserve">55 min </w:t>
            </w:r>
            <w:r w:rsidR="00A33F16" w:rsidRPr="00D35FE0">
              <w:t xml:space="preserve">+ 30 min pour la </w:t>
            </w:r>
            <w:r>
              <w:t>production finale</w:t>
            </w:r>
          </w:p>
          <w:p w14:paraId="026291FB" w14:textId="77777777" w:rsidR="00A33F16" w:rsidRPr="00D35FE0" w:rsidRDefault="00A33F16" w:rsidP="00023F7D">
            <w:pPr>
              <w:rPr>
                <w:b/>
              </w:rPr>
            </w:pPr>
          </w:p>
          <w:p w14:paraId="1A86F6B2" w14:textId="77777777" w:rsidR="00A33F16" w:rsidRPr="00D35FE0" w:rsidRDefault="00A33F16" w:rsidP="00023F7D">
            <w:pPr>
              <w:pStyle w:val="Titre1"/>
              <w:outlineLvl w:val="0"/>
            </w:pPr>
            <w:r w:rsidRPr="00D35FE0">
              <w:t>Collection</w:t>
            </w:r>
          </w:p>
          <w:p w14:paraId="3B238935" w14:textId="77777777" w:rsidR="0031638D" w:rsidRPr="00D35FE0" w:rsidRDefault="0031638D" w:rsidP="00023F7D">
            <w:pPr>
              <w:rPr>
                <w:rStyle w:val="Lienhypertexte"/>
                <w:rFonts w:cs="Arial"/>
                <w:szCs w:val="20"/>
              </w:rPr>
            </w:pPr>
            <w:r w:rsidRPr="00D35FE0">
              <w:rPr>
                <w:rFonts w:cs="Arial"/>
                <w:szCs w:val="20"/>
              </w:rPr>
              <w:fldChar w:fldCharType="begin"/>
            </w:r>
            <w:r w:rsidRPr="00D35FE0">
              <w:rPr>
                <w:rFonts w:cs="Arial"/>
                <w:szCs w:val="20"/>
              </w:rPr>
              <w:instrText xml:space="preserve"> HYPERLINK "https://enseigner.tv5monde.com/fiches-pedagogiques-fle/7-jours-sur-la-planete" </w:instrText>
            </w:r>
            <w:r w:rsidRPr="00D35FE0">
              <w:rPr>
                <w:rFonts w:cs="Arial"/>
                <w:szCs w:val="20"/>
              </w:rPr>
              <w:fldChar w:fldCharType="separate"/>
            </w:r>
            <w:r w:rsidRPr="00D35FE0">
              <w:rPr>
                <w:rStyle w:val="Lienhypertexte"/>
                <w:rFonts w:cs="Arial"/>
                <w:szCs w:val="20"/>
              </w:rPr>
              <w:t>7 jours sur la planète</w:t>
            </w:r>
          </w:p>
          <w:p w14:paraId="24CF1E52" w14:textId="4F4642A4" w:rsidR="00D35FE0" w:rsidRPr="005261B2" w:rsidRDefault="0031638D" w:rsidP="00023F7D">
            <w:pPr>
              <w:rPr>
                <w:rFonts w:cs="Arial"/>
                <w:szCs w:val="20"/>
              </w:rPr>
            </w:pPr>
            <w:r w:rsidRPr="00D35FE0">
              <w:rPr>
                <w:rFonts w:cs="Arial"/>
                <w:szCs w:val="20"/>
              </w:rPr>
              <w:fldChar w:fldCharType="end"/>
            </w:r>
          </w:p>
          <w:p w14:paraId="20008D58" w14:textId="77777777" w:rsidR="00A33F16" w:rsidRPr="00D35FE0" w:rsidRDefault="00A33F16" w:rsidP="00023F7D">
            <w:pPr>
              <w:pStyle w:val="Titre1"/>
              <w:outlineLvl w:val="0"/>
            </w:pPr>
            <w:r w:rsidRPr="00D35FE0">
              <w:t>Mise en ligne</w:t>
            </w:r>
          </w:p>
          <w:p w14:paraId="503B23C9" w14:textId="0961EFA6" w:rsidR="00A33F16" w:rsidRDefault="00B96437" w:rsidP="00023F7D">
            <w:r>
              <w:t>2 f</w:t>
            </w:r>
            <w:r w:rsidR="00A33F16" w:rsidRPr="00D35FE0">
              <w:t>évrier 202</w:t>
            </w:r>
            <w:r>
              <w:t>4</w:t>
            </w:r>
          </w:p>
          <w:p w14:paraId="34F423C7" w14:textId="747092D4" w:rsidR="005261B2" w:rsidRPr="005261B2" w:rsidRDefault="005261B2" w:rsidP="00023F7D">
            <w:pPr>
              <w:rPr>
                <w:rFonts w:cs="Arial"/>
                <w:szCs w:val="20"/>
              </w:rPr>
            </w:pPr>
            <w:r w:rsidRPr="00D35FE0">
              <w:rPr>
                <w:rFonts w:cs="Arial"/>
                <w:szCs w:val="20"/>
              </w:rPr>
              <w:t>Dossier n°</w:t>
            </w:r>
            <w:r w:rsidR="00023F7D">
              <w:rPr>
                <w:rFonts w:cs="Arial"/>
                <w:szCs w:val="20"/>
              </w:rPr>
              <w:t> </w:t>
            </w:r>
            <w:r w:rsidR="00B96437">
              <w:rPr>
                <w:rFonts w:cs="Arial"/>
                <w:szCs w:val="20"/>
              </w:rPr>
              <w:t>801</w:t>
            </w:r>
          </w:p>
          <w:p w14:paraId="07D8C66A" w14:textId="77777777" w:rsidR="00A33F16" w:rsidRPr="00D35FE0" w:rsidRDefault="00A33F16" w:rsidP="00023F7D"/>
          <w:p w14:paraId="224095AB" w14:textId="77777777" w:rsidR="00A33F16" w:rsidRPr="00D35FE0" w:rsidRDefault="00A366EB" w:rsidP="00023F7D">
            <w:pPr>
              <w:pStyle w:val="Titre1"/>
              <w:outlineLvl w:val="0"/>
            </w:pPr>
            <w:r w:rsidRPr="00D35FE0">
              <w:t>Extrait</w:t>
            </w:r>
          </w:p>
          <w:p w14:paraId="22BA8DB3" w14:textId="633A2410" w:rsidR="00A33F16" w:rsidRPr="00D35FE0" w:rsidRDefault="00A366EB" w:rsidP="00023F7D">
            <w:r w:rsidRPr="00D35FE0">
              <w:t xml:space="preserve">Reportage France 2 du </w:t>
            </w:r>
            <w:r w:rsidR="00B96437">
              <w:t>22</w:t>
            </w:r>
            <w:r w:rsidRPr="00D35FE0">
              <w:t>/</w:t>
            </w:r>
            <w:r w:rsidR="00B96437">
              <w:t>0</w:t>
            </w:r>
            <w:r w:rsidRPr="00D35FE0">
              <w:t>1/202</w:t>
            </w:r>
            <w:r w:rsidR="00B96437">
              <w:t>4</w:t>
            </w:r>
          </w:p>
        </w:tc>
        <w:tc>
          <w:tcPr>
            <w:tcW w:w="5660" w:type="dxa"/>
            <w:shd w:val="clear" w:color="auto" w:fill="auto"/>
          </w:tcPr>
          <w:p w14:paraId="69DAD7ED" w14:textId="77777777" w:rsidR="00A33F16" w:rsidRPr="00D35FE0" w:rsidRDefault="00A366EB" w:rsidP="00023F7D">
            <w:pPr>
              <w:pStyle w:val="Titre1"/>
              <w:outlineLvl w:val="0"/>
            </w:pPr>
            <w:r w:rsidRPr="00D35FE0">
              <w:t>En bref</w:t>
            </w:r>
          </w:p>
          <w:p w14:paraId="0B9A9F61" w14:textId="5CDCFBE9" w:rsidR="00A33F16" w:rsidRPr="00F44369" w:rsidRDefault="008A3FA9" w:rsidP="00023F7D">
            <w:pPr>
              <w:rPr>
                <w:rFonts w:cs="Arial"/>
                <w:color w:val="FF0000"/>
                <w:szCs w:val="20"/>
              </w:rPr>
            </w:pPr>
            <w:r w:rsidRPr="003221D9">
              <w:rPr>
                <w:rFonts w:cs="Arial"/>
                <w:szCs w:val="20"/>
              </w:rPr>
              <w:t xml:space="preserve">Miroir, </w:t>
            </w:r>
            <w:r w:rsidR="003221D9">
              <w:rPr>
                <w:rFonts w:cs="Arial"/>
                <w:szCs w:val="20"/>
              </w:rPr>
              <w:t xml:space="preserve">miroir, </w:t>
            </w:r>
            <w:r w:rsidRPr="003221D9">
              <w:rPr>
                <w:rFonts w:cs="Arial"/>
                <w:szCs w:val="20"/>
              </w:rPr>
              <w:t xml:space="preserve">dis-moi qui est le plus beau ?! </w:t>
            </w:r>
            <w:r w:rsidR="00A366EB" w:rsidRPr="003221D9">
              <w:rPr>
                <w:rFonts w:cs="Arial"/>
                <w:szCs w:val="20"/>
              </w:rPr>
              <w:t xml:space="preserve">Avec cette fiche pédagogique, </w:t>
            </w:r>
            <w:r w:rsidR="0070152A" w:rsidRPr="003221D9">
              <w:rPr>
                <w:rFonts w:cs="Arial"/>
                <w:szCs w:val="20"/>
              </w:rPr>
              <w:t>le</w:t>
            </w:r>
            <w:r w:rsidR="00A366EB" w:rsidRPr="003221D9">
              <w:rPr>
                <w:rFonts w:cs="Arial"/>
                <w:szCs w:val="20"/>
              </w:rPr>
              <w:t xml:space="preserve">s </w:t>
            </w:r>
            <w:proofErr w:type="spellStart"/>
            <w:r w:rsidR="00A366EB" w:rsidRPr="003221D9">
              <w:rPr>
                <w:rFonts w:cs="Arial"/>
                <w:szCs w:val="20"/>
              </w:rPr>
              <w:t>apprenant</w:t>
            </w:r>
            <w:r w:rsidR="00C459E7" w:rsidRPr="003221D9">
              <w:rPr>
                <w:rFonts w:cs="Arial"/>
                <w:szCs w:val="20"/>
              </w:rPr>
              <w:t>·e·</w:t>
            </w:r>
            <w:r w:rsidR="00A366EB" w:rsidRPr="003221D9">
              <w:rPr>
                <w:rFonts w:cs="Arial"/>
                <w:szCs w:val="20"/>
              </w:rPr>
              <w:t>s</w:t>
            </w:r>
            <w:proofErr w:type="spellEnd"/>
            <w:r w:rsidR="00A366EB" w:rsidRPr="003221D9">
              <w:rPr>
                <w:rFonts w:cs="Arial"/>
                <w:szCs w:val="20"/>
              </w:rPr>
              <w:t xml:space="preserve"> </w:t>
            </w:r>
            <w:r w:rsidR="003221D9">
              <w:rPr>
                <w:rFonts w:cs="Arial"/>
                <w:szCs w:val="20"/>
              </w:rPr>
              <w:t>découvriront les nouvelles habitudes « beauté » des hommes et les raisons pour lesquelles ils utilisent des produits cosmétiques</w:t>
            </w:r>
            <w:r w:rsidR="003221D9" w:rsidRPr="00D35FE0">
              <w:rPr>
                <w:rFonts w:cs="Arial"/>
                <w:szCs w:val="20"/>
              </w:rPr>
              <w:t>.</w:t>
            </w:r>
            <w:r w:rsidR="003221D9">
              <w:rPr>
                <w:rFonts w:cs="Arial"/>
                <w:szCs w:val="20"/>
              </w:rPr>
              <w:t xml:space="preserve"> </w:t>
            </w:r>
            <w:proofErr w:type="spellStart"/>
            <w:r w:rsidR="003221D9">
              <w:rPr>
                <w:rFonts w:cs="Arial"/>
                <w:szCs w:val="20"/>
              </w:rPr>
              <w:t>Ils·Elles</w:t>
            </w:r>
            <w:proofErr w:type="spellEnd"/>
            <w:r w:rsidR="003221D9">
              <w:rPr>
                <w:rFonts w:cs="Arial"/>
                <w:szCs w:val="20"/>
              </w:rPr>
              <w:t xml:space="preserve"> réaliseront ensuite un sondage pour connaitre les habitudes « beauté » des </w:t>
            </w:r>
            <w:proofErr w:type="spellStart"/>
            <w:r w:rsidR="003221D9">
              <w:rPr>
                <w:rFonts w:cs="Arial"/>
                <w:szCs w:val="20"/>
              </w:rPr>
              <w:t>étudiant·e·s</w:t>
            </w:r>
            <w:proofErr w:type="spellEnd"/>
            <w:r w:rsidR="003221D9">
              <w:rPr>
                <w:rFonts w:cs="Arial"/>
                <w:szCs w:val="20"/>
              </w:rPr>
              <w:t xml:space="preserve"> de la classe. </w:t>
            </w:r>
          </w:p>
          <w:p w14:paraId="407FE45D" w14:textId="77777777" w:rsidR="00A33F16" w:rsidRPr="00F44369" w:rsidRDefault="00A33F16" w:rsidP="00A34F18">
            <w:pPr>
              <w:jc w:val="center"/>
              <w:rPr>
                <w:b/>
                <w:color w:val="FF0000"/>
              </w:rPr>
            </w:pPr>
          </w:p>
          <w:p w14:paraId="0568A2A6" w14:textId="77777777" w:rsidR="00A33F16" w:rsidRPr="00D35FE0" w:rsidRDefault="00A33F16" w:rsidP="00023F7D">
            <w:pPr>
              <w:pStyle w:val="Titre1"/>
              <w:outlineLvl w:val="0"/>
            </w:pPr>
            <w:r w:rsidRPr="00D35FE0">
              <w:t>Objectifs</w:t>
            </w:r>
          </w:p>
          <w:p w14:paraId="1A346C22" w14:textId="77777777" w:rsidR="00A33F16" w:rsidRPr="00D35FE0" w:rsidRDefault="00A33F16" w:rsidP="00023F7D">
            <w:pPr>
              <w:rPr>
                <w:b/>
              </w:rPr>
            </w:pPr>
            <w:r w:rsidRPr="00D35FE0">
              <w:rPr>
                <w:b/>
              </w:rPr>
              <w:t>Communicatifs / pragmatiques</w:t>
            </w:r>
          </w:p>
          <w:p w14:paraId="0C4D91EC" w14:textId="12F66A87" w:rsidR="00944949" w:rsidRPr="00944949" w:rsidRDefault="00944949" w:rsidP="00944949">
            <w:pPr>
              <w:pStyle w:val="Paragraphedeliste"/>
              <w:numPr>
                <w:ilvl w:val="0"/>
                <w:numId w:val="1"/>
              </w:numPr>
            </w:pPr>
            <w:r w:rsidRPr="00D35FE0">
              <w:t xml:space="preserve">Activité </w:t>
            </w:r>
            <w:r>
              <w:t>1</w:t>
            </w:r>
            <w:r w:rsidRPr="00D35FE0">
              <w:t xml:space="preserve"> : </w:t>
            </w:r>
            <w:r>
              <w:t>échanger sur la routine beauté des hommes et des femmes</w:t>
            </w:r>
            <w:r w:rsidRPr="00D35FE0">
              <w:t>.</w:t>
            </w:r>
          </w:p>
          <w:p w14:paraId="6825262C" w14:textId="156A804E" w:rsidR="00A33F16" w:rsidRDefault="00A33F16" w:rsidP="00023F7D">
            <w:pPr>
              <w:pStyle w:val="Paragraphedeliste"/>
              <w:numPr>
                <w:ilvl w:val="0"/>
                <w:numId w:val="1"/>
              </w:numPr>
            </w:pPr>
            <w:r w:rsidRPr="00D35FE0">
              <w:t xml:space="preserve">Activité </w:t>
            </w:r>
            <w:r w:rsidR="00704832">
              <w:t>2</w:t>
            </w:r>
            <w:r w:rsidRPr="00D35FE0">
              <w:t xml:space="preserve"> : </w:t>
            </w:r>
            <w:r w:rsidR="009762AD">
              <w:t>repérer les informations essentielles</w:t>
            </w:r>
            <w:r w:rsidRPr="00D35FE0">
              <w:t>.</w:t>
            </w:r>
          </w:p>
          <w:p w14:paraId="6D269CC4" w14:textId="29357A11" w:rsidR="00704832" w:rsidRDefault="00704832" w:rsidP="00023F7D">
            <w:pPr>
              <w:pStyle w:val="Paragraphedeliste"/>
              <w:numPr>
                <w:ilvl w:val="0"/>
                <w:numId w:val="1"/>
              </w:numPr>
            </w:pPr>
            <w:r>
              <w:t>Activité 3 :</w:t>
            </w:r>
            <w:r w:rsidR="009762AD">
              <w:t xml:space="preserve"> comprendre des </w:t>
            </w:r>
            <w:r w:rsidR="00F04B9F">
              <w:t>motivations</w:t>
            </w:r>
            <w:r w:rsidR="009762AD">
              <w:t xml:space="preserve">. </w:t>
            </w:r>
          </w:p>
          <w:p w14:paraId="669F207A" w14:textId="610465EC" w:rsidR="00704832" w:rsidRDefault="00704832" w:rsidP="00023F7D">
            <w:pPr>
              <w:pStyle w:val="Paragraphedeliste"/>
              <w:numPr>
                <w:ilvl w:val="0"/>
                <w:numId w:val="1"/>
              </w:numPr>
            </w:pPr>
            <w:r>
              <w:t>Activité 4 :</w:t>
            </w:r>
            <w:r w:rsidR="009762AD">
              <w:t xml:space="preserve"> comprendre des informations détaillées sur le profil des utilisateurs de cosmétiques. </w:t>
            </w:r>
          </w:p>
          <w:p w14:paraId="4886C042" w14:textId="6E83112F" w:rsidR="00704832" w:rsidRPr="00D35FE0" w:rsidRDefault="00704832" w:rsidP="00023F7D">
            <w:pPr>
              <w:pStyle w:val="Paragraphedeliste"/>
              <w:numPr>
                <w:ilvl w:val="0"/>
                <w:numId w:val="1"/>
              </w:numPr>
            </w:pPr>
            <w:r>
              <w:t xml:space="preserve">Activité 6 : </w:t>
            </w:r>
            <w:r w:rsidR="00CE2EF2">
              <w:t>réaliser un sondage</w:t>
            </w:r>
            <w:r w:rsidR="005D0084">
              <w:t xml:space="preserve">. </w:t>
            </w:r>
          </w:p>
          <w:p w14:paraId="74364D4F" w14:textId="77777777" w:rsidR="00A33F16" w:rsidRPr="00D35FE0" w:rsidRDefault="00A366EB" w:rsidP="00023F7D">
            <w:pPr>
              <w:rPr>
                <w:b/>
              </w:rPr>
            </w:pPr>
            <w:r w:rsidRPr="00D35FE0">
              <w:rPr>
                <w:b/>
              </w:rPr>
              <w:t>Linguistiques</w:t>
            </w:r>
          </w:p>
          <w:p w14:paraId="6240BC0B" w14:textId="6DD55DC7" w:rsidR="00A33F16" w:rsidRDefault="00704832" w:rsidP="00023F7D">
            <w:pPr>
              <w:pStyle w:val="Paragraphedeliste"/>
              <w:numPr>
                <w:ilvl w:val="0"/>
                <w:numId w:val="1"/>
              </w:numPr>
            </w:pPr>
            <w:r>
              <w:t>Activité 5</w:t>
            </w:r>
            <w:r w:rsidR="00A33F16" w:rsidRPr="00D35FE0">
              <w:t xml:space="preserve"> : </w:t>
            </w:r>
            <w:r w:rsidR="005D0084">
              <w:t>enrichir son lexique sur la cosmétique</w:t>
            </w:r>
            <w:r w:rsidR="00A33F16" w:rsidRPr="00D35FE0">
              <w:t>.</w:t>
            </w:r>
          </w:p>
          <w:p w14:paraId="4E9FF462" w14:textId="70C5ACDE" w:rsidR="00704832" w:rsidRPr="00D35FE0" w:rsidRDefault="00704832" w:rsidP="00023F7D">
            <w:pPr>
              <w:pStyle w:val="Paragraphedeliste"/>
              <w:numPr>
                <w:ilvl w:val="0"/>
                <w:numId w:val="1"/>
              </w:numPr>
            </w:pPr>
            <w:r>
              <w:t xml:space="preserve">Activité 6 : </w:t>
            </w:r>
            <w:r w:rsidR="005D0084">
              <w:t>réviser la fréquence.</w:t>
            </w:r>
          </w:p>
          <w:p w14:paraId="05D0912A" w14:textId="387ECCB7" w:rsidR="00A33F16" w:rsidRPr="00D35FE0" w:rsidRDefault="00A33F16" w:rsidP="00023F7D">
            <w:pPr>
              <w:rPr>
                <w:b/>
              </w:rPr>
            </w:pPr>
            <w:r w:rsidRPr="00D35FE0">
              <w:rPr>
                <w:b/>
              </w:rPr>
              <w:t>(Inter)culturel</w:t>
            </w:r>
          </w:p>
          <w:p w14:paraId="2D5DAAE9" w14:textId="6E7805EA" w:rsidR="005D0084" w:rsidRPr="003221D9" w:rsidRDefault="00D663D4" w:rsidP="003221D9">
            <w:pPr>
              <w:pStyle w:val="Paragraphedeliste"/>
              <w:numPr>
                <w:ilvl w:val="0"/>
                <w:numId w:val="1"/>
              </w:numPr>
            </w:pPr>
            <w:r>
              <w:t xml:space="preserve">Activité 1 : </w:t>
            </w:r>
            <w:r w:rsidR="003D5F4C">
              <w:t>contribuer à</w:t>
            </w:r>
            <w:r>
              <w:t xml:space="preserve"> la déconstruction des stéréotypes. </w:t>
            </w:r>
          </w:p>
        </w:tc>
      </w:tr>
    </w:tbl>
    <w:p w14:paraId="5DE35025" w14:textId="77777777" w:rsidR="00023F7D" w:rsidRPr="00D35FE0" w:rsidRDefault="00023F7D" w:rsidP="00023F7D">
      <w:pPr>
        <w:rPr>
          <w:lang w:val="fr-FR"/>
        </w:rPr>
      </w:pPr>
    </w:p>
    <w:p w14:paraId="1ED90432" w14:textId="369F5D90" w:rsidR="00532C8E" w:rsidRPr="00D35FE0" w:rsidRDefault="00517CA0" w:rsidP="00023F7D">
      <w:pPr>
        <w:rPr>
          <w:lang w:val="fr-FR"/>
        </w:rPr>
      </w:pPr>
      <w:r>
        <w:rPr>
          <w:noProof/>
          <w:lang w:val="fr-FR"/>
        </w:rPr>
        <w:drawing>
          <wp:inline distT="0" distB="0" distL="0" distR="0" wp14:anchorId="53BFBCB2" wp14:editId="073D2C1C">
            <wp:extent cx="1207770" cy="361950"/>
            <wp:effectExtent l="0" t="0" r="0" b="0"/>
            <wp:docPr id="35" name="Image 35" descr="C:\Users\VMOISAN\AppData\Local\Microsoft\Windows\INetCache\Content.Word\activité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C:\Users\VMOISAN\AppData\Local\Microsoft\Windows\INetCache\Content.Word\activité1.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Pr>
          <w:noProof/>
          <w:lang w:val="fr-FR"/>
        </w:rPr>
        <w:drawing>
          <wp:inline distT="0" distB="0" distL="0" distR="0" wp14:anchorId="1AD51D87" wp14:editId="70D06EF2">
            <wp:extent cx="1528445" cy="361950"/>
            <wp:effectExtent l="0" t="0" r="0" b="0"/>
            <wp:docPr id="36" name="Image 36" descr="C:\Users\VMOISAN\AppData\Local\Microsoft\Windows\INetCache\Content.Word\1. mise en rou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C:\Users\VMOISAN\AppData\Local\Microsoft\Windows\INetCache\Content.Word\1. mise en route.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8445" cy="361950"/>
                    </a:xfrm>
                    <a:prstGeom prst="rect">
                      <a:avLst/>
                    </a:prstGeom>
                    <a:noFill/>
                    <a:ln>
                      <a:noFill/>
                    </a:ln>
                  </pic:spPr>
                </pic:pic>
              </a:graphicData>
            </a:graphic>
          </wp:inline>
        </w:drawing>
      </w:r>
    </w:p>
    <w:p w14:paraId="0682A5DE" w14:textId="77777777" w:rsidR="00396052" w:rsidRPr="00D35FE0" w:rsidRDefault="00396052" w:rsidP="00023F7D">
      <w:pPr>
        <w:rPr>
          <w:b/>
          <w:lang w:val="fr-FR"/>
        </w:rPr>
      </w:pPr>
    </w:p>
    <w:p w14:paraId="5D21F5DC" w14:textId="2FC76B5E" w:rsidR="00532C8E" w:rsidRPr="00D35FE0" w:rsidRDefault="00532C8E" w:rsidP="006A1B73">
      <w:pPr>
        <w:rPr>
          <w:b/>
          <w:lang w:val="fr-FR"/>
        </w:rPr>
      </w:pPr>
      <w:r w:rsidRPr="00D35FE0">
        <w:rPr>
          <w:b/>
          <w:lang w:val="fr-FR"/>
        </w:rPr>
        <w:t>Consigne</w:t>
      </w:r>
      <w:r w:rsidR="00E61483">
        <w:rPr>
          <w:b/>
          <w:lang w:val="fr-FR"/>
        </w:rPr>
        <w:t>s</w:t>
      </w:r>
    </w:p>
    <w:p w14:paraId="7AE1EC4F" w14:textId="0D87CCB6" w:rsidR="00532C8E" w:rsidRPr="00D35FE0" w:rsidRDefault="00F44369" w:rsidP="006A1B73">
      <w:pPr>
        <w:rPr>
          <w:lang w:val="fr-FR"/>
        </w:rPr>
      </w:pPr>
      <w:r>
        <w:rPr>
          <w:lang w:val="fr-FR"/>
        </w:rPr>
        <w:t xml:space="preserve">Combien de temps </w:t>
      </w:r>
      <w:r w:rsidR="00E61483">
        <w:rPr>
          <w:lang w:val="fr-FR"/>
        </w:rPr>
        <w:t>les</w:t>
      </w:r>
      <w:r>
        <w:rPr>
          <w:lang w:val="fr-FR"/>
        </w:rPr>
        <w:t xml:space="preserve"> femme</w:t>
      </w:r>
      <w:r w:rsidR="00E61483">
        <w:rPr>
          <w:lang w:val="fr-FR"/>
        </w:rPr>
        <w:t>s</w:t>
      </w:r>
      <w:r>
        <w:rPr>
          <w:lang w:val="fr-FR"/>
        </w:rPr>
        <w:t xml:space="preserve"> passe</w:t>
      </w:r>
      <w:r w:rsidR="00E61483">
        <w:rPr>
          <w:lang w:val="fr-FR"/>
        </w:rPr>
        <w:t>n</w:t>
      </w:r>
      <w:r>
        <w:rPr>
          <w:lang w:val="fr-FR"/>
        </w:rPr>
        <w:t>t-elle</w:t>
      </w:r>
      <w:r w:rsidR="00E61483">
        <w:rPr>
          <w:lang w:val="fr-FR"/>
        </w:rPr>
        <w:t>s</w:t>
      </w:r>
      <w:r>
        <w:rPr>
          <w:lang w:val="fr-FR"/>
        </w:rPr>
        <w:t xml:space="preserve"> dans la salle de bain le matin ? Quels cosmétiques utilise</w:t>
      </w:r>
      <w:r w:rsidR="00E61483">
        <w:rPr>
          <w:lang w:val="fr-FR"/>
        </w:rPr>
        <w:t>n</w:t>
      </w:r>
      <w:r>
        <w:rPr>
          <w:lang w:val="fr-FR"/>
        </w:rPr>
        <w:t>t-elle</w:t>
      </w:r>
      <w:r w:rsidR="00E61483">
        <w:rPr>
          <w:lang w:val="fr-FR"/>
        </w:rPr>
        <w:t>s</w:t>
      </w:r>
      <w:r w:rsidR="00D663D4">
        <w:rPr>
          <w:lang w:val="fr-FR"/>
        </w:rPr>
        <w:t> </w:t>
      </w:r>
      <w:r>
        <w:rPr>
          <w:lang w:val="fr-FR"/>
        </w:rPr>
        <w:t xml:space="preserve">? </w:t>
      </w:r>
    </w:p>
    <w:p w14:paraId="30035E9F" w14:textId="37C53450" w:rsidR="00E61483" w:rsidRPr="00D35FE0" w:rsidRDefault="00E61483" w:rsidP="006A1B73">
      <w:pPr>
        <w:rPr>
          <w:lang w:val="fr-FR"/>
        </w:rPr>
      </w:pPr>
      <w:r>
        <w:rPr>
          <w:lang w:val="fr-FR"/>
        </w:rPr>
        <w:t xml:space="preserve">Combien de temps les hommes passent-ils dans la salle de bain le matin ? Quels cosmétiques utilisent-ils ? </w:t>
      </w:r>
    </w:p>
    <w:p w14:paraId="48338869" w14:textId="77777777" w:rsidR="00396052" w:rsidRPr="00D35FE0" w:rsidRDefault="00396052" w:rsidP="006A1B73">
      <w:pPr>
        <w:rPr>
          <w:lang w:val="fr-FR"/>
        </w:rPr>
      </w:pPr>
    </w:p>
    <w:p w14:paraId="7C050BC4" w14:textId="77777777" w:rsidR="00532C8E" w:rsidRPr="00D35FE0" w:rsidRDefault="00532C8E" w:rsidP="006A1B73">
      <w:pPr>
        <w:rPr>
          <w:b/>
          <w:lang w:val="fr-FR"/>
        </w:rPr>
      </w:pPr>
      <w:r w:rsidRPr="00D35FE0">
        <w:rPr>
          <w:b/>
          <w:lang w:val="fr-FR"/>
        </w:rPr>
        <w:t xml:space="preserve">Mise en œuvre </w:t>
      </w:r>
    </w:p>
    <w:p w14:paraId="68A1666C" w14:textId="3066E326" w:rsidR="00102E31" w:rsidRPr="00F44369" w:rsidRDefault="00F44369" w:rsidP="006A1B73">
      <w:pPr>
        <w:pStyle w:val="Paragraphedeliste"/>
        <w:numPr>
          <w:ilvl w:val="0"/>
          <w:numId w:val="3"/>
        </w:numPr>
        <w:rPr>
          <w:i/>
          <w:iCs/>
        </w:rPr>
      </w:pPr>
      <w:r>
        <w:rPr>
          <w:rFonts w:eastAsia="Arial Unicode MS"/>
        </w:rPr>
        <w:t xml:space="preserve">Diviser la classe en 2 groupes. </w:t>
      </w:r>
    </w:p>
    <w:p w14:paraId="01A48AFE" w14:textId="0DBF2377" w:rsidR="00F44369" w:rsidRPr="00E61483" w:rsidRDefault="00F44369" w:rsidP="006A1B73">
      <w:pPr>
        <w:pStyle w:val="Paragraphedeliste"/>
        <w:numPr>
          <w:ilvl w:val="0"/>
          <w:numId w:val="3"/>
        </w:numPr>
        <w:rPr>
          <w:i/>
          <w:iCs/>
        </w:rPr>
      </w:pPr>
      <w:r>
        <w:t>Proposer l</w:t>
      </w:r>
      <w:r w:rsidR="00E61483">
        <w:t>es 2</w:t>
      </w:r>
      <w:r>
        <w:t xml:space="preserve"> consigne</w:t>
      </w:r>
      <w:r w:rsidR="00E61483">
        <w:t>s</w:t>
      </w:r>
      <w:r>
        <w:t xml:space="preserve"> à l’oral et s’assurer de </w:t>
      </w:r>
      <w:r w:rsidR="00E61483">
        <w:t>leur</w:t>
      </w:r>
      <w:r>
        <w:t xml:space="preserve"> bonne compréhension en s’appuyant sur les connaissances des </w:t>
      </w:r>
      <w:proofErr w:type="spellStart"/>
      <w:r>
        <w:t>apprenant·e·s</w:t>
      </w:r>
      <w:proofErr w:type="spellEnd"/>
      <w:r>
        <w:t xml:space="preserve">. </w:t>
      </w:r>
      <w:r w:rsidR="00E61483">
        <w:t>Attribuer une consigne à chaque</w:t>
      </w:r>
      <w:r>
        <w:t xml:space="preserve"> groupe</w:t>
      </w:r>
      <w:r w:rsidR="00E61483">
        <w:t>.</w:t>
      </w:r>
    </w:p>
    <w:p w14:paraId="00A10838" w14:textId="25FD12EF" w:rsidR="00E61483" w:rsidRPr="00E61483" w:rsidRDefault="00E61483" w:rsidP="006A1B73">
      <w:pPr>
        <w:pStyle w:val="Paragraphedeliste"/>
        <w:numPr>
          <w:ilvl w:val="0"/>
          <w:numId w:val="3"/>
        </w:numPr>
        <w:rPr>
          <w:i/>
          <w:iCs/>
        </w:rPr>
      </w:pPr>
      <w:r>
        <w:t xml:space="preserve">Laisser le temps d’échange aux groupes et si besoin, apporter le lexique nécessaire en le notant au tableau. </w:t>
      </w:r>
    </w:p>
    <w:p w14:paraId="1700B359" w14:textId="765768CA" w:rsidR="00002F89" w:rsidRPr="00002F89" w:rsidRDefault="00002F89" w:rsidP="00002F89">
      <w:pPr>
        <w:pStyle w:val="Paragraphedeliste"/>
        <w:numPr>
          <w:ilvl w:val="0"/>
          <w:numId w:val="3"/>
        </w:numPr>
        <w:rPr>
          <w:i/>
          <w:iCs/>
        </w:rPr>
      </w:pPr>
      <w:r w:rsidRPr="00002F89">
        <w:t>Mettre en commun à l’oral sous forme de discussion spontanée. Proposer une question et laisser le temps de la réponse entre chaque question</w:t>
      </w:r>
      <w:r w:rsidRPr="00002F89">
        <w:rPr>
          <w:i/>
          <w:iCs/>
        </w:rPr>
        <w:t>.</w:t>
      </w:r>
    </w:p>
    <w:p w14:paraId="12E31FC5" w14:textId="1657E0AE" w:rsidR="00704307" w:rsidRPr="00D35FE0" w:rsidRDefault="00517CA0" w:rsidP="006A1B73">
      <w:pPr>
        <w:rPr>
          <w:iCs/>
          <w:lang w:val="fr-FR"/>
        </w:rPr>
      </w:pPr>
      <w:r>
        <w:rPr>
          <w:iCs/>
          <w:noProof/>
          <w:lang w:val="fr-FR"/>
        </w:rPr>
        <w:drawing>
          <wp:inline distT="0" distB="0" distL="0" distR="0" wp14:anchorId="5A486D5C" wp14:editId="56BB76FB">
            <wp:extent cx="1323975" cy="361950"/>
            <wp:effectExtent l="0" t="0" r="9525" b="0"/>
            <wp:docPr id="50" name="Image 50"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C:\Users\VMOISAN\AppData\Local\Microsoft\Windows\INetCache\Content.Word\corrigé.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0EA48B55" w14:textId="68B87103" w:rsidR="00E61483" w:rsidRDefault="00E61483" w:rsidP="006A1B73">
      <w:pPr>
        <w:rPr>
          <w:iCs/>
          <w:lang w:val="fr-FR"/>
        </w:rPr>
      </w:pPr>
      <w:r>
        <w:rPr>
          <w:iCs/>
          <w:lang w:val="fr-FR"/>
        </w:rPr>
        <w:t>Les</w:t>
      </w:r>
      <w:r w:rsidRPr="00E61483">
        <w:rPr>
          <w:iCs/>
          <w:lang w:val="fr-FR"/>
        </w:rPr>
        <w:t xml:space="preserve"> femme</w:t>
      </w:r>
      <w:r>
        <w:rPr>
          <w:iCs/>
          <w:lang w:val="fr-FR"/>
        </w:rPr>
        <w:t>s</w:t>
      </w:r>
      <w:r w:rsidRPr="00E61483">
        <w:rPr>
          <w:iCs/>
          <w:lang w:val="fr-FR"/>
        </w:rPr>
        <w:t xml:space="preserve"> passe</w:t>
      </w:r>
      <w:r>
        <w:rPr>
          <w:iCs/>
          <w:lang w:val="fr-FR"/>
        </w:rPr>
        <w:t>nt</w:t>
      </w:r>
      <w:r w:rsidRPr="00E61483">
        <w:rPr>
          <w:iCs/>
          <w:lang w:val="fr-FR"/>
        </w:rPr>
        <w:t xml:space="preserve"> environ 1</w:t>
      </w:r>
      <w:r>
        <w:rPr>
          <w:iCs/>
          <w:lang w:val="fr-FR"/>
        </w:rPr>
        <w:t>5</w:t>
      </w:r>
      <w:r w:rsidRPr="00E61483">
        <w:rPr>
          <w:iCs/>
          <w:lang w:val="fr-FR"/>
        </w:rPr>
        <w:t xml:space="preserve"> m</w:t>
      </w:r>
      <w:r>
        <w:rPr>
          <w:iCs/>
          <w:lang w:val="fr-FR"/>
        </w:rPr>
        <w:t xml:space="preserve">inutes dans la salle de bain le matin. Mais ça dépend, des femmes peuvent aussi </w:t>
      </w:r>
      <w:r w:rsidR="00002F89">
        <w:rPr>
          <w:iCs/>
          <w:lang w:val="fr-FR"/>
        </w:rPr>
        <w:t xml:space="preserve">y </w:t>
      </w:r>
      <w:r>
        <w:rPr>
          <w:iCs/>
          <w:lang w:val="fr-FR"/>
        </w:rPr>
        <w:t>passer plus de temps ou moins de temps. Elle</w:t>
      </w:r>
      <w:r w:rsidR="00D663D4">
        <w:rPr>
          <w:iCs/>
          <w:lang w:val="fr-FR"/>
        </w:rPr>
        <w:t>s</w:t>
      </w:r>
      <w:r>
        <w:rPr>
          <w:iCs/>
          <w:lang w:val="fr-FR"/>
        </w:rPr>
        <w:t xml:space="preserve"> utilise</w:t>
      </w:r>
      <w:r w:rsidR="00D663D4">
        <w:rPr>
          <w:iCs/>
          <w:lang w:val="fr-FR"/>
        </w:rPr>
        <w:t>nt</w:t>
      </w:r>
      <w:r>
        <w:rPr>
          <w:iCs/>
          <w:lang w:val="fr-FR"/>
        </w:rPr>
        <w:t xml:space="preserve"> une crème de jour, du maquillage, un rouge à lèvre</w:t>
      </w:r>
      <w:r w:rsidR="00ED3063">
        <w:rPr>
          <w:iCs/>
          <w:lang w:val="fr-FR"/>
        </w:rPr>
        <w:t>s</w:t>
      </w:r>
      <w:r>
        <w:rPr>
          <w:iCs/>
          <w:lang w:val="fr-FR"/>
        </w:rPr>
        <w:t xml:space="preserve">, </w:t>
      </w:r>
      <w:r w:rsidR="00D663D4">
        <w:rPr>
          <w:iCs/>
          <w:lang w:val="fr-FR"/>
        </w:rPr>
        <w:t xml:space="preserve">du parfum et </w:t>
      </w:r>
      <w:r>
        <w:rPr>
          <w:iCs/>
          <w:lang w:val="fr-FR"/>
        </w:rPr>
        <w:t>du mascara. […]</w:t>
      </w:r>
    </w:p>
    <w:p w14:paraId="2E467693" w14:textId="6C20ED31" w:rsidR="00D93A8A" w:rsidRPr="00E61483" w:rsidRDefault="00D663D4" w:rsidP="006A1B73">
      <w:pPr>
        <w:rPr>
          <w:iCs/>
          <w:lang w:val="fr-FR"/>
        </w:rPr>
      </w:pPr>
      <w:r>
        <w:rPr>
          <w:iCs/>
          <w:lang w:val="fr-FR"/>
        </w:rPr>
        <w:t>Les</w:t>
      </w:r>
      <w:r w:rsidR="00E61483">
        <w:rPr>
          <w:iCs/>
          <w:lang w:val="fr-FR"/>
        </w:rPr>
        <w:t xml:space="preserve"> homme</w:t>
      </w:r>
      <w:r>
        <w:rPr>
          <w:iCs/>
          <w:lang w:val="fr-FR"/>
        </w:rPr>
        <w:t>s</w:t>
      </w:r>
      <w:r w:rsidR="00E61483">
        <w:rPr>
          <w:iCs/>
          <w:lang w:val="fr-FR"/>
        </w:rPr>
        <w:t xml:space="preserve"> passe</w:t>
      </w:r>
      <w:r>
        <w:rPr>
          <w:iCs/>
          <w:lang w:val="fr-FR"/>
        </w:rPr>
        <w:t>nt</w:t>
      </w:r>
      <w:r w:rsidR="00E61483">
        <w:rPr>
          <w:iCs/>
          <w:lang w:val="fr-FR"/>
        </w:rPr>
        <w:t xml:space="preserve"> environ 5 minutes dans la salle de bain le matin. Mais, </w:t>
      </w:r>
      <w:r>
        <w:rPr>
          <w:iCs/>
          <w:lang w:val="fr-FR"/>
        </w:rPr>
        <w:t>je connais des hommes qui passent plus de temps dans la salle de bain. Ils utilisent du gel pour les cheveux, une crème hydratante, du parfum et de la crème pour les mains en hiver. […]</w:t>
      </w:r>
    </w:p>
    <w:p w14:paraId="603FAD1B" w14:textId="77777777" w:rsidR="00704307" w:rsidRDefault="00704307" w:rsidP="006A1B73">
      <w:pPr>
        <w:rPr>
          <w:iCs/>
          <w:lang w:val="fr-FR"/>
        </w:rPr>
      </w:pPr>
    </w:p>
    <w:p w14:paraId="79E4BDDE" w14:textId="77777777" w:rsidR="00EC7294" w:rsidRPr="00D35FE0" w:rsidRDefault="00EC7294" w:rsidP="006A1B73">
      <w:pPr>
        <w:rPr>
          <w:iCs/>
          <w:lang w:val="fr-FR"/>
        </w:rPr>
      </w:pPr>
    </w:p>
    <w:p w14:paraId="1EC46104" w14:textId="22445EAB" w:rsidR="00396052" w:rsidRPr="00F04B9F" w:rsidRDefault="00517CA0" w:rsidP="006A1B73">
      <w:pPr>
        <w:rPr>
          <w:iCs/>
          <w:lang w:val="fr-FR"/>
        </w:rPr>
      </w:pPr>
      <w:r>
        <w:rPr>
          <w:noProof/>
          <w:lang w:val="fr-FR"/>
        </w:rPr>
        <w:lastRenderedPageBreak/>
        <w:drawing>
          <wp:inline distT="0" distB="0" distL="0" distR="0" wp14:anchorId="1C03AE93" wp14:editId="23F3B034">
            <wp:extent cx="1200150" cy="361950"/>
            <wp:effectExtent l="0" t="0" r="0" b="0"/>
            <wp:docPr id="37" name="Image 37" descr="C:\Users\VMOISAN\AppData\Local\Microsoft\Windows\INetCache\Content.Word\activité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C:\Users\VMOISAN\AppData\Local\Microsoft\Windows\INetCache\Content.Word\activité2.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00150" cy="361950"/>
                    </a:xfrm>
                    <a:prstGeom prst="rect">
                      <a:avLst/>
                    </a:prstGeom>
                    <a:noFill/>
                    <a:ln>
                      <a:noFill/>
                    </a:ln>
                  </pic:spPr>
                </pic:pic>
              </a:graphicData>
            </a:graphic>
          </wp:inline>
        </w:drawing>
      </w:r>
      <w:r>
        <w:rPr>
          <w:noProof/>
          <w:lang w:val="fr-FR"/>
        </w:rPr>
        <w:drawing>
          <wp:inline distT="0" distB="0" distL="0" distR="0" wp14:anchorId="396E23B9" wp14:editId="4B876327">
            <wp:extent cx="1446530" cy="361950"/>
            <wp:effectExtent l="0" t="0" r="1270" b="0"/>
            <wp:docPr id="38" name="Image 38" descr="C:\Users\VMOISAN\AppData\Local\Microsoft\Windows\INetCache\Content.Word\2. découver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Users\VMOISAN\AppData\Local\Microsoft\Windows\INetCache\Content.Word\2. découverte.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46530" cy="361950"/>
                    </a:xfrm>
                    <a:prstGeom prst="rect">
                      <a:avLst/>
                    </a:prstGeom>
                    <a:noFill/>
                    <a:ln>
                      <a:noFill/>
                    </a:ln>
                  </pic:spPr>
                </pic:pic>
              </a:graphicData>
            </a:graphic>
          </wp:inline>
        </w:drawing>
      </w:r>
    </w:p>
    <w:p w14:paraId="6ECA96BD" w14:textId="77777777" w:rsidR="00704307" w:rsidRPr="00D35FE0" w:rsidRDefault="00704307" w:rsidP="006A1B73">
      <w:pPr>
        <w:rPr>
          <w:b/>
          <w:lang w:val="fr-FR"/>
        </w:rPr>
      </w:pPr>
      <w:r w:rsidRPr="00D35FE0">
        <w:rPr>
          <w:b/>
          <w:lang w:val="fr-FR"/>
        </w:rPr>
        <w:t>Consigne</w:t>
      </w:r>
    </w:p>
    <w:p w14:paraId="19901636" w14:textId="69A345C5" w:rsidR="00704832" w:rsidRDefault="00704832" w:rsidP="006A1B73">
      <w:pPr>
        <w:rPr>
          <w:lang w:val="fr-FR"/>
        </w:rPr>
      </w:pPr>
      <w:r w:rsidRPr="00704832">
        <w:rPr>
          <w:lang w:val="fr-FR"/>
        </w:rPr>
        <w:t>Écoutez le reportage et remettez les informations dans l’ordre d’écoute.</w:t>
      </w:r>
    </w:p>
    <w:p w14:paraId="3F6262E4" w14:textId="77777777" w:rsidR="00EC7294" w:rsidRPr="00D35FE0" w:rsidRDefault="00EC7294" w:rsidP="006A1B73">
      <w:pPr>
        <w:rPr>
          <w:lang w:val="fr-FR"/>
        </w:rPr>
      </w:pPr>
    </w:p>
    <w:p w14:paraId="470A4FDE" w14:textId="5FF095CE" w:rsidR="00704307" w:rsidRPr="00D35FE0" w:rsidRDefault="00704307" w:rsidP="006A1B73">
      <w:pPr>
        <w:rPr>
          <w:b/>
          <w:lang w:val="fr-FR"/>
        </w:rPr>
      </w:pPr>
      <w:r w:rsidRPr="00D35FE0">
        <w:rPr>
          <w:b/>
          <w:lang w:val="fr-FR"/>
        </w:rPr>
        <w:t xml:space="preserve">Mise en œuvre </w:t>
      </w:r>
    </w:p>
    <w:p w14:paraId="32FC08C8" w14:textId="63A55A24" w:rsidR="00704832" w:rsidRDefault="00704832" w:rsidP="006A1B73">
      <w:pPr>
        <w:pStyle w:val="Paragraphedeliste"/>
        <w:numPr>
          <w:ilvl w:val="0"/>
          <w:numId w:val="8"/>
        </w:numPr>
        <w:rPr>
          <w:rFonts w:eastAsia="Arial Unicode MS"/>
        </w:rPr>
      </w:pPr>
      <w:r w:rsidRPr="00704832">
        <w:rPr>
          <w:rFonts w:eastAsia="Arial Unicode MS"/>
        </w:rPr>
        <w:t xml:space="preserve">Constituer des binômes. Distribuer la fiche apprenant et demander à des </w:t>
      </w:r>
      <w:proofErr w:type="spellStart"/>
      <w:r w:rsidRPr="00704832">
        <w:rPr>
          <w:rFonts w:eastAsia="Arial Unicode MS"/>
        </w:rPr>
        <w:t>apprenant·e·s</w:t>
      </w:r>
      <w:proofErr w:type="spellEnd"/>
      <w:r w:rsidRPr="00704832">
        <w:rPr>
          <w:rFonts w:eastAsia="Arial Unicode MS"/>
        </w:rPr>
        <w:t xml:space="preserve"> volontaires de lire les informations. Donner les éclaircissements lexicaux nécessaires</w:t>
      </w:r>
      <w:r w:rsidR="00415B84">
        <w:rPr>
          <w:rFonts w:eastAsia="Arial Unicode MS"/>
        </w:rPr>
        <w:t xml:space="preserve"> en sollicitant au maximum les </w:t>
      </w:r>
      <w:proofErr w:type="spellStart"/>
      <w:r w:rsidR="00415B84">
        <w:rPr>
          <w:rFonts w:eastAsia="Arial Unicode MS"/>
        </w:rPr>
        <w:t>apprenant·e·s</w:t>
      </w:r>
      <w:proofErr w:type="spellEnd"/>
      <w:r w:rsidR="00415B84">
        <w:rPr>
          <w:rFonts w:eastAsia="Arial Unicode MS"/>
        </w:rPr>
        <w:t xml:space="preserve">. Leur préciser que pour les aider à réaliser l’activité, </w:t>
      </w:r>
      <w:proofErr w:type="spellStart"/>
      <w:r w:rsidR="00415B84">
        <w:rPr>
          <w:rFonts w:eastAsia="Arial Unicode MS"/>
        </w:rPr>
        <w:t>ils·elles</w:t>
      </w:r>
      <w:proofErr w:type="spellEnd"/>
      <w:r w:rsidR="00415B84">
        <w:rPr>
          <w:rFonts w:eastAsia="Arial Unicode MS"/>
        </w:rPr>
        <w:t xml:space="preserve"> peuvent s’aider des images du reportage. </w:t>
      </w:r>
    </w:p>
    <w:p w14:paraId="1F1547F4" w14:textId="77777777" w:rsidR="00704832" w:rsidRDefault="00704832" w:rsidP="006A1B73">
      <w:pPr>
        <w:pStyle w:val="Paragraphedeliste"/>
        <w:numPr>
          <w:ilvl w:val="0"/>
          <w:numId w:val="8"/>
        </w:numPr>
        <w:rPr>
          <w:rFonts w:eastAsia="Arial Unicode MS"/>
        </w:rPr>
      </w:pPr>
      <w:r w:rsidRPr="00704832">
        <w:rPr>
          <w:rFonts w:eastAsia="Arial Unicode MS"/>
        </w:rPr>
        <w:t xml:space="preserve">Montrer le reportage en entier </w:t>
      </w:r>
      <w:r w:rsidRPr="00704832">
        <w:rPr>
          <w:rFonts w:eastAsia="Arial Unicode MS"/>
          <w:u w:val="single"/>
        </w:rPr>
        <w:t>avec le son</w:t>
      </w:r>
      <w:r w:rsidRPr="00704832">
        <w:rPr>
          <w:rFonts w:eastAsia="Arial Unicode MS"/>
        </w:rPr>
        <w:t>, mais sans les sous-titres.</w:t>
      </w:r>
    </w:p>
    <w:p w14:paraId="1198619B" w14:textId="1F15B6DF" w:rsidR="00704832" w:rsidRPr="00704832" w:rsidRDefault="00704832" w:rsidP="006A1B73">
      <w:pPr>
        <w:pStyle w:val="Paragraphedeliste"/>
        <w:numPr>
          <w:ilvl w:val="0"/>
          <w:numId w:val="8"/>
        </w:numPr>
        <w:rPr>
          <w:rFonts w:eastAsia="Arial Unicode MS"/>
        </w:rPr>
      </w:pPr>
      <w:r w:rsidRPr="00704832">
        <w:rPr>
          <w:rFonts w:eastAsia="Arial Unicode MS"/>
        </w:rPr>
        <w:t>Mise en commun à l’oral. Noter l’ordre des phrases au tableau.</w:t>
      </w:r>
    </w:p>
    <w:p w14:paraId="27CDD970" w14:textId="6A8B90D9" w:rsidR="00D93A8A" w:rsidRPr="00D35FE0" w:rsidRDefault="00517CA0" w:rsidP="006A1B73">
      <w:pPr>
        <w:rPr>
          <w:iCs/>
          <w:lang w:val="fr-FR"/>
        </w:rPr>
      </w:pPr>
      <w:r>
        <w:rPr>
          <w:iCs/>
          <w:noProof/>
          <w:lang w:val="fr-FR"/>
        </w:rPr>
        <w:drawing>
          <wp:inline distT="0" distB="0" distL="0" distR="0" wp14:anchorId="03395BFE" wp14:editId="5CE26E7C">
            <wp:extent cx="1323975" cy="361950"/>
            <wp:effectExtent l="0" t="0" r="9525" b="0"/>
            <wp:docPr id="51" name="Image 51"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C:\Users\VMOISAN\AppData\Local\Microsoft\Windows\INetCache\Content.Word\corrigé.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03F389AE" w14:textId="00734AB5" w:rsidR="00270FF0" w:rsidRDefault="00270FF0" w:rsidP="006A1B73">
      <w:pPr>
        <w:pStyle w:val="Sansinterligne"/>
        <w:spacing w:line="276" w:lineRule="auto"/>
      </w:pPr>
      <w:r w:rsidRPr="00AF07A9">
        <w:t>N°</w:t>
      </w:r>
      <w:r w:rsidRPr="00270FF0">
        <w:rPr>
          <w:b/>
          <w:bCs/>
        </w:rPr>
        <w:t>5</w:t>
      </w:r>
      <w:r w:rsidRPr="00AF07A9">
        <w:t xml:space="preserve"> </w:t>
      </w:r>
      <w:r>
        <w:t xml:space="preserve">Un homme parle de son style </w:t>
      </w:r>
      <w:r w:rsidR="003D5F4C">
        <w:t>de vêtements</w:t>
      </w:r>
      <w:r>
        <w:t xml:space="preserve"> et du maquillage. </w:t>
      </w:r>
    </w:p>
    <w:p w14:paraId="30F57CB4" w14:textId="586E2539" w:rsidR="00270FF0" w:rsidRDefault="00270FF0" w:rsidP="006A1B73">
      <w:pPr>
        <w:pStyle w:val="Sansinterligne"/>
        <w:spacing w:line="276" w:lineRule="auto"/>
      </w:pPr>
      <w:r>
        <w:t>N°</w:t>
      </w:r>
      <w:r w:rsidRPr="00270FF0">
        <w:rPr>
          <w:b/>
          <w:bCs/>
        </w:rPr>
        <w:t>2</w:t>
      </w:r>
      <w:r>
        <w:t xml:space="preserve"> Un homme présente un produit de beauté dans un magasin. </w:t>
      </w:r>
    </w:p>
    <w:p w14:paraId="54BDCA79" w14:textId="37EB8FA7" w:rsidR="00270FF0" w:rsidRPr="00AF07A9" w:rsidRDefault="00270FF0" w:rsidP="006A1B73">
      <w:pPr>
        <w:pStyle w:val="Sansinterligne"/>
        <w:spacing w:line="276" w:lineRule="auto"/>
      </w:pPr>
      <w:r w:rsidRPr="00AF07A9">
        <w:t>N°</w:t>
      </w:r>
      <w:r w:rsidRPr="00270FF0">
        <w:rPr>
          <w:b/>
          <w:bCs/>
        </w:rPr>
        <w:t>4</w:t>
      </w:r>
      <w:r w:rsidRPr="00AF07A9">
        <w:t xml:space="preserve"> </w:t>
      </w:r>
      <w:r>
        <w:t>Deux femmes parlent des produits cosmétiques pour hommes.</w:t>
      </w:r>
    </w:p>
    <w:p w14:paraId="100D6FEF" w14:textId="7FE9D4A7" w:rsidR="00270FF0" w:rsidRDefault="00270FF0" w:rsidP="006A1B73">
      <w:pPr>
        <w:pStyle w:val="Sansinterligne"/>
        <w:spacing w:line="276" w:lineRule="auto"/>
      </w:pPr>
      <w:r>
        <w:t>N°</w:t>
      </w:r>
      <w:r w:rsidRPr="00270FF0">
        <w:rPr>
          <w:b/>
          <w:bCs/>
        </w:rPr>
        <w:t>1</w:t>
      </w:r>
      <w:r>
        <w:t xml:space="preserve"> Un homme présente sa routine beauté le matin. </w:t>
      </w:r>
    </w:p>
    <w:p w14:paraId="6E8BCD7B" w14:textId="6205C137" w:rsidR="00270FF0" w:rsidRDefault="00270FF0" w:rsidP="006A1B73">
      <w:pPr>
        <w:pStyle w:val="Sansinterligne"/>
        <w:spacing w:line="276" w:lineRule="auto"/>
      </w:pPr>
      <w:r w:rsidRPr="00AF07A9">
        <w:t>N°</w:t>
      </w:r>
      <w:r w:rsidRPr="00270FF0">
        <w:rPr>
          <w:b/>
          <w:bCs/>
        </w:rPr>
        <w:t>3</w:t>
      </w:r>
      <w:r w:rsidRPr="00AF07A9">
        <w:t xml:space="preserve"> </w:t>
      </w:r>
      <w:r>
        <w:t>Un homme parle des clients de la marque de cosmétiques Horace.</w:t>
      </w:r>
    </w:p>
    <w:p w14:paraId="65B88EAE" w14:textId="77777777" w:rsidR="00023F7D" w:rsidRPr="00944949" w:rsidRDefault="00023F7D" w:rsidP="006A1B73">
      <w:pPr>
        <w:rPr>
          <w:iCs/>
        </w:rPr>
      </w:pPr>
    </w:p>
    <w:p w14:paraId="0FAEA376" w14:textId="37A3A485" w:rsidR="00023F7D" w:rsidRPr="00D35FE0" w:rsidRDefault="00944949" w:rsidP="006A1B73">
      <w:pPr>
        <w:rPr>
          <w:iCs/>
          <w:lang w:val="fr-FR"/>
        </w:rPr>
      </w:pPr>
      <w:r>
        <w:rPr>
          <w:noProof/>
          <w:lang w:val="fr-FR"/>
        </w:rPr>
        <w:drawing>
          <wp:inline distT="0" distB="0" distL="0" distR="0" wp14:anchorId="4FBBCC94" wp14:editId="72A42DCB">
            <wp:extent cx="1207770" cy="361950"/>
            <wp:effectExtent l="0" t="0" r="0" b="0"/>
            <wp:docPr id="371917963" name="Image 371917963" descr="C:\Users\VMOISAN\AppData\Local\Microsoft\Windows\INetCache\Content.Word\activité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C:\Users\VMOISAN\AppData\Local\Microsoft\Windows\INetCache\Content.Word\activité3.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00023F7D">
        <w:rPr>
          <w:noProof/>
          <w:lang w:val="fr-FR"/>
        </w:rPr>
        <w:drawing>
          <wp:inline distT="0" distB="0" distL="0" distR="0" wp14:anchorId="118232B6" wp14:editId="52AFA6ED">
            <wp:extent cx="1446530" cy="361950"/>
            <wp:effectExtent l="0" t="0" r="1270" b="0"/>
            <wp:docPr id="2" name="Image 2" descr="C:\Users\VMOISAN\AppData\Local\Microsoft\Windows\INetCache\Content.Word\2. découver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Users\VMOISAN\AppData\Local\Microsoft\Windows\INetCache\Content.Word\2. découverte.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46530" cy="361950"/>
                    </a:xfrm>
                    <a:prstGeom prst="rect">
                      <a:avLst/>
                    </a:prstGeom>
                    <a:noFill/>
                    <a:ln>
                      <a:noFill/>
                    </a:ln>
                  </pic:spPr>
                </pic:pic>
              </a:graphicData>
            </a:graphic>
          </wp:inline>
        </w:drawing>
      </w:r>
    </w:p>
    <w:p w14:paraId="39C1A628" w14:textId="77777777" w:rsidR="00023F7D" w:rsidRPr="00D35FE0" w:rsidRDefault="00023F7D" w:rsidP="006A1B73">
      <w:pPr>
        <w:rPr>
          <w:b/>
          <w:lang w:val="fr-FR"/>
        </w:rPr>
      </w:pPr>
    </w:p>
    <w:p w14:paraId="30D4839A" w14:textId="77777777" w:rsidR="00F04B9F" w:rsidRPr="00D35FE0" w:rsidRDefault="00F04B9F" w:rsidP="006A1B73">
      <w:pPr>
        <w:rPr>
          <w:b/>
          <w:lang w:val="fr-FR"/>
        </w:rPr>
      </w:pPr>
      <w:r w:rsidRPr="00D35FE0">
        <w:rPr>
          <w:b/>
          <w:lang w:val="fr-FR"/>
        </w:rPr>
        <w:t>Consigne</w:t>
      </w:r>
    </w:p>
    <w:p w14:paraId="63C98322" w14:textId="47BD85C5" w:rsidR="00F04B9F" w:rsidRDefault="00EC7294" w:rsidP="006A1B73">
      <w:pPr>
        <w:spacing w:line="360" w:lineRule="auto"/>
        <w:rPr>
          <w:lang w:val="fr-FR"/>
        </w:rPr>
      </w:pPr>
      <w:r>
        <w:rPr>
          <w:rFonts w:cs="Tahoma"/>
          <w:lang w:val="fr-FR"/>
        </w:rPr>
        <w:t>É</w:t>
      </w:r>
      <w:r w:rsidR="00F04B9F" w:rsidRPr="00FC670D">
        <w:rPr>
          <w:lang w:val="fr-FR"/>
        </w:rPr>
        <w:t>coutez le reportage</w:t>
      </w:r>
      <w:r w:rsidR="00F04B9F">
        <w:rPr>
          <w:lang w:val="fr-FR"/>
        </w:rPr>
        <w:t xml:space="preserve">, </w:t>
      </w:r>
      <w:r w:rsidR="00F04B9F" w:rsidRPr="00393611">
        <w:rPr>
          <w:lang w:val="fr-FR"/>
        </w:rPr>
        <w:t>puis reliez les informations des deux colonnes</w:t>
      </w:r>
      <w:r w:rsidR="00F04B9F">
        <w:rPr>
          <w:lang w:val="fr-FR"/>
        </w:rPr>
        <w:t>.</w:t>
      </w:r>
    </w:p>
    <w:p w14:paraId="44B8A789" w14:textId="77777777" w:rsidR="00F04B9F" w:rsidRPr="00D35FE0" w:rsidRDefault="00F04B9F" w:rsidP="006A1B73">
      <w:pPr>
        <w:pStyle w:val="Sansinterligne"/>
      </w:pPr>
    </w:p>
    <w:p w14:paraId="7B001A18" w14:textId="77777777" w:rsidR="00F04B9F" w:rsidRPr="00FC670D" w:rsidRDefault="00F04B9F" w:rsidP="006A1B73">
      <w:pPr>
        <w:rPr>
          <w:b/>
          <w:lang w:val="fr-FR"/>
        </w:rPr>
      </w:pPr>
      <w:r w:rsidRPr="00D35FE0">
        <w:rPr>
          <w:b/>
          <w:lang w:val="fr-FR"/>
        </w:rPr>
        <w:t xml:space="preserve">Mise en œuvre </w:t>
      </w:r>
    </w:p>
    <w:p w14:paraId="4DF5F711" w14:textId="77777777" w:rsidR="00F04B9F" w:rsidRDefault="00F04B9F" w:rsidP="006A1B73">
      <w:pPr>
        <w:pStyle w:val="Paragraphedeliste"/>
        <w:numPr>
          <w:ilvl w:val="0"/>
          <w:numId w:val="3"/>
        </w:numPr>
        <w:rPr>
          <w:rFonts w:eastAsia="Arial Unicode MS"/>
        </w:rPr>
      </w:pPr>
      <w:r>
        <w:rPr>
          <w:rFonts w:eastAsia="Arial Unicode MS"/>
        </w:rPr>
        <w:t>Conserver les binômes précédemment formés.</w:t>
      </w:r>
      <w:r w:rsidRPr="00FC670D">
        <w:rPr>
          <w:rFonts w:eastAsia="Arial Unicode MS"/>
        </w:rPr>
        <w:t xml:space="preserve"> </w:t>
      </w:r>
    </w:p>
    <w:p w14:paraId="701413D3" w14:textId="392E913B" w:rsidR="00F04B9F" w:rsidRDefault="00F04B9F" w:rsidP="006A1B73">
      <w:pPr>
        <w:pStyle w:val="Paragraphedeliste"/>
        <w:numPr>
          <w:ilvl w:val="0"/>
          <w:numId w:val="3"/>
        </w:numPr>
        <w:rPr>
          <w:rFonts w:eastAsia="Arial Unicode MS"/>
        </w:rPr>
      </w:pPr>
      <w:r w:rsidRPr="00393611">
        <w:rPr>
          <w:rFonts w:eastAsia="Arial Unicode MS"/>
        </w:rPr>
        <w:t xml:space="preserve">Lire avec la classe les informations de l’activité </w:t>
      </w:r>
      <w:r>
        <w:rPr>
          <w:rFonts w:eastAsia="Arial Unicode MS"/>
        </w:rPr>
        <w:t xml:space="preserve">3 </w:t>
      </w:r>
      <w:r w:rsidRPr="00393611">
        <w:rPr>
          <w:rFonts w:eastAsia="Arial Unicode MS"/>
        </w:rPr>
        <w:t xml:space="preserve">et lever les difficultés lexicales. </w:t>
      </w:r>
      <w:r w:rsidRPr="00FC670D">
        <w:rPr>
          <w:rFonts w:eastAsia="Arial Unicode MS"/>
        </w:rPr>
        <w:t xml:space="preserve">S’appuyer sur les connaissances des </w:t>
      </w:r>
      <w:proofErr w:type="spellStart"/>
      <w:r w:rsidRPr="00FC670D">
        <w:rPr>
          <w:rFonts w:eastAsia="Arial Unicode MS"/>
        </w:rPr>
        <w:t>apprenant·e·s</w:t>
      </w:r>
      <w:proofErr w:type="spellEnd"/>
      <w:r w:rsidRPr="00FC670D">
        <w:rPr>
          <w:rFonts w:eastAsia="Arial Unicode MS"/>
        </w:rPr>
        <w:t xml:space="preserve"> pour expliquer les mots qui poseraient un problème de compréhension. </w:t>
      </w:r>
    </w:p>
    <w:p w14:paraId="4D497EE3" w14:textId="7312F42F" w:rsidR="00F04B9F" w:rsidRPr="00FC670D" w:rsidRDefault="00F04B9F" w:rsidP="006A1B73">
      <w:pPr>
        <w:pStyle w:val="Paragraphedeliste"/>
        <w:numPr>
          <w:ilvl w:val="0"/>
          <w:numId w:val="3"/>
        </w:numPr>
        <w:rPr>
          <w:rFonts w:eastAsia="Arial Unicode MS"/>
        </w:rPr>
      </w:pPr>
      <w:r w:rsidRPr="00FC670D">
        <w:rPr>
          <w:rFonts w:eastAsia="Arial Unicode MS"/>
        </w:rPr>
        <w:t>Montrer le reportage</w:t>
      </w:r>
      <w:r>
        <w:rPr>
          <w:rFonts w:eastAsia="Arial Unicode MS"/>
        </w:rPr>
        <w:t xml:space="preserve"> jusqu’à 1’28 (« pour masquer l’âge, par exemple. »)</w:t>
      </w:r>
      <w:r w:rsidRPr="00FC670D">
        <w:rPr>
          <w:rFonts w:eastAsia="Arial Unicode MS"/>
        </w:rPr>
        <w:t xml:space="preserve"> </w:t>
      </w:r>
      <w:r w:rsidRPr="00FC670D">
        <w:rPr>
          <w:rFonts w:eastAsia="Arial Unicode MS"/>
          <w:u w:val="single"/>
        </w:rPr>
        <w:t>avec le son</w:t>
      </w:r>
      <w:r w:rsidRPr="00FC670D">
        <w:rPr>
          <w:rFonts w:eastAsia="Arial Unicode MS"/>
        </w:rPr>
        <w:t>, mais en cachant les sous-titres.</w:t>
      </w:r>
    </w:p>
    <w:p w14:paraId="1795A069" w14:textId="77777777" w:rsidR="00F04B9F" w:rsidRPr="00FC670D" w:rsidRDefault="00F04B9F" w:rsidP="006A1B73">
      <w:pPr>
        <w:pStyle w:val="Paragraphedeliste"/>
        <w:numPr>
          <w:ilvl w:val="0"/>
          <w:numId w:val="3"/>
        </w:numPr>
        <w:rPr>
          <w:rFonts w:eastAsia="Arial Unicode MS"/>
        </w:rPr>
      </w:pPr>
      <w:r w:rsidRPr="00FC670D">
        <w:rPr>
          <w:rFonts w:eastAsia="Arial Unicode MS"/>
        </w:rPr>
        <w:t xml:space="preserve">Laisser les binômes se concerter, puis inviter </w:t>
      </w:r>
      <w:proofErr w:type="spellStart"/>
      <w:r w:rsidRPr="00FC670D">
        <w:rPr>
          <w:rFonts w:eastAsia="Arial Unicode MS"/>
        </w:rPr>
        <w:t>un·e</w:t>
      </w:r>
      <w:proofErr w:type="spellEnd"/>
      <w:r w:rsidRPr="00FC670D">
        <w:rPr>
          <w:rFonts w:eastAsia="Arial Unicode MS"/>
        </w:rPr>
        <w:t xml:space="preserve"> volontaire à donner sa réponse pour la première phrase, tandis que les autres valident ou non la proposition. Procéder de la même façon pour le reste des phrases. </w:t>
      </w:r>
    </w:p>
    <w:p w14:paraId="19293F69" w14:textId="06E5E6A3" w:rsidR="00023F7D" w:rsidRDefault="00023F7D" w:rsidP="00FD64A0">
      <w:pPr>
        <w:rPr>
          <w:iCs/>
          <w:lang w:val="fr-FR"/>
        </w:rPr>
      </w:pPr>
      <w:r>
        <w:rPr>
          <w:iCs/>
          <w:noProof/>
          <w:lang w:val="fr-FR"/>
        </w:rPr>
        <w:drawing>
          <wp:inline distT="0" distB="0" distL="0" distR="0" wp14:anchorId="5EBB14FE" wp14:editId="0396BAE0">
            <wp:extent cx="1323975" cy="361950"/>
            <wp:effectExtent l="0" t="0" r="9525" b="0"/>
            <wp:docPr id="73" name="Image 73"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C:\Users\VMOISAN\AppData\Local\Microsoft\Windows\INetCache\Content.Word\corrigé.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3A714570" w14:textId="5D549DE9" w:rsidR="00FD64A0" w:rsidRPr="00FD64A0" w:rsidRDefault="006D1220" w:rsidP="00FD64A0">
      <w:pPr>
        <w:rPr>
          <w:iCs/>
          <w:lang w:val="fr-FR"/>
        </w:rPr>
      </w:pPr>
      <w:r w:rsidRPr="006D1220">
        <w:rPr>
          <w:rFonts w:cs="Tahoma"/>
          <w:lang w:val="fr-FR"/>
        </w:rPr>
        <w:t xml:space="preserve">Thibaud </w:t>
      </w:r>
      <w:proofErr w:type="spellStart"/>
      <w:r w:rsidRPr="006D1220">
        <w:rPr>
          <w:rFonts w:cs="Tahoma"/>
          <w:lang w:val="fr-FR"/>
        </w:rPr>
        <w:t>Deruel</w:t>
      </w:r>
      <w:proofErr w:type="spellEnd"/>
      <w:r w:rsidRPr="006D1220">
        <w:rPr>
          <w:rFonts w:cs="Tahoma"/>
          <w:lang w:val="fr-FR"/>
        </w:rPr>
        <w:t xml:space="preserve"> utilise des produits cosmétiques pour</w:t>
      </w:r>
      <w:r w:rsidR="006A1B73" w:rsidRPr="006A1B73">
        <w:rPr>
          <w:rFonts w:cs="Tahoma"/>
          <w:lang w:val="fr-FR"/>
        </w:rPr>
        <w:t xml:space="preserve"> donner </w:t>
      </w:r>
      <w:r w:rsidR="006A1B73">
        <w:rPr>
          <w:rFonts w:cs="Tahoma"/>
          <w:lang w:val="fr-FR"/>
        </w:rPr>
        <w:t xml:space="preserve">un peu </w:t>
      </w:r>
      <w:r w:rsidR="006A1B73" w:rsidRPr="006A1B73">
        <w:rPr>
          <w:rFonts w:cs="Tahoma"/>
          <w:lang w:val="fr-FR"/>
        </w:rPr>
        <w:t xml:space="preserve">meilleure mine. </w:t>
      </w:r>
    </w:p>
    <w:p w14:paraId="4BEBF56C" w14:textId="6157A7C9" w:rsidR="00FD64A0" w:rsidRDefault="006A1B73" w:rsidP="00FD64A0">
      <w:pPr>
        <w:rPr>
          <w:rFonts w:cs="Tahoma"/>
          <w:lang w:val="fr-FR"/>
        </w:rPr>
      </w:pPr>
      <w:r w:rsidRPr="006A1B73">
        <w:rPr>
          <w:rFonts w:cs="Tahoma"/>
          <w:lang w:val="fr-FR"/>
        </w:rPr>
        <w:t>Un vendeur présente un produit à la vitamine C pour</w:t>
      </w:r>
      <w:r>
        <w:rPr>
          <w:rFonts w:cs="Tahoma"/>
          <w:lang w:val="fr-FR"/>
        </w:rPr>
        <w:t xml:space="preserve"> </w:t>
      </w:r>
      <w:r w:rsidRPr="006A1B73">
        <w:rPr>
          <w:rFonts w:cs="Tahoma"/>
          <w:lang w:val="fr-FR"/>
        </w:rPr>
        <w:t>améliorer la teinte de la peau.</w:t>
      </w:r>
    </w:p>
    <w:p w14:paraId="19634D54" w14:textId="09C7C0C0" w:rsidR="006A1B73" w:rsidRDefault="006A1B73" w:rsidP="00FD64A0">
      <w:pPr>
        <w:rPr>
          <w:rFonts w:cs="Tahoma"/>
          <w:lang w:val="fr-FR"/>
        </w:rPr>
      </w:pPr>
      <w:r w:rsidRPr="006A1B73">
        <w:rPr>
          <w:rFonts w:cs="Tahoma"/>
          <w:lang w:val="fr-FR"/>
        </w:rPr>
        <w:t xml:space="preserve">Marc </w:t>
      </w:r>
      <w:proofErr w:type="spellStart"/>
      <w:r w:rsidRPr="006A1B73">
        <w:rPr>
          <w:rFonts w:cs="Tahoma"/>
          <w:lang w:val="fr-FR"/>
        </w:rPr>
        <w:t>Braind-Terlet</w:t>
      </w:r>
      <w:proofErr w:type="spellEnd"/>
      <w:r w:rsidRPr="006A1B73">
        <w:rPr>
          <w:rFonts w:cs="Tahoma"/>
          <w:lang w:val="fr-FR"/>
        </w:rPr>
        <w:t xml:space="preserve"> explique que les hommes utilisent les cosmétiques pour</w:t>
      </w:r>
      <w:r>
        <w:rPr>
          <w:rFonts w:cs="Tahoma"/>
          <w:lang w:val="fr-FR"/>
        </w:rPr>
        <w:t xml:space="preserve"> </w:t>
      </w:r>
      <w:r w:rsidRPr="006A1B73">
        <w:rPr>
          <w:rFonts w:cs="Tahoma"/>
          <w:lang w:val="fr-FR"/>
        </w:rPr>
        <w:t>effacer les cernes et les imperfections.</w:t>
      </w:r>
    </w:p>
    <w:p w14:paraId="0A419A42" w14:textId="06D4670C" w:rsidR="006A1B73" w:rsidRDefault="006A1B73" w:rsidP="00FD64A0">
      <w:pPr>
        <w:rPr>
          <w:rFonts w:cs="Tahoma"/>
          <w:lang w:val="fr-FR"/>
        </w:rPr>
      </w:pPr>
      <w:r w:rsidRPr="006A1B73">
        <w:rPr>
          <w:rFonts w:cs="Tahoma"/>
          <w:lang w:val="fr-FR"/>
        </w:rPr>
        <w:t>Le premier homme interrogé utilise des cosmétiques pour avoir un meilleur teint et une meilleure mine en soirée.</w:t>
      </w:r>
    </w:p>
    <w:p w14:paraId="4C3FB45C" w14:textId="34153583" w:rsidR="006A1B73" w:rsidRPr="006A1B73" w:rsidRDefault="006A1B73" w:rsidP="00FD64A0">
      <w:pPr>
        <w:rPr>
          <w:iCs/>
          <w:lang w:val="fr-FR"/>
        </w:rPr>
      </w:pPr>
      <w:r w:rsidRPr="006A1B73">
        <w:rPr>
          <w:rFonts w:cs="Tahoma"/>
          <w:lang w:val="fr-FR"/>
        </w:rPr>
        <w:t>Le deuxième homme interrogé utilise des cosmétiques pour masquer l’âge.</w:t>
      </w:r>
    </w:p>
    <w:p w14:paraId="78A06BEC" w14:textId="77777777" w:rsidR="00704307" w:rsidRPr="00D35FE0" w:rsidRDefault="00704307" w:rsidP="00023F7D">
      <w:pPr>
        <w:rPr>
          <w:iCs/>
          <w:lang w:val="fr-FR"/>
        </w:rPr>
      </w:pPr>
    </w:p>
    <w:p w14:paraId="3D593F7C" w14:textId="3C595733" w:rsidR="00704307" w:rsidRDefault="00944949" w:rsidP="00023F7D">
      <w:pPr>
        <w:rPr>
          <w:noProof/>
          <w:lang w:val="fr-FR"/>
        </w:rPr>
      </w:pPr>
      <w:r>
        <w:rPr>
          <w:noProof/>
          <w:lang w:val="fr-FR"/>
        </w:rPr>
        <w:drawing>
          <wp:inline distT="0" distB="0" distL="0" distR="0" wp14:anchorId="3B8D05D9" wp14:editId="2C262961">
            <wp:extent cx="1207770" cy="361950"/>
            <wp:effectExtent l="0" t="0" r="0" b="0"/>
            <wp:docPr id="816671886" name="Image 816671886" descr="C:\Users\VMOISAN\AppData\Local\Microsoft\Windows\INetCache\Content.Word\activité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C:\Users\VMOISAN\AppData\Local\Microsoft\Windows\INetCache\Content.Word\activité4.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00517CA0">
        <w:rPr>
          <w:noProof/>
          <w:lang w:val="fr-FR"/>
        </w:rPr>
        <w:drawing>
          <wp:inline distT="0" distB="0" distL="0" distR="0" wp14:anchorId="33B4FAF3" wp14:editId="4A73086F">
            <wp:extent cx="1781175" cy="361950"/>
            <wp:effectExtent l="0" t="0" r="9525" b="0"/>
            <wp:docPr id="40" name="Image 40"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bookmarkStart w:id="1" w:name="_GoBack"/>
      <w:bookmarkEnd w:id="1"/>
    </w:p>
    <w:p w14:paraId="23E5508A" w14:textId="281EF669" w:rsidR="00396052" w:rsidRPr="005E2048" w:rsidRDefault="00396052" w:rsidP="00023F7D">
      <w:pPr>
        <w:rPr>
          <w:iCs/>
          <w:lang w:val="fr-FR"/>
        </w:rPr>
      </w:pPr>
    </w:p>
    <w:p w14:paraId="76C4C887" w14:textId="77777777" w:rsidR="00854C5D" w:rsidRPr="00D35FE0" w:rsidRDefault="00854C5D" w:rsidP="00854C5D">
      <w:pPr>
        <w:rPr>
          <w:b/>
          <w:lang w:val="fr-FR"/>
        </w:rPr>
      </w:pPr>
      <w:r w:rsidRPr="00D35FE0">
        <w:rPr>
          <w:b/>
          <w:lang w:val="fr-FR"/>
        </w:rPr>
        <w:t>Consigne</w:t>
      </w:r>
    </w:p>
    <w:p w14:paraId="764DCC9D" w14:textId="705A4720" w:rsidR="00854C5D" w:rsidRPr="00DF0D97" w:rsidRDefault="00EC7294" w:rsidP="00854C5D">
      <w:pPr>
        <w:rPr>
          <w:lang w:val="fr-FR"/>
        </w:rPr>
      </w:pPr>
      <w:r>
        <w:rPr>
          <w:rFonts w:cs="Tahoma"/>
          <w:lang w:val="fr-FR"/>
        </w:rPr>
        <w:t>É</w:t>
      </w:r>
      <w:r w:rsidR="00854C5D" w:rsidRPr="00DF0D97">
        <w:rPr>
          <w:lang w:val="fr-FR"/>
        </w:rPr>
        <w:t>coutez le reportage et dites si les affirmations sont vraies (</w:t>
      </w:r>
      <w:bookmarkStart w:id="2" w:name="_Hlk131495333"/>
      <w:r w:rsidR="00854C5D" w:rsidRPr="00DF0D97">
        <w:rPr>
          <w:color w:val="00B050"/>
        </w:rPr>
        <w:sym w:font="Wingdings" w:char="F0FC"/>
      </w:r>
      <w:bookmarkEnd w:id="2"/>
      <w:r w:rsidR="00854C5D" w:rsidRPr="00DF0D97">
        <w:rPr>
          <w:lang w:val="fr-FR"/>
        </w:rPr>
        <w:t>) ou fausses (</w:t>
      </w:r>
      <w:bookmarkStart w:id="3" w:name="_Hlk131495400"/>
      <w:r w:rsidR="00854C5D" w:rsidRPr="00DF0D97">
        <w:rPr>
          <w:color w:val="FF0000"/>
        </w:rPr>
        <w:sym w:font="Wingdings" w:char="F0FB"/>
      </w:r>
      <w:bookmarkEnd w:id="3"/>
      <w:r w:rsidR="00854C5D" w:rsidRPr="00DF0D97">
        <w:rPr>
          <w:lang w:val="fr-FR"/>
        </w:rPr>
        <w:t xml:space="preserve"> ).</w:t>
      </w:r>
    </w:p>
    <w:p w14:paraId="21AFA0B1" w14:textId="77777777" w:rsidR="00854C5D" w:rsidRPr="00D35FE0" w:rsidRDefault="00854C5D" w:rsidP="00854C5D">
      <w:pPr>
        <w:rPr>
          <w:lang w:val="fr-FR"/>
        </w:rPr>
      </w:pPr>
    </w:p>
    <w:p w14:paraId="69B4714D" w14:textId="77777777" w:rsidR="00854C5D" w:rsidRPr="00D35FE0" w:rsidRDefault="00854C5D" w:rsidP="00854C5D">
      <w:pPr>
        <w:rPr>
          <w:b/>
          <w:lang w:val="fr-FR"/>
        </w:rPr>
      </w:pPr>
      <w:r w:rsidRPr="00D35FE0">
        <w:rPr>
          <w:b/>
          <w:lang w:val="fr-FR"/>
        </w:rPr>
        <w:lastRenderedPageBreak/>
        <w:t xml:space="preserve">Mise en œuvre </w:t>
      </w:r>
    </w:p>
    <w:p w14:paraId="4A6B905B" w14:textId="4C30EDA3" w:rsidR="00854C5D" w:rsidRDefault="00854C5D" w:rsidP="00854C5D">
      <w:pPr>
        <w:pStyle w:val="Paragraphedeliste"/>
        <w:numPr>
          <w:ilvl w:val="0"/>
          <w:numId w:val="3"/>
        </w:numPr>
        <w:rPr>
          <w:rFonts w:eastAsia="Arial Unicode MS"/>
        </w:rPr>
      </w:pPr>
      <w:r w:rsidRPr="006B298A">
        <w:rPr>
          <w:rFonts w:eastAsia="Arial Unicode MS"/>
        </w:rPr>
        <w:t xml:space="preserve">Inviter les </w:t>
      </w:r>
      <w:proofErr w:type="spellStart"/>
      <w:r w:rsidRPr="006B298A">
        <w:rPr>
          <w:rFonts w:eastAsia="Arial Unicode MS"/>
          <w:lang w:eastAsia="fr-FR"/>
        </w:rPr>
        <w:t>apprenant·e·s</w:t>
      </w:r>
      <w:proofErr w:type="spellEnd"/>
      <w:r w:rsidRPr="006B298A">
        <w:rPr>
          <w:rFonts w:eastAsia="Arial Unicode MS"/>
        </w:rPr>
        <w:t xml:space="preserve"> à lire les phrases proposées avant de commencer l’activité</w:t>
      </w:r>
      <w:r>
        <w:rPr>
          <w:rFonts w:eastAsia="Arial Unicode MS"/>
        </w:rPr>
        <w:t xml:space="preserve"> 4</w:t>
      </w:r>
      <w:r w:rsidRPr="006B298A">
        <w:rPr>
          <w:rFonts w:eastAsia="Arial Unicode MS"/>
        </w:rPr>
        <w:t xml:space="preserve">. Lever les problèmes lexicaux éventuels en sollicitant au maximum les connaissances des </w:t>
      </w:r>
      <w:proofErr w:type="spellStart"/>
      <w:r w:rsidRPr="006B298A">
        <w:rPr>
          <w:rFonts w:eastAsia="Arial Unicode MS"/>
          <w:lang w:eastAsia="fr-FR"/>
        </w:rPr>
        <w:t>apprenant·e·s</w:t>
      </w:r>
      <w:proofErr w:type="spellEnd"/>
      <w:r w:rsidRPr="006B298A">
        <w:rPr>
          <w:rFonts w:eastAsia="Arial Unicode MS"/>
        </w:rPr>
        <w:t>. Leur indiquer qu’</w:t>
      </w:r>
      <w:proofErr w:type="spellStart"/>
      <w:r w:rsidRPr="006B298A">
        <w:rPr>
          <w:rFonts w:eastAsia="Arial Unicode MS"/>
        </w:rPr>
        <w:t>ils</w:t>
      </w:r>
      <w:r w:rsidRPr="006B298A">
        <w:rPr>
          <w:rFonts w:eastAsia="Arial Unicode MS"/>
          <w:lang w:eastAsia="fr-FR"/>
        </w:rPr>
        <w:t>·elles</w:t>
      </w:r>
      <w:proofErr w:type="spellEnd"/>
      <w:r w:rsidRPr="006B298A">
        <w:rPr>
          <w:rFonts w:eastAsia="Arial Unicode MS"/>
        </w:rPr>
        <w:t xml:space="preserve"> devront rétablir la vérité pour les réponses fausses. </w:t>
      </w:r>
    </w:p>
    <w:p w14:paraId="1B8DD6CA" w14:textId="2F29A9D8" w:rsidR="00854C5D" w:rsidRPr="006B298A" w:rsidRDefault="00854C5D" w:rsidP="00854C5D">
      <w:pPr>
        <w:pStyle w:val="Paragraphedeliste"/>
        <w:numPr>
          <w:ilvl w:val="0"/>
          <w:numId w:val="3"/>
        </w:numPr>
        <w:rPr>
          <w:rFonts w:eastAsia="Arial Unicode MS"/>
        </w:rPr>
      </w:pPr>
      <w:r w:rsidRPr="006B298A">
        <w:rPr>
          <w:rFonts w:eastAsia="Arial Unicode MS"/>
        </w:rPr>
        <w:t xml:space="preserve">Montrer le reportage </w:t>
      </w:r>
      <w:r>
        <w:rPr>
          <w:rFonts w:eastAsia="Arial Unicode MS"/>
        </w:rPr>
        <w:t>de 0’44 (« Il y a deux ans… ») jusqu’à la fin,</w:t>
      </w:r>
      <w:r w:rsidRPr="006B298A">
        <w:rPr>
          <w:rFonts w:eastAsia="Arial Unicode MS"/>
        </w:rPr>
        <w:t xml:space="preserve"> </w:t>
      </w:r>
      <w:r w:rsidRPr="006B298A">
        <w:rPr>
          <w:rFonts w:eastAsia="Arial Unicode MS"/>
          <w:u w:val="single"/>
        </w:rPr>
        <w:t>avec le son</w:t>
      </w:r>
      <w:r w:rsidRPr="006B298A">
        <w:rPr>
          <w:rFonts w:eastAsia="Arial Unicode MS"/>
        </w:rPr>
        <w:t xml:space="preserve"> et toujours sans les sous-titres.</w:t>
      </w:r>
    </w:p>
    <w:p w14:paraId="2B75D428" w14:textId="77777777" w:rsidR="00854C5D" w:rsidRPr="00336C97" w:rsidRDefault="00854C5D" w:rsidP="00854C5D">
      <w:pPr>
        <w:pStyle w:val="Paragraphedeliste"/>
        <w:numPr>
          <w:ilvl w:val="0"/>
          <w:numId w:val="3"/>
        </w:numPr>
        <w:rPr>
          <w:rFonts w:eastAsia="Arial Unicode MS"/>
        </w:rPr>
      </w:pPr>
      <w:r w:rsidRPr="006B298A">
        <w:rPr>
          <w:rFonts w:eastAsia="Arial Unicode MS"/>
        </w:rPr>
        <w:t xml:space="preserve">Inviter les </w:t>
      </w:r>
      <w:proofErr w:type="spellStart"/>
      <w:r w:rsidRPr="006B298A">
        <w:rPr>
          <w:rFonts w:eastAsia="Arial Unicode MS"/>
        </w:rPr>
        <w:t>apprenant·e·s</w:t>
      </w:r>
      <w:proofErr w:type="spellEnd"/>
      <w:r w:rsidRPr="006B298A">
        <w:rPr>
          <w:rFonts w:eastAsia="Arial Unicode MS"/>
        </w:rPr>
        <w:t xml:space="preserve"> à comparer leurs réponses avec celles de leur </w:t>
      </w:r>
      <w:proofErr w:type="spellStart"/>
      <w:r w:rsidRPr="006B298A">
        <w:rPr>
          <w:rFonts w:eastAsia="Arial Unicode MS"/>
        </w:rPr>
        <w:t>voisin·e</w:t>
      </w:r>
      <w:proofErr w:type="spellEnd"/>
      <w:r w:rsidRPr="006B298A">
        <w:rPr>
          <w:rFonts w:eastAsia="Arial Unicode MS"/>
        </w:rPr>
        <w:t xml:space="preserve">. </w:t>
      </w:r>
      <w:r>
        <w:rPr>
          <w:rFonts w:eastAsia="Arial Unicode MS"/>
        </w:rPr>
        <w:t>Pour la mise en</w:t>
      </w:r>
      <w:r w:rsidRPr="006B298A">
        <w:rPr>
          <w:rFonts w:eastAsia="Arial Unicode MS"/>
        </w:rPr>
        <w:t xml:space="preserve"> commun : inviter </w:t>
      </w:r>
      <w:proofErr w:type="spellStart"/>
      <w:r w:rsidRPr="006B298A">
        <w:rPr>
          <w:rFonts w:eastAsia="Arial Unicode MS"/>
        </w:rPr>
        <w:t>un</w:t>
      </w:r>
      <w:r w:rsidRPr="006B298A">
        <w:rPr>
          <w:rFonts w:eastAsia="Arial Unicode MS"/>
          <w:lang w:eastAsia="fr-FR"/>
        </w:rPr>
        <w:t>·e</w:t>
      </w:r>
      <w:proofErr w:type="spellEnd"/>
      <w:r w:rsidRPr="006B298A">
        <w:rPr>
          <w:rFonts w:eastAsia="Arial Unicode MS"/>
        </w:rPr>
        <w:t xml:space="preserve"> </w:t>
      </w:r>
      <w:proofErr w:type="spellStart"/>
      <w:r w:rsidRPr="006B298A">
        <w:rPr>
          <w:rFonts w:eastAsia="Arial Unicode MS"/>
          <w:lang w:eastAsia="fr-FR"/>
        </w:rPr>
        <w:t>apprenant·e</w:t>
      </w:r>
      <w:proofErr w:type="spellEnd"/>
      <w:r w:rsidRPr="006B298A">
        <w:rPr>
          <w:rFonts w:eastAsia="Arial Unicode MS"/>
        </w:rPr>
        <w:t xml:space="preserve"> à donner la première réponse et corriger l’information si elle est fausse. Une fois la réponse donnée et validée ou corrigée par les autres membres du groupe, demander à l’</w:t>
      </w:r>
      <w:proofErr w:type="spellStart"/>
      <w:r w:rsidRPr="006B298A">
        <w:rPr>
          <w:rFonts w:eastAsia="Arial Unicode MS"/>
          <w:lang w:eastAsia="fr-FR"/>
        </w:rPr>
        <w:t>apprenant·e</w:t>
      </w:r>
      <w:proofErr w:type="spellEnd"/>
      <w:r w:rsidRPr="006B298A">
        <w:rPr>
          <w:rFonts w:eastAsia="Arial Unicode MS"/>
        </w:rPr>
        <w:t xml:space="preserve"> de choisir </w:t>
      </w:r>
      <w:proofErr w:type="spellStart"/>
      <w:r w:rsidRPr="006B298A">
        <w:rPr>
          <w:rFonts w:eastAsia="Arial Unicode MS"/>
        </w:rPr>
        <w:t>un</w:t>
      </w:r>
      <w:r>
        <w:rPr>
          <w:rFonts w:eastAsia="Arial Unicode MS"/>
        </w:rPr>
        <w:t>·e</w:t>
      </w:r>
      <w:proofErr w:type="spellEnd"/>
      <w:r w:rsidRPr="006B298A">
        <w:rPr>
          <w:rFonts w:eastAsia="Arial Unicode MS"/>
        </w:rPr>
        <w:t xml:space="preserve"> de ses camarades pour donner la réponse à la deuxième affirmation. Procéder ainsi pour la totalité des phrases.</w:t>
      </w:r>
    </w:p>
    <w:p w14:paraId="6258D507" w14:textId="77777777" w:rsidR="00854C5D" w:rsidRPr="00D35FE0" w:rsidRDefault="00854C5D" w:rsidP="00854C5D">
      <w:pPr>
        <w:rPr>
          <w:iCs/>
          <w:lang w:val="fr-FR"/>
        </w:rPr>
      </w:pPr>
      <w:r>
        <w:rPr>
          <w:iCs/>
          <w:noProof/>
          <w:lang w:val="fr-FR"/>
        </w:rPr>
        <w:drawing>
          <wp:inline distT="0" distB="0" distL="0" distR="0" wp14:anchorId="0CF739DB" wp14:editId="3B31C680">
            <wp:extent cx="1323975" cy="361950"/>
            <wp:effectExtent l="0" t="0" r="9525" b="0"/>
            <wp:docPr id="54" name="Image 54"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C:\Users\VMOISAN\AppData\Local\Microsoft\Windows\INetCache\Content.Word\corrigé.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04F146DD" w14:textId="0E8DDCD3" w:rsidR="00854C5D" w:rsidRPr="00854C5D" w:rsidRDefault="00854C5D" w:rsidP="00854C5D">
      <w:pPr>
        <w:rPr>
          <w:iCs/>
          <w:lang w:val="fr-FR"/>
        </w:rPr>
      </w:pPr>
      <w:r w:rsidRPr="00854C5D">
        <w:rPr>
          <w:iCs/>
          <w:lang w:val="fr-FR"/>
        </w:rPr>
        <w:t xml:space="preserve">Vrai : </w:t>
      </w:r>
      <w:r>
        <w:rPr>
          <w:iCs/>
          <w:lang w:val="fr-FR"/>
        </w:rPr>
        <w:t>2</w:t>
      </w:r>
      <w:r w:rsidRPr="00854C5D">
        <w:rPr>
          <w:iCs/>
          <w:lang w:val="fr-FR"/>
        </w:rPr>
        <w:t xml:space="preserve">, </w:t>
      </w:r>
      <w:r>
        <w:rPr>
          <w:iCs/>
          <w:lang w:val="fr-FR"/>
        </w:rPr>
        <w:t>3</w:t>
      </w:r>
      <w:r w:rsidRPr="00854C5D">
        <w:rPr>
          <w:iCs/>
          <w:lang w:val="fr-FR"/>
        </w:rPr>
        <w:t xml:space="preserve">, </w:t>
      </w:r>
      <w:r>
        <w:rPr>
          <w:iCs/>
          <w:lang w:val="fr-FR"/>
        </w:rPr>
        <w:t>5</w:t>
      </w:r>
      <w:r w:rsidRPr="00854C5D">
        <w:rPr>
          <w:iCs/>
          <w:lang w:val="fr-FR"/>
        </w:rPr>
        <w:t xml:space="preserve">. </w:t>
      </w:r>
    </w:p>
    <w:p w14:paraId="37382D2E" w14:textId="77777777" w:rsidR="00854C5D" w:rsidRPr="00854C5D" w:rsidRDefault="00854C5D" w:rsidP="00854C5D">
      <w:pPr>
        <w:rPr>
          <w:iCs/>
          <w:lang w:val="fr-FR"/>
        </w:rPr>
      </w:pPr>
      <w:r w:rsidRPr="00854C5D">
        <w:rPr>
          <w:iCs/>
          <w:lang w:val="fr-FR"/>
        </w:rPr>
        <w:t xml:space="preserve">Faux : </w:t>
      </w:r>
    </w:p>
    <w:p w14:paraId="7773AF94" w14:textId="1ACF010A" w:rsidR="00854C5D" w:rsidRDefault="00854C5D" w:rsidP="00854C5D">
      <w:pPr>
        <w:pStyle w:val="Sansinterligne"/>
        <w:spacing w:line="300" w:lineRule="auto"/>
      </w:pPr>
      <w:r>
        <w:t xml:space="preserve">1. Le fondateur de la marque Horace propose des produits </w:t>
      </w:r>
      <w:r w:rsidRPr="00854C5D">
        <w:rPr>
          <w:b/>
          <w:bCs/>
          <w:strike/>
        </w:rPr>
        <w:t>seulement</w:t>
      </w:r>
      <w:r w:rsidRPr="00EC7972">
        <w:rPr>
          <w:b/>
          <w:bCs/>
        </w:rPr>
        <w:t xml:space="preserve"> </w:t>
      </w:r>
      <w:r w:rsidRPr="00854C5D">
        <w:t>pour les jeunes papas</w:t>
      </w:r>
      <w:r>
        <w:rPr>
          <w:b/>
          <w:bCs/>
        </w:rPr>
        <w:t xml:space="preserve"> et les personnes plus âgées.</w:t>
      </w:r>
    </w:p>
    <w:p w14:paraId="194C1A25" w14:textId="4DE0E291" w:rsidR="00854C5D" w:rsidRDefault="00854C5D" w:rsidP="00854C5D">
      <w:pPr>
        <w:pStyle w:val="Sansinterligne"/>
        <w:spacing w:line="300" w:lineRule="auto"/>
      </w:pPr>
      <w:r>
        <w:t>4. L’entreprise a une</w:t>
      </w:r>
      <w:r w:rsidRPr="00EC7972">
        <w:rPr>
          <w:b/>
          <w:bCs/>
        </w:rPr>
        <w:t xml:space="preserve"> </w:t>
      </w:r>
      <w:r w:rsidRPr="00854C5D">
        <w:rPr>
          <w:b/>
          <w:bCs/>
          <w:strike/>
        </w:rPr>
        <w:t>centaine</w:t>
      </w:r>
      <w:r>
        <w:t xml:space="preserve"> </w:t>
      </w:r>
      <w:r w:rsidRPr="00854C5D">
        <w:rPr>
          <w:b/>
          <w:bCs/>
        </w:rPr>
        <w:t>soixantaine</w:t>
      </w:r>
      <w:r>
        <w:t xml:space="preserve"> de clients dans le monde.</w:t>
      </w:r>
    </w:p>
    <w:p w14:paraId="192D6B14" w14:textId="71CA323A" w:rsidR="00854C5D" w:rsidRDefault="00854C5D" w:rsidP="00854C5D">
      <w:pPr>
        <w:pStyle w:val="Sansinterligne"/>
        <w:spacing w:line="300" w:lineRule="auto"/>
      </w:pPr>
      <w:r>
        <w:t xml:space="preserve">6. Les hommes qui utilisent le plus le maquillage sont les </w:t>
      </w:r>
      <w:r w:rsidR="00597FDC" w:rsidRPr="00597FDC">
        <w:rPr>
          <w:b/>
          <w:bCs/>
          <w:strike/>
        </w:rPr>
        <w:t>plus</w:t>
      </w:r>
      <w:r w:rsidR="00597FDC">
        <w:t xml:space="preserve"> </w:t>
      </w:r>
      <w:r w:rsidRPr="00597FDC">
        <w:rPr>
          <w:b/>
          <w:bCs/>
        </w:rPr>
        <w:t>moins</w:t>
      </w:r>
      <w:r>
        <w:t xml:space="preserve"> de </w:t>
      </w:r>
      <w:r w:rsidR="00597FDC">
        <w:rPr>
          <w:b/>
          <w:bCs/>
        </w:rPr>
        <w:t xml:space="preserve">35 </w:t>
      </w:r>
      <w:r>
        <w:t>ans.</w:t>
      </w:r>
    </w:p>
    <w:p w14:paraId="7BD016EB" w14:textId="77777777" w:rsidR="00704307" w:rsidRPr="00D35FE0" w:rsidRDefault="00704307" w:rsidP="00023F7D">
      <w:pPr>
        <w:rPr>
          <w:iCs/>
          <w:lang w:val="fr-FR"/>
        </w:rPr>
      </w:pPr>
    </w:p>
    <w:p w14:paraId="790C2948" w14:textId="5ED457A6" w:rsidR="00704307" w:rsidRPr="00D35FE0" w:rsidRDefault="00517CA0" w:rsidP="00023F7D">
      <w:pPr>
        <w:rPr>
          <w:iCs/>
          <w:lang w:val="fr-FR"/>
        </w:rPr>
      </w:pPr>
      <w:r>
        <w:rPr>
          <w:noProof/>
          <w:lang w:val="fr-FR"/>
        </w:rPr>
        <w:drawing>
          <wp:inline distT="0" distB="0" distL="0" distR="0" wp14:anchorId="48AFF68B" wp14:editId="42C3A05B">
            <wp:extent cx="1207770" cy="361950"/>
            <wp:effectExtent l="0" t="0" r="0" b="0"/>
            <wp:docPr id="45" name="Image 45" descr="C:\Users\VMOISAN\AppData\Local\Microsoft\Windows\INetCache\Content.Word\activité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C:\Users\VMOISAN\AppData\Local\Microsoft\Windows\INetCache\Content.Word\activité5.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Pr>
          <w:noProof/>
          <w:lang w:val="fr-FR"/>
        </w:rPr>
        <w:drawing>
          <wp:inline distT="0" distB="0" distL="0" distR="0" wp14:anchorId="31CE12C0" wp14:editId="5096C2FF">
            <wp:extent cx="2149475" cy="361950"/>
            <wp:effectExtent l="0" t="0" r="3175" b="0"/>
            <wp:docPr id="46" name="Image 46" descr="C:\Users\VMOISAN\AppData\Local\Microsoft\Windows\INetCache\Content.Word\4. travail de la lang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C:\Users\VMOISAN\AppData\Local\Microsoft\Windows\INetCache\Content.Word\4. travail de la langue.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49475" cy="361950"/>
                    </a:xfrm>
                    <a:prstGeom prst="rect">
                      <a:avLst/>
                    </a:prstGeom>
                    <a:noFill/>
                    <a:ln>
                      <a:noFill/>
                    </a:ln>
                  </pic:spPr>
                </pic:pic>
              </a:graphicData>
            </a:graphic>
          </wp:inline>
        </w:drawing>
      </w:r>
    </w:p>
    <w:p w14:paraId="6298AF5B" w14:textId="580927A5" w:rsidR="00396052" w:rsidRPr="00D35FE0" w:rsidRDefault="00854C5D" w:rsidP="00023F7D">
      <w:pPr>
        <w:rPr>
          <w:b/>
          <w:lang w:val="fr-FR"/>
        </w:rPr>
      </w:pPr>
      <w:r>
        <w:rPr>
          <w:noProof/>
          <w:lang w:val="fr-FR"/>
        </w:rPr>
        <w:drawing>
          <wp:inline distT="0" distB="0" distL="0" distR="0" wp14:anchorId="7242C30C" wp14:editId="0641A8F6">
            <wp:extent cx="1207770" cy="361950"/>
            <wp:effectExtent l="0" t="0" r="0" b="0"/>
            <wp:docPr id="1081311130" name="Image 1081311130" descr="C:\Users\VMOISAN\AppData\Local\Microsoft\Windows\INetCache\Content.Word\parti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C:\Users\VMOISAN\AppData\Local\Microsoft\Windows\INetCache\Content.Word\partie1.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4ABB4A39" w14:textId="77777777" w:rsidR="00E8598D" w:rsidRPr="00E8598D" w:rsidRDefault="00E8598D" w:rsidP="00E8598D">
      <w:pPr>
        <w:jc w:val="both"/>
        <w:rPr>
          <w:b/>
          <w:lang w:val="fr-FR"/>
        </w:rPr>
      </w:pPr>
      <w:r w:rsidRPr="00E8598D">
        <w:rPr>
          <w:b/>
          <w:lang w:val="fr-FR"/>
        </w:rPr>
        <w:t>Consigne</w:t>
      </w:r>
    </w:p>
    <w:p w14:paraId="0E1B52D6" w14:textId="32BD4C06" w:rsidR="00E8598D" w:rsidRPr="00E8598D" w:rsidRDefault="00E8598D" w:rsidP="00E8598D">
      <w:pPr>
        <w:jc w:val="both"/>
        <w:rPr>
          <w:lang w:val="fr-FR"/>
        </w:rPr>
      </w:pPr>
      <w:r w:rsidRPr="00E8598D">
        <w:rPr>
          <w:lang w:val="fr-FR"/>
        </w:rPr>
        <w:t xml:space="preserve">Associez chaque mot en lien avec </w:t>
      </w:r>
      <w:r>
        <w:rPr>
          <w:lang w:val="fr-FR"/>
        </w:rPr>
        <w:t>la cosmétique</w:t>
      </w:r>
      <w:r w:rsidRPr="00E8598D">
        <w:rPr>
          <w:lang w:val="fr-FR"/>
        </w:rPr>
        <w:t xml:space="preserve"> à sa définition. </w:t>
      </w:r>
    </w:p>
    <w:p w14:paraId="4945A552" w14:textId="77777777" w:rsidR="00E8598D" w:rsidRPr="00E8598D" w:rsidRDefault="00E8598D" w:rsidP="00E8598D">
      <w:pPr>
        <w:jc w:val="both"/>
        <w:rPr>
          <w:lang w:val="fr-FR"/>
        </w:rPr>
      </w:pPr>
    </w:p>
    <w:p w14:paraId="0FE422DE" w14:textId="77777777" w:rsidR="00E8598D" w:rsidRPr="00704307" w:rsidRDefault="00E8598D" w:rsidP="00E8598D">
      <w:pPr>
        <w:jc w:val="both"/>
        <w:rPr>
          <w:b/>
        </w:rPr>
      </w:pPr>
      <w:r w:rsidRPr="00704307">
        <w:rPr>
          <w:b/>
        </w:rPr>
        <w:t xml:space="preserve">Mise </w:t>
      </w:r>
      <w:proofErr w:type="spellStart"/>
      <w:r w:rsidRPr="00704307">
        <w:rPr>
          <w:b/>
        </w:rPr>
        <w:t>en</w:t>
      </w:r>
      <w:proofErr w:type="spellEnd"/>
      <w:r w:rsidRPr="00704307">
        <w:rPr>
          <w:b/>
        </w:rPr>
        <w:t xml:space="preserve"> </w:t>
      </w:r>
      <w:proofErr w:type="spellStart"/>
      <w:r w:rsidRPr="00704307">
        <w:rPr>
          <w:b/>
        </w:rPr>
        <w:t>œuvre</w:t>
      </w:r>
      <w:proofErr w:type="spellEnd"/>
      <w:r w:rsidRPr="00704307">
        <w:rPr>
          <w:b/>
        </w:rPr>
        <w:t xml:space="preserve"> </w:t>
      </w:r>
    </w:p>
    <w:p w14:paraId="3E1A5D97" w14:textId="77777777" w:rsidR="00E8598D" w:rsidRPr="00210B2A" w:rsidRDefault="00E8598D" w:rsidP="00E8598D">
      <w:pPr>
        <w:pStyle w:val="Paragraphedeliste"/>
        <w:numPr>
          <w:ilvl w:val="0"/>
          <w:numId w:val="3"/>
        </w:numPr>
        <w:jc w:val="both"/>
        <w:rPr>
          <w:i/>
          <w:iCs/>
        </w:rPr>
      </w:pPr>
      <w:r>
        <w:rPr>
          <w:rFonts w:eastAsia="Arial Unicode MS"/>
        </w:rPr>
        <w:t xml:space="preserve">Proposer aux </w:t>
      </w:r>
      <w:proofErr w:type="spellStart"/>
      <w:r>
        <w:rPr>
          <w:rFonts w:eastAsia="Arial Unicode MS"/>
        </w:rPr>
        <w:t>apprenant·e</w:t>
      </w:r>
      <w:r>
        <w:rPr>
          <w:rFonts w:eastAsia="Arial Unicode MS" w:cs="Tahoma"/>
        </w:rPr>
        <w:t>·s</w:t>
      </w:r>
      <w:proofErr w:type="spellEnd"/>
      <w:r>
        <w:rPr>
          <w:rFonts w:eastAsia="Arial Unicode MS" w:cs="Tahoma"/>
        </w:rPr>
        <w:t xml:space="preserve"> de faire l’activité sans regarder à nouveau le reportage. </w:t>
      </w:r>
    </w:p>
    <w:p w14:paraId="14853383" w14:textId="77777777" w:rsidR="00E8598D" w:rsidRPr="0055655D" w:rsidRDefault="00E8598D" w:rsidP="00E8598D">
      <w:pPr>
        <w:pStyle w:val="Paragraphedeliste"/>
        <w:numPr>
          <w:ilvl w:val="0"/>
          <w:numId w:val="3"/>
        </w:numPr>
        <w:jc w:val="both"/>
        <w:rPr>
          <w:i/>
          <w:iCs/>
        </w:rPr>
      </w:pPr>
      <w:r w:rsidRPr="0055655D">
        <w:rPr>
          <w:szCs w:val="20"/>
          <w:lang w:eastAsia="fr-FR"/>
        </w:rPr>
        <w:t xml:space="preserve">Pour la mise en commun, proposer aux </w:t>
      </w:r>
      <w:proofErr w:type="spellStart"/>
      <w:r w:rsidRPr="0055655D">
        <w:rPr>
          <w:rFonts w:eastAsia="Arial Unicode MS"/>
        </w:rPr>
        <w:t>apprenant·e·s</w:t>
      </w:r>
      <w:proofErr w:type="spellEnd"/>
      <w:r w:rsidRPr="0055655D">
        <w:rPr>
          <w:szCs w:val="20"/>
          <w:lang w:eastAsia="fr-FR"/>
        </w:rPr>
        <w:t xml:space="preserve"> de comparer leurs réponses avec celles de leur </w:t>
      </w:r>
      <w:proofErr w:type="spellStart"/>
      <w:r w:rsidRPr="0055655D">
        <w:rPr>
          <w:szCs w:val="20"/>
          <w:lang w:eastAsia="fr-FR"/>
        </w:rPr>
        <w:t>voisin</w:t>
      </w:r>
      <w:r w:rsidRPr="0055655D">
        <w:rPr>
          <w:rFonts w:eastAsia="Arial Unicode MS"/>
        </w:rPr>
        <w:t>·e</w:t>
      </w:r>
      <w:proofErr w:type="spellEnd"/>
      <w:r w:rsidRPr="0055655D">
        <w:rPr>
          <w:rFonts w:eastAsia="Arial Unicode MS"/>
        </w:rPr>
        <w:t>,</w:t>
      </w:r>
      <w:r w:rsidRPr="0055655D">
        <w:rPr>
          <w:szCs w:val="20"/>
          <w:lang w:eastAsia="fr-FR"/>
        </w:rPr>
        <w:t xml:space="preserve"> puis inviter qui le souhaite à donner sa réponse. Les autres valident ou corrigent la proposition. </w:t>
      </w:r>
    </w:p>
    <w:p w14:paraId="5515F145" w14:textId="77777777" w:rsidR="00E8598D" w:rsidRPr="00D35FE0" w:rsidRDefault="00E8598D" w:rsidP="00E8598D">
      <w:pPr>
        <w:jc w:val="both"/>
        <w:rPr>
          <w:iCs/>
          <w:lang w:val="fr-FR"/>
        </w:rPr>
      </w:pPr>
      <w:r>
        <w:rPr>
          <w:iCs/>
          <w:noProof/>
          <w:lang w:val="fr-FR"/>
        </w:rPr>
        <w:drawing>
          <wp:inline distT="0" distB="0" distL="0" distR="0" wp14:anchorId="20BA9EFA" wp14:editId="4CB205DC">
            <wp:extent cx="1323975" cy="361950"/>
            <wp:effectExtent l="0" t="0" r="9525" b="0"/>
            <wp:docPr id="55" name="Image 55"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C:\Users\VMOISAN\AppData\Local\Microsoft\Windows\INetCache\Content.Word\corrigé.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45D5C540" w14:textId="70E35C75" w:rsidR="00E8598D" w:rsidRPr="00E8598D" w:rsidRDefault="00E8598D" w:rsidP="00E8598D">
      <w:pPr>
        <w:pStyle w:val="Sansinterligne"/>
        <w:spacing w:line="276" w:lineRule="auto"/>
        <w:jc w:val="both"/>
        <w:rPr>
          <w:rFonts w:cs="Tahoma"/>
          <w:lang w:val="it-IT"/>
        </w:rPr>
      </w:pPr>
      <w:r w:rsidRPr="004545E1">
        <w:t xml:space="preserve">1. </w:t>
      </w:r>
      <w:proofErr w:type="gramStart"/>
      <w:r>
        <w:t>Un anticerne</w:t>
      </w:r>
      <w:proofErr w:type="gramEnd"/>
      <w:r>
        <w:rPr>
          <w:rFonts w:cs="Tahoma"/>
        </w:rPr>
        <w:t xml:space="preserve"> / </w:t>
      </w:r>
      <w:r w:rsidRPr="004545E1">
        <w:t xml:space="preserve">2. </w:t>
      </w:r>
      <w:r>
        <w:t xml:space="preserve">Un sérum / 3. Une crème / 4. </w:t>
      </w:r>
      <w:r w:rsidRPr="00E8598D">
        <w:rPr>
          <w:lang w:val="it-IT"/>
        </w:rPr>
        <w:t xml:space="preserve">Un mascara / 5. </w:t>
      </w:r>
      <w:r w:rsidRPr="00E8598D">
        <w:rPr>
          <w:rFonts w:cs="Tahoma"/>
          <w:lang w:val="it-IT"/>
        </w:rPr>
        <w:t>Un fond d</w:t>
      </w:r>
      <w:r>
        <w:rPr>
          <w:rFonts w:cs="Tahoma"/>
          <w:lang w:val="it-IT"/>
        </w:rPr>
        <w:t>e teint</w:t>
      </w:r>
    </w:p>
    <w:p w14:paraId="4E3980A8" w14:textId="77777777" w:rsidR="00E8598D" w:rsidRDefault="00E8598D" w:rsidP="00E8598D">
      <w:pPr>
        <w:pStyle w:val="Sansinterligne"/>
        <w:spacing w:line="276" w:lineRule="auto"/>
        <w:jc w:val="both"/>
        <w:rPr>
          <w:iCs/>
        </w:rPr>
      </w:pPr>
    </w:p>
    <w:p w14:paraId="66E77950" w14:textId="77777777" w:rsidR="00E8598D" w:rsidRDefault="00E8598D" w:rsidP="00E8598D">
      <w:pPr>
        <w:pStyle w:val="Sansinterligne"/>
        <w:spacing w:line="276" w:lineRule="auto"/>
        <w:jc w:val="both"/>
        <w:rPr>
          <w:iCs/>
        </w:rPr>
      </w:pPr>
      <w:r>
        <w:rPr>
          <w:noProof/>
        </w:rPr>
        <w:drawing>
          <wp:inline distT="0" distB="0" distL="0" distR="0" wp14:anchorId="4C0F6A62" wp14:editId="5298D862">
            <wp:extent cx="1207770" cy="361950"/>
            <wp:effectExtent l="0" t="0" r="0" b="0"/>
            <wp:docPr id="18" name="Image 18" descr="C:\Users\VMOISAN\AppData\Local\Microsoft\Windows\INetCache\Content.Word\parti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C:\Users\VMOISAN\AppData\Local\Microsoft\Windows\INetCache\Content.Word\partie2.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5925E500" w14:textId="77777777" w:rsidR="00E8598D" w:rsidRPr="0044234B" w:rsidRDefault="00E8598D" w:rsidP="00E8598D">
      <w:pPr>
        <w:jc w:val="both"/>
        <w:rPr>
          <w:b/>
          <w:lang w:val="fr-FR"/>
        </w:rPr>
      </w:pPr>
      <w:r w:rsidRPr="0044234B">
        <w:rPr>
          <w:b/>
          <w:lang w:val="fr-FR"/>
        </w:rPr>
        <w:t>Consigne</w:t>
      </w:r>
    </w:p>
    <w:p w14:paraId="1DCF2345" w14:textId="65714418" w:rsidR="00E8598D" w:rsidRPr="0044234B" w:rsidRDefault="00E8598D" w:rsidP="00E8598D">
      <w:pPr>
        <w:spacing w:line="256" w:lineRule="auto"/>
        <w:jc w:val="both"/>
        <w:rPr>
          <w:i/>
          <w:iCs/>
          <w:lang w:val="fr-FR"/>
        </w:rPr>
      </w:pPr>
      <w:r w:rsidRPr="0044234B">
        <w:rPr>
          <w:rFonts w:cs="Tahoma"/>
          <w:iCs/>
          <w:lang w:val="fr-FR"/>
        </w:rPr>
        <w:t>Faites</w:t>
      </w:r>
      <w:r w:rsidRPr="0044234B">
        <w:rPr>
          <w:iCs/>
          <w:lang w:val="fr-FR"/>
        </w:rPr>
        <w:t xml:space="preserve"> deux ou trois phrases </w:t>
      </w:r>
      <w:r>
        <w:rPr>
          <w:iCs/>
          <w:lang w:val="fr-FR"/>
        </w:rPr>
        <w:t>avec</w:t>
      </w:r>
      <w:r w:rsidRPr="0044234B">
        <w:rPr>
          <w:iCs/>
          <w:lang w:val="fr-FR"/>
        </w:rPr>
        <w:t xml:space="preserve"> les mots de l’activité </w:t>
      </w:r>
      <w:r>
        <w:rPr>
          <w:iCs/>
          <w:lang w:val="fr-FR"/>
        </w:rPr>
        <w:t>pour parler des produits cosmétiques que vous utilisez ou n’utilisez pas.</w:t>
      </w:r>
    </w:p>
    <w:p w14:paraId="2E88C19E" w14:textId="77777777" w:rsidR="00E8598D" w:rsidRPr="0044234B" w:rsidRDefault="00E8598D" w:rsidP="00E8598D">
      <w:pPr>
        <w:jc w:val="both"/>
        <w:rPr>
          <w:lang w:val="fr-FR"/>
        </w:rPr>
      </w:pPr>
    </w:p>
    <w:p w14:paraId="4F78A30A" w14:textId="77777777" w:rsidR="00E8598D" w:rsidRPr="0044234B" w:rsidRDefault="00E8598D" w:rsidP="00E8598D">
      <w:pPr>
        <w:jc w:val="both"/>
        <w:rPr>
          <w:b/>
          <w:lang w:val="fr-FR"/>
        </w:rPr>
      </w:pPr>
      <w:r w:rsidRPr="0044234B">
        <w:rPr>
          <w:b/>
          <w:lang w:val="fr-FR"/>
        </w:rPr>
        <w:t xml:space="preserve">Mise en œuvre </w:t>
      </w:r>
    </w:p>
    <w:p w14:paraId="62138BE6" w14:textId="64235601" w:rsidR="00E8598D" w:rsidRPr="0044234B" w:rsidRDefault="00E8598D" w:rsidP="00E8598D">
      <w:pPr>
        <w:pStyle w:val="Paragraphedeliste"/>
        <w:numPr>
          <w:ilvl w:val="0"/>
          <w:numId w:val="3"/>
        </w:numPr>
        <w:spacing w:line="256" w:lineRule="auto"/>
        <w:jc w:val="both"/>
        <w:rPr>
          <w:i/>
          <w:iCs/>
        </w:rPr>
      </w:pPr>
      <w:r>
        <w:rPr>
          <w:iCs/>
        </w:rPr>
        <w:t>Former de</w:t>
      </w:r>
      <w:r w:rsidR="00EC7294">
        <w:rPr>
          <w:iCs/>
        </w:rPr>
        <w:t>s</w:t>
      </w:r>
      <w:r w:rsidRPr="0044234B">
        <w:rPr>
          <w:iCs/>
        </w:rPr>
        <w:t xml:space="preserve"> binômes. </w:t>
      </w:r>
    </w:p>
    <w:p w14:paraId="22EAEB85" w14:textId="77777777" w:rsidR="00E8598D" w:rsidRPr="0044234B" w:rsidRDefault="00E8598D" w:rsidP="00E8598D">
      <w:pPr>
        <w:pStyle w:val="Paragraphedeliste"/>
        <w:numPr>
          <w:ilvl w:val="0"/>
          <w:numId w:val="3"/>
        </w:numPr>
        <w:spacing w:line="256" w:lineRule="auto"/>
        <w:jc w:val="both"/>
        <w:rPr>
          <w:rFonts w:cs="Tahoma"/>
        </w:rPr>
      </w:pPr>
      <w:r w:rsidRPr="0044234B">
        <w:t xml:space="preserve">Laisser quelques instants de réflexion aux </w:t>
      </w:r>
      <w:proofErr w:type="spellStart"/>
      <w:r w:rsidRPr="0044234B">
        <w:t>apprenant·e</w:t>
      </w:r>
      <w:r w:rsidRPr="0044234B">
        <w:rPr>
          <w:rFonts w:cs="Tahoma"/>
        </w:rPr>
        <w:t>·s</w:t>
      </w:r>
      <w:proofErr w:type="spellEnd"/>
      <w:r w:rsidRPr="0044234B">
        <w:rPr>
          <w:rFonts w:cs="Tahoma"/>
        </w:rPr>
        <w:t>, puis recueillir les propositions à l’oral.</w:t>
      </w:r>
    </w:p>
    <w:p w14:paraId="295A158D" w14:textId="77777777" w:rsidR="00E8598D" w:rsidRPr="0044234B" w:rsidRDefault="00E8598D" w:rsidP="00E8598D">
      <w:pPr>
        <w:jc w:val="both"/>
        <w:rPr>
          <w:iCs/>
          <w:lang w:val="fr-FR"/>
        </w:rPr>
      </w:pPr>
      <w:r w:rsidRPr="0044234B">
        <w:rPr>
          <w:noProof/>
          <w:lang w:val="fr-FR"/>
        </w:rPr>
        <w:drawing>
          <wp:inline distT="0" distB="0" distL="0" distR="0" wp14:anchorId="37C59743" wp14:editId="6069B6DB">
            <wp:extent cx="1323975" cy="361950"/>
            <wp:effectExtent l="0" t="0" r="9525" b="0"/>
            <wp:docPr id="19" name="Image 19"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C:\Users\VMOISAN\AppData\Local\Microsoft\Windows\INetCache\Content.Word\corrigé.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7FF97997" w14:textId="0ACFC949" w:rsidR="00E8598D" w:rsidRDefault="00E8598D" w:rsidP="00E8598D">
      <w:pPr>
        <w:jc w:val="both"/>
        <w:rPr>
          <w:lang w:val="fr-FR"/>
        </w:rPr>
      </w:pPr>
      <w:r>
        <w:rPr>
          <w:lang w:val="fr-FR"/>
        </w:rPr>
        <w:t>Je mets un</w:t>
      </w:r>
      <w:r w:rsidRPr="00E8598D">
        <w:rPr>
          <w:b/>
          <w:bCs/>
          <w:lang w:val="fr-FR"/>
        </w:rPr>
        <w:t xml:space="preserve"> sérum</w:t>
      </w:r>
      <w:r>
        <w:rPr>
          <w:lang w:val="fr-FR"/>
        </w:rPr>
        <w:t xml:space="preserve"> tous les matins. Je n’utilise pas de </w:t>
      </w:r>
      <w:r w:rsidRPr="00E8598D">
        <w:rPr>
          <w:b/>
          <w:bCs/>
          <w:lang w:val="fr-FR"/>
        </w:rPr>
        <w:t>fond de teint</w:t>
      </w:r>
      <w:r>
        <w:rPr>
          <w:lang w:val="fr-FR"/>
        </w:rPr>
        <w:t>. Je n’ai pas d’</w:t>
      </w:r>
      <w:r w:rsidRPr="00E8598D">
        <w:rPr>
          <w:b/>
          <w:bCs/>
          <w:lang w:val="fr-FR"/>
        </w:rPr>
        <w:t>anticerne</w:t>
      </w:r>
      <w:r>
        <w:rPr>
          <w:lang w:val="fr-FR"/>
        </w:rPr>
        <w:t xml:space="preserve">. J’ai toujours une </w:t>
      </w:r>
      <w:r w:rsidRPr="00E8598D">
        <w:rPr>
          <w:b/>
          <w:bCs/>
          <w:lang w:val="fr-FR"/>
        </w:rPr>
        <w:t xml:space="preserve">crème </w:t>
      </w:r>
      <w:r>
        <w:rPr>
          <w:lang w:val="fr-FR"/>
        </w:rPr>
        <w:t xml:space="preserve">dans ma salle de bain. </w:t>
      </w:r>
      <w:r w:rsidRPr="0044234B">
        <w:rPr>
          <w:lang w:val="fr-FR"/>
        </w:rPr>
        <w:t>[…]</w:t>
      </w:r>
    </w:p>
    <w:p w14:paraId="3833CC47" w14:textId="77777777" w:rsidR="00E8598D" w:rsidRPr="006A6085" w:rsidRDefault="00E8598D" w:rsidP="00E8598D">
      <w:pPr>
        <w:jc w:val="both"/>
        <w:rPr>
          <w:lang w:val="fr-FR"/>
        </w:rPr>
      </w:pPr>
    </w:p>
    <w:p w14:paraId="1D1B7A66" w14:textId="6BA81220" w:rsidR="00704307" w:rsidRPr="00D35FE0" w:rsidRDefault="00517CA0" w:rsidP="00023F7D">
      <w:pPr>
        <w:rPr>
          <w:iCs/>
          <w:lang w:val="fr-FR"/>
        </w:rPr>
      </w:pPr>
      <w:r>
        <w:rPr>
          <w:noProof/>
          <w:lang w:val="fr-FR"/>
        </w:rPr>
        <w:lastRenderedPageBreak/>
        <w:drawing>
          <wp:inline distT="0" distB="0" distL="0" distR="0" wp14:anchorId="1181CCB6" wp14:editId="3DAA2A1B">
            <wp:extent cx="1200150" cy="361950"/>
            <wp:effectExtent l="0" t="0" r="0" b="0"/>
            <wp:docPr id="48" name="Image 48" descr="C:\Users\VMOISAN\AppData\Local\Microsoft\Windows\INetCache\Content.Word\activité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descr="C:\Users\VMOISAN\AppData\Local\Microsoft\Windows\INetCache\Content.Word\activité6.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200150" cy="361950"/>
                    </a:xfrm>
                    <a:prstGeom prst="rect">
                      <a:avLst/>
                    </a:prstGeom>
                    <a:noFill/>
                    <a:ln>
                      <a:noFill/>
                    </a:ln>
                  </pic:spPr>
                </pic:pic>
              </a:graphicData>
            </a:graphic>
          </wp:inline>
        </w:drawing>
      </w:r>
      <w:r>
        <w:rPr>
          <w:noProof/>
          <w:lang w:val="fr-FR"/>
        </w:rPr>
        <w:drawing>
          <wp:inline distT="0" distB="0" distL="0" distR="0" wp14:anchorId="6560EAC1" wp14:editId="1D4D6862">
            <wp:extent cx="1535430" cy="361950"/>
            <wp:effectExtent l="0" t="0" r="7620" b="0"/>
            <wp:docPr id="49" name="Image 49" descr="C:\Users\VMOISAN\AppData\Local\Microsoft\Windows\INetCache\Content.Word\5. pro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C:\Users\VMOISAN\AppData\Local\Microsoft\Windows\INetCache\Content.Word\5. prod.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535430" cy="361950"/>
                    </a:xfrm>
                    <a:prstGeom prst="rect">
                      <a:avLst/>
                    </a:prstGeom>
                    <a:noFill/>
                    <a:ln>
                      <a:noFill/>
                    </a:ln>
                  </pic:spPr>
                </pic:pic>
              </a:graphicData>
            </a:graphic>
          </wp:inline>
        </w:drawing>
      </w:r>
    </w:p>
    <w:p w14:paraId="4233580C" w14:textId="77777777" w:rsidR="00396052" w:rsidRPr="00D35FE0" w:rsidRDefault="00396052" w:rsidP="00023F7D">
      <w:pPr>
        <w:rPr>
          <w:b/>
          <w:lang w:val="fr-FR"/>
        </w:rPr>
      </w:pPr>
    </w:p>
    <w:p w14:paraId="46C598A7" w14:textId="77777777" w:rsidR="00704307" w:rsidRPr="00D35FE0" w:rsidRDefault="00704307" w:rsidP="00023F7D">
      <w:pPr>
        <w:rPr>
          <w:b/>
          <w:lang w:val="fr-FR"/>
        </w:rPr>
      </w:pPr>
      <w:r w:rsidRPr="00D35FE0">
        <w:rPr>
          <w:b/>
          <w:lang w:val="fr-FR"/>
        </w:rPr>
        <w:t>Consigne</w:t>
      </w:r>
    </w:p>
    <w:p w14:paraId="2A92A7DA" w14:textId="46B898DE" w:rsidR="00EC7294" w:rsidRPr="00EC7294" w:rsidRDefault="00EC7294" w:rsidP="00EC7294">
      <w:pPr>
        <w:jc w:val="both"/>
        <w:rPr>
          <w:bCs/>
          <w:lang w:val="fr-FR"/>
        </w:rPr>
      </w:pPr>
      <w:r w:rsidRPr="00EC7294">
        <w:rPr>
          <w:bCs/>
          <w:lang w:val="fr-FR"/>
        </w:rPr>
        <w:t xml:space="preserve">Vous souhaitez connaitre les habitudes « beauté » des étudiant(e)s de la classe. Réalisez un sondage pour les découvrir.  </w:t>
      </w:r>
    </w:p>
    <w:p w14:paraId="737BCE01" w14:textId="77777777" w:rsidR="00396052" w:rsidRPr="00D35FE0" w:rsidRDefault="00396052" w:rsidP="00023F7D">
      <w:pPr>
        <w:rPr>
          <w:lang w:val="fr-FR"/>
        </w:rPr>
      </w:pPr>
    </w:p>
    <w:p w14:paraId="6F9AFB97" w14:textId="77777777" w:rsidR="00704307" w:rsidRPr="00D35FE0" w:rsidRDefault="00704307" w:rsidP="00023F7D">
      <w:pPr>
        <w:rPr>
          <w:b/>
          <w:lang w:val="fr-FR"/>
        </w:rPr>
      </w:pPr>
      <w:r w:rsidRPr="00D35FE0">
        <w:rPr>
          <w:b/>
          <w:lang w:val="fr-FR"/>
        </w:rPr>
        <w:t xml:space="preserve">Mise en œuvre </w:t>
      </w:r>
    </w:p>
    <w:p w14:paraId="27B2BA2E" w14:textId="110099E1" w:rsidR="00704307" w:rsidRPr="001635BE" w:rsidRDefault="00EC7294" w:rsidP="00023F7D">
      <w:pPr>
        <w:pStyle w:val="Paragraphedeliste"/>
        <w:numPr>
          <w:ilvl w:val="0"/>
          <w:numId w:val="3"/>
        </w:numPr>
        <w:rPr>
          <w:i/>
          <w:iCs/>
        </w:rPr>
      </w:pPr>
      <w:r>
        <w:t xml:space="preserve">Conserver les binômes précédemment formés. </w:t>
      </w:r>
    </w:p>
    <w:p w14:paraId="762FDF2E" w14:textId="77777777" w:rsidR="001635BE" w:rsidRPr="001635BE" w:rsidRDefault="001635BE" w:rsidP="001635BE">
      <w:pPr>
        <w:pStyle w:val="Paragraphedeliste"/>
        <w:numPr>
          <w:ilvl w:val="0"/>
          <w:numId w:val="3"/>
        </w:numPr>
        <w:rPr>
          <w:i/>
          <w:iCs/>
        </w:rPr>
      </w:pPr>
      <w:r w:rsidRPr="00A365D2">
        <w:rPr>
          <w:rFonts w:eastAsia="Arial Unicode MS"/>
        </w:rPr>
        <w:t xml:space="preserve">Proposer à </w:t>
      </w:r>
      <w:proofErr w:type="spellStart"/>
      <w:r w:rsidRPr="00A365D2">
        <w:rPr>
          <w:rFonts w:eastAsia="Arial Unicode MS"/>
        </w:rPr>
        <w:t>un·e</w:t>
      </w:r>
      <w:proofErr w:type="spellEnd"/>
      <w:r w:rsidRPr="00A365D2">
        <w:rPr>
          <w:rFonts w:eastAsia="Arial Unicode MS"/>
        </w:rPr>
        <w:t xml:space="preserve"> </w:t>
      </w:r>
      <w:proofErr w:type="spellStart"/>
      <w:r w:rsidRPr="00A365D2">
        <w:rPr>
          <w:rFonts w:eastAsia="Arial Unicode MS"/>
        </w:rPr>
        <w:t>apprenant·e</w:t>
      </w:r>
      <w:proofErr w:type="spellEnd"/>
      <w:r w:rsidRPr="00A365D2">
        <w:rPr>
          <w:rFonts w:eastAsia="Arial Unicode MS"/>
        </w:rPr>
        <w:t xml:space="preserve"> de lire la consigne de l’activité </w:t>
      </w:r>
      <w:r>
        <w:rPr>
          <w:rFonts w:eastAsia="Arial Unicode MS"/>
        </w:rPr>
        <w:t>6</w:t>
      </w:r>
      <w:r w:rsidRPr="00A365D2">
        <w:rPr>
          <w:rFonts w:eastAsia="Arial Unicode MS"/>
        </w:rPr>
        <w:t xml:space="preserve"> à voix haute. Si nécessaire, demander à la classe de la reformuler pour vérifier qu’</w:t>
      </w:r>
      <w:r>
        <w:rPr>
          <w:rFonts w:eastAsia="Arial Unicode MS"/>
        </w:rPr>
        <w:t>elle est comprise.</w:t>
      </w:r>
    </w:p>
    <w:p w14:paraId="2400A36C" w14:textId="37220273" w:rsidR="001635BE" w:rsidRPr="00A365D2" w:rsidRDefault="001635BE" w:rsidP="001635BE">
      <w:pPr>
        <w:pStyle w:val="Paragraphedeliste"/>
        <w:numPr>
          <w:ilvl w:val="0"/>
          <w:numId w:val="3"/>
        </w:numPr>
        <w:rPr>
          <w:i/>
          <w:iCs/>
        </w:rPr>
      </w:pPr>
      <w:r>
        <w:rPr>
          <w:rFonts w:eastAsia="Arial Unicode MS"/>
        </w:rPr>
        <w:t xml:space="preserve">Si </w:t>
      </w:r>
      <w:r w:rsidR="00002F89">
        <w:rPr>
          <w:rFonts w:eastAsia="Arial Unicode MS"/>
        </w:rPr>
        <w:t>besoin</w:t>
      </w:r>
      <w:r>
        <w:rPr>
          <w:rFonts w:eastAsia="Arial Unicode MS"/>
        </w:rPr>
        <w:t>, revoir les adverbes de fréquence avec la classe pour qu</w:t>
      </w:r>
      <w:r w:rsidR="00002F89">
        <w:rPr>
          <w:rFonts w:eastAsia="Arial Unicode MS"/>
        </w:rPr>
        <w:t xml:space="preserve">e les binômes </w:t>
      </w:r>
      <w:r>
        <w:rPr>
          <w:rFonts w:eastAsia="Arial Unicode MS"/>
        </w:rPr>
        <w:t xml:space="preserve">puissent les utiliser dans leur sondage. </w:t>
      </w:r>
      <w:r w:rsidR="00C459E7">
        <w:rPr>
          <w:rFonts w:eastAsia="Arial Unicode MS"/>
        </w:rPr>
        <w:t xml:space="preserve">Les inviter à écrire 5 questions avec 2 ou 3 propositions de réponses. </w:t>
      </w:r>
    </w:p>
    <w:p w14:paraId="2591D52F" w14:textId="77777777" w:rsidR="001635BE" w:rsidRPr="00A365D2" w:rsidRDefault="001635BE" w:rsidP="001635BE">
      <w:pPr>
        <w:pStyle w:val="Paragraphedeliste"/>
        <w:numPr>
          <w:ilvl w:val="0"/>
          <w:numId w:val="3"/>
        </w:numPr>
        <w:jc w:val="both"/>
        <w:rPr>
          <w:i/>
          <w:iCs/>
        </w:rPr>
      </w:pPr>
      <w:r w:rsidRPr="00A365D2">
        <w:rPr>
          <w:rFonts w:eastAsia="Arial Unicode MS"/>
        </w:rPr>
        <w:t>Inciter les binômes à réutiliser les informations et le lexique des activités précédentes</w:t>
      </w:r>
      <w:r>
        <w:rPr>
          <w:rFonts w:eastAsia="Arial Unicode MS"/>
        </w:rPr>
        <w:t>.</w:t>
      </w:r>
    </w:p>
    <w:p w14:paraId="66AC2E16" w14:textId="2BC48AA4" w:rsidR="001635BE" w:rsidRPr="00A365D2" w:rsidRDefault="001635BE" w:rsidP="001635BE">
      <w:pPr>
        <w:pStyle w:val="Paragraphedeliste"/>
        <w:numPr>
          <w:ilvl w:val="0"/>
          <w:numId w:val="3"/>
        </w:numPr>
        <w:jc w:val="both"/>
        <w:rPr>
          <w:i/>
          <w:iCs/>
        </w:rPr>
      </w:pPr>
      <w:r w:rsidRPr="00A365D2">
        <w:rPr>
          <w:rFonts w:eastAsia="Arial Unicode MS"/>
        </w:rPr>
        <w:t xml:space="preserve">Circuler </w:t>
      </w:r>
      <w:r w:rsidR="00002F89">
        <w:rPr>
          <w:rFonts w:eastAsia="Arial Unicode MS"/>
        </w:rPr>
        <w:t>dans la classe</w:t>
      </w:r>
      <w:r w:rsidRPr="00A365D2">
        <w:rPr>
          <w:rFonts w:eastAsia="Arial Unicode MS"/>
        </w:rPr>
        <w:t xml:space="preserve"> pour vérifier la progression de l’activité et apporter aide et correction </w:t>
      </w:r>
      <w:r>
        <w:rPr>
          <w:rFonts w:eastAsia="Arial Unicode MS"/>
        </w:rPr>
        <w:t>si nécessaire.</w:t>
      </w:r>
      <w:r w:rsidRPr="00A365D2">
        <w:rPr>
          <w:rFonts w:eastAsia="Arial Unicode MS"/>
        </w:rPr>
        <w:t xml:space="preserve"> </w:t>
      </w:r>
    </w:p>
    <w:p w14:paraId="7670DCCD" w14:textId="1ECFB6F3" w:rsidR="001635BE" w:rsidRPr="00C459E7" w:rsidRDefault="001635BE" w:rsidP="00D76761">
      <w:pPr>
        <w:pStyle w:val="Paragraphedeliste"/>
        <w:numPr>
          <w:ilvl w:val="0"/>
          <w:numId w:val="3"/>
        </w:numPr>
        <w:jc w:val="both"/>
        <w:rPr>
          <w:i/>
          <w:iCs/>
        </w:rPr>
      </w:pPr>
      <w:r w:rsidRPr="00C459E7">
        <w:rPr>
          <w:rFonts w:eastAsia="Arial Unicode MS"/>
        </w:rPr>
        <w:t xml:space="preserve">Inviter chaque binôme à en rencontrer un autre pour proposer son sondage. </w:t>
      </w:r>
    </w:p>
    <w:p w14:paraId="4A345BAE" w14:textId="27B12746" w:rsidR="00EC7294" w:rsidRPr="00C459E7" w:rsidRDefault="00C459E7" w:rsidP="00EC7294">
      <w:pPr>
        <w:pStyle w:val="Paragraphedeliste"/>
        <w:numPr>
          <w:ilvl w:val="0"/>
          <w:numId w:val="3"/>
        </w:numPr>
        <w:jc w:val="both"/>
        <w:rPr>
          <w:iCs/>
        </w:rPr>
      </w:pPr>
      <w:r>
        <w:rPr>
          <w:iCs/>
        </w:rPr>
        <w:t>Pour la mise en commun en grand groupe, inviter chaque binôme à présenter les habitudes « beauté » du binôme sondé et conclure en disant si le binôme utilise toujours, souvent, rarement ou jamais de produits cosmétiques.</w:t>
      </w:r>
    </w:p>
    <w:p w14:paraId="6F66EF10" w14:textId="77777777" w:rsidR="00023F7D" w:rsidRDefault="00274E03" w:rsidP="00023F7D">
      <w:pPr>
        <w:rPr>
          <w:rFonts w:eastAsia="Arial Unicode MS"/>
          <w:b/>
          <w:lang w:val="fr-FR"/>
        </w:rPr>
      </w:pPr>
      <w:r>
        <w:rPr>
          <w:iCs/>
          <w:noProof/>
          <w:lang w:val="fr-FR"/>
        </w:rPr>
        <w:drawing>
          <wp:inline distT="0" distB="0" distL="0" distR="0" wp14:anchorId="575F36FC" wp14:editId="17D9E5B1">
            <wp:extent cx="1323975" cy="361950"/>
            <wp:effectExtent l="0" t="0" r="9525" b="0"/>
            <wp:docPr id="1" name="Image 1" descr="corrig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corrigé"/>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581D97DE" w14:textId="77777777" w:rsidR="00C459E7" w:rsidRDefault="00C459E7" w:rsidP="00023F7D">
      <w:pPr>
        <w:rPr>
          <w:rFonts w:eastAsia="Arial Unicode MS"/>
          <w:bCs/>
          <w:lang w:val="fr-FR"/>
        </w:rPr>
        <w:sectPr w:rsidR="00C459E7" w:rsidSect="00A33F16">
          <w:headerReference w:type="default" r:id="rId21"/>
          <w:footerReference w:type="default" r:id="rId22"/>
          <w:pgSz w:w="11906" w:h="16838"/>
          <w:pgMar w:top="1134" w:right="1134" w:bottom="1134" w:left="1134" w:header="397" w:footer="397" w:gutter="0"/>
          <w:cols w:space="708"/>
          <w:docGrid w:linePitch="360"/>
        </w:sectPr>
      </w:pPr>
    </w:p>
    <w:p w14:paraId="7DDD9957" w14:textId="75137817" w:rsidR="00023F7D" w:rsidRDefault="00C459E7" w:rsidP="00023F7D">
      <w:pPr>
        <w:rPr>
          <w:rFonts w:eastAsia="Arial Unicode MS"/>
          <w:bCs/>
          <w:lang w:val="fr-FR"/>
        </w:rPr>
      </w:pPr>
      <w:r>
        <w:rPr>
          <w:rFonts w:eastAsia="Arial Unicode MS"/>
          <w:bCs/>
          <w:lang w:val="fr-FR"/>
        </w:rPr>
        <w:t xml:space="preserve">1. Utilisez-vous une crème tous les jours ? </w:t>
      </w:r>
    </w:p>
    <w:p w14:paraId="1BDEC603" w14:textId="13EBD306" w:rsidR="00C459E7" w:rsidRDefault="00C459E7" w:rsidP="00023F7D">
      <w:pPr>
        <w:rPr>
          <w:rFonts w:eastAsia="Arial Unicode MS"/>
          <w:bCs/>
          <w:lang w:val="fr-FR"/>
        </w:rPr>
      </w:pPr>
      <w:r>
        <w:rPr>
          <w:rFonts w:eastAsia="Arial Unicode MS"/>
          <w:bCs/>
          <w:lang w:val="fr-FR"/>
        </w:rPr>
        <w:sym w:font="Wingdings" w:char="F071"/>
      </w:r>
      <w:r>
        <w:rPr>
          <w:rFonts w:eastAsia="Arial Unicode MS"/>
          <w:bCs/>
          <w:lang w:val="fr-FR"/>
        </w:rPr>
        <w:t xml:space="preserve"> </w:t>
      </w:r>
      <w:proofErr w:type="gramStart"/>
      <w:r>
        <w:rPr>
          <w:rFonts w:eastAsia="Arial Unicode MS"/>
          <w:bCs/>
          <w:lang w:val="fr-FR"/>
        </w:rPr>
        <w:t>oui</w:t>
      </w:r>
      <w:proofErr w:type="gramEnd"/>
    </w:p>
    <w:p w14:paraId="276FC4CD" w14:textId="02E8615D" w:rsidR="00C459E7" w:rsidRDefault="00C459E7" w:rsidP="00023F7D">
      <w:pPr>
        <w:rPr>
          <w:rFonts w:eastAsia="Arial Unicode MS"/>
          <w:bCs/>
          <w:lang w:val="fr-FR"/>
        </w:rPr>
      </w:pPr>
      <w:r>
        <w:rPr>
          <w:rFonts w:eastAsia="Arial Unicode MS"/>
          <w:bCs/>
          <w:lang w:val="fr-FR"/>
        </w:rPr>
        <w:sym w:font="Wingdings" w:char="F071"/>
      </w:r>
      <w:r>
        <w:rPr>
          <w:rFonts w:eastAsia="Arial Unicode MS"/>
          <w:bCs/>
          <w:lang w:val="fr-FR"/>
        </w:rPr>
        <w:t xml:space="preserve"> </w:t>
      </w:r>
      <w:proofErr w:type="gramStart"/>
      <w:r>
        <w:rPr>
          <w:rFonts w:eastAsia="Arial Unicode MS"/>
          <w:bCs/>
          <w:lang w:val="fr-FR"/>
        </w:rPr>
        <w:t>non</w:t>
      </w:r>
      <w:proofErr w:type="gramEnd"/>
    </w:p>
    <w:p w14:paraId="1D901F67" w14:textId="77777777" w:rsidR="00C459E7" w:rsidRDefault="00C459E7" w:rsidP="00023F7D">
      <w:pPr>
        <w:rPr>
          <w:rFonts w:eastAsia="Arial Unicode MS"/>
          <w:bCs/>
          <w:lang w:val="fr-FR"/>
        </w:rPr>
      </w:pPr>
    </w:p>
    <w:p w14:paraId="3DAEA41A" w14:textId="4B4A31FC" w:rsidR="00C459E7" w:rsidRDefault="00C459E7" w:rsidP="00023F7D">
      <w:pPr>
        <w:rPr>
          <w:rFonts w:eastAsia="Arial Unicode MS"/>
          <w:bCs/>
          <w:lang w:val="fr-FR"/>
        </w:rPr>
      </w:pPr>
      <w:r>
        <w:rPr>
          <w:rFonts w:eastAsia="Arial Unicode MS"/>
          <w:bCs/>
          <w:lang w:val="fr-FR"/>
        </w:rPr>
        <w:t xml:space="preserve">2. Est-ce que vous mettez souvent du fond de teint ? </w:t>
      </w:r>
    </w:p>
    <w:p w14:paraId="18EBFCC5" w14:textId="2039693F" w:rsidR="00C459E7" w:rsidRDefault="00C459E7" w:rsidP="00023F7D">
      <w:pPr>
        <w:rPr>
          <w:rFonts w:eastAsia="Arial Unicode MS"/>
          <w:bCs/>
          <w:lang w:val="fr-FR"/>
        </w:rPr>
      </w:pPr>
      <w:r>
        <w:rPr>
          <w:rFonts w:eastAsia="Arial Unicode MS"/>
          <w:bCs/>
          <w:lang w:val="fr-FR"/>
        </w:rPr>
        <w:sym w:font="Wingdings" w:char="F071"/>
      </w:r>
      <w:r>
        <w:rPr>
          <w:rFonts w:eastAsia="Arial Unicode MS"/>
          <w:bCs/>
          <w:lang w:val="fr-FR"/>
        </w:rPr>
        <w:t xml:space="preserve"> </w:t>
      </w:r>
      <w:proofErr w:type="gramStart"/>
      <w:r>
        <w:rPr>
          <w:rFonts w:eastAsia="Arial Unicode MS"/>
          <w:bCs/>
          <w:lang w:val="fr-FR"/>
        </w:rPr>
        <w:t>tous</w:t>
      </w:r>
      <w:proofErr w:type="gramEnd"/>
      <w:r>
        <w:rPr>
          <w:rFonts w:eastAsia="Arial Unicode MS"/>
          <w:bCs/>
          <w:lang w:val="fr-FR"/>
        </w:rPr>
        <w:t xml:space="preserve"> les jours</w:t>
      </w:r>
    </w:p>
    <w:p w14:paraId="46439659" w14:textId="1D964498" w:rsidR="00C459E7" w:rsidRDefault="00C459E7" w:rsidP="00023F7D">
      <w:pPr>
        <w:rPr>
          <w:rFonts w:eastAsia="Arial Unicode MS"/>
          <w:bCs/>
          <w:lang w:val="fr-FR"/>
        </w:rPr>
      </w:pPr>
      <w:r>
        <w:rPr>
          <w:rFonts w:eastAsia="Arial Unicode MS"/>
          <w:bCs/>
          <w:lang w:val="fr-FR"/>
        </w:rPr>
        <w:sym w:font="Wingdings" w:char="F071"/>
      </w:r>
      <w:r>
        <w:rPr>
          <w:rFonts w:eastAsia="Arial Unicode MS"/>
          <w:bCs/>
          <w:lang w:val="fr-FR"/>
        </w:rPr>
        <w:t xml:space="preserve"> </w:t>
      </w:r>
      <w:proofErr w:type="gramStart"/>
      <w:r>
        <w:rPr>
          <w:rFonts w:eastAsia="Arial Unicode MS"/>
          <w:bCs/>
          <w:lang w:val="fr-FR"/>
        </w:rPr>
        <w:t>de</w:t>
      </w:r>
      <w:proofErr w:type="gramEnd"/>
      <w:r>
        <w:rPr>
          <w:rFonts w:eastAsia="Arial Unicode MS"/>
          <w:bCs/>
          <w:lang w:val="fr-FR"/>
        </w:rPr>
        <w:t xml:space="preserve"> temps en temps</w:t>
      </w:r>
    </w:p>
    <w:p w14:paraId="6D20F9DF" w14:textId="135AB0AF" w:rsidR="00C459E7" w:rsidRDefault="00C459E7" w:rsidP="00023F7D">
      <w:pPr>
        <w:rPr>
          <w:rFonts w:eastAsia="Arial Unicode MS"/>
          <w:bCs/>
          <w:lang w:val="fr-FR"/>
        </w:rPr>
      </w:pPr>
      <w:r>
        <w:rPr>
          <w:rFonts w:eastAsia="Arial Unicode MS"/>
          <w:bCs/>
          <w:lang w:val="fr-FR"/>
        </w:rPr>
        <w:sym w:font="Wingdings" w:char="F071"/>
      </w:r>
      <w:r>
        <w:rPr>
          <w:rFonts w:eastAsia="Arial Unicode MS"/>
          <w:bCs/>
          <w:lang w:val="fr-FR"/>
        </w:rPr>
        <w:t xml:space="preserve"> </w:t>
      </w:r>
      <w:proofErr w:type="gramStart"/>
      <w:r>
        <w:rPr>
          <w:rFonts w:eastAsia="Arial Unicode MS"/>
          <w:bCs/>
          <w:lang w:val="fr-FR"/>
        </w:rPr>
        <w:t>jamais</w:t>
      </w:r>
      <w:proofErr w:type="gramEnd"/>
    </w:p>
    <w:p w14:paraId="28B27C03" w14:textId="0B5A88E1" w:rsidR="00C459E7" w:rsidRDefault="00C459E7" w:rsidP="00023F7D">
      <w:pPr>
        <w:rPr>
          <w:rFonts w:eastAsia="Arial Unicode MS"/>
          <w:bCs/>
          <w:lang w:val="fr-FR"/>
        </w:rPr>
      </w:pPr>
      <w:r>
        <w:rPr>
          <w:rFonts w:eastAsia="Arial Unicode MS"/>
          <w:bCs/>
          <w:lang w:val="fr-FR"/>
        </w:rPr>
        <w:t>3. Pourquoi utilisez-vous un sérum ?</w:t>
      </w:r>
    </w:p>
    <w:p w14:paraId="23FD2BC4" w14:textId="03D460EB" w:rsidR="00C459E7" w:rsidRDefault="00C459E7" w:rsidP="00023F7D">
      <w:pPr>
        <w:rPr>
          <w:rFonts w:eastAsia="Arial Unicode MS"/>
          <w:bCs/>
          <w:lang w:val="fr-FR"/>
        </w:rPr>
      </w:pPr>
      <w:r>
        <w:rPr>
          <w:rFonts w:eastAsia="Arial Unicode MS"/>
          <w:bCs/>
          <w:lang w:val="fr-FR"/>
        </w:rPr>
        <w:sym w:font="Wingdings" w:char="F071"/>
      </w:r>
      <w:r>
        <w:rPr>
          <w:rFonts w:eastAsia="Arial Unicode MS"/>
          <w:bCs/>
          <w:lang w:val="fr-FR"/>
        </w:rPr>
        <w:t xml:space="preserve"> </w:t>
      </w:r>
      <w:proofErr w:type="gramStart"/>
      <w:r>
        <w:rPr>
          <w:rFonts w:eastAsia="Arial Unicode MS"/>
          <w:bCs/>
          <w:lang w:val="fr-FR"/>
        </w:rPr>
        <w:t>pour</w:t>
      </w:r>
      <w:proofErr w:type="gramEnd"/>
      <w:r>
        <w:rPr>
          <w:rFonts w:eastAsia="Arial Unicode MS"/>
          <w:bCs/>
          <w:lang w:val="fr-FR"/>
        </w:rPr>
        <w:t xml:space="preserve"> avoir bonne mine</w:t>
      </w:r>
    </w:p>
    <w:p w14:paraId="07777B69" w14:textId="229E2169" w:rsidR="00C459E7" w:rsidRDefault="00C459E7" w:rsidP="00023F7D">
      <w:pPr>
        <w:rPr>
          <w:rFonts w:eastAsia="Arial Unicode MS"/>
          <w:bCs/>
          <w:lang w:val="fr-FR"/>
        </w:rPr>
      </w:pPr>
      <w:r>
        <w:rPr>
          <w:rFonts w:eastAsia="Arial Unicode MS"/>
          <w:bCs/>
          <w:lang w:val="fr-FR"/>
        </w:rPr>
        <w:sym w:font="Wingdings" w:char="F071"/>
      </w:r>
      <w:r>
        <w:rPr>
          <w:rFonts w:eastAsia="Arial Unicode MS"/>
          <w:bCs/>
          <w:lang w:val="fr-FR"/>
        </w:rPr>
        <w:t xml:space="preserve"> </w:t>
      </w:r>
      <w:proofErr w:type="gramStart"/>
      <w:r>
        <w:rPr>
          <w:rFonts w:eastAsia="Arial Unicode MS"/>
          <w:bCs/>
          <w:lang w:val="fr-FR"/>
        </w:rPr>
        <w:t>pour</w:t>
      </w:r>
      <w:proofErr w:type="gramEnd"/>
      <w:r>
        <w:rPr>
          <w:rFonts w:eastAsia="Arial Unicode MS"/>
          <w:bCs/>
          <w:lang w:val="fr-FR"/>
        </w:rPr>
        <w:t xml:space="preserve"> améliorer la teinte de la peau</w:t>
      </w:r>
    </w:p>
    <w:p w14:paraId="02580016" w14:textId="03E64FF9" w:rsidR="00C459E7" w:rsidRDefault="00C459E7" w:rsidP="00023F7D">
      <w:pPr>
        <w:rPr>
          <w:rFonts w:eastAsia="Arial Unicode MS"/>
          <w:bCs/>
          <w:lang w:val="fr-FR"/>
        </w:rPr>
        <w:sectPr w:rsidR="00C459E7" w:rsidSect="00C459E7">
          <w:type w:val="continuous"/>
          <w:pgSz w:w="11906" w:h="16838"/>
          <w:pgMar w:top="1134" w:right="1134" w:bottom="1134" w:left="1134" w:header="397" w:footer="397" w:gutter="0"/>
          <w:cols w:num="3" w:space="708"/>
          <w:docGrid w:linePitch="360"/>
        </w:sectPr>
      </w:pPr>
      <w:r>
        <w:rPr>
          <w:rFonts w:eastAsia="Arial Unicode MS"/>
          <w:bCs/>
          <w:lang w:val="fr-FR"/>
        </w:rPr>
        <w:sym w:font="Wingdings" w:char="F071"/>
      </w:r>
      <w:r>
        <w:rPr>
          <w:rFonts w:eastAsia="Arial Unicode MS"/>
          <w:bCs/>
          <w:lang w:val="fr-FR"/>
        </w:rPr>
        <w:t xml:space="preserve"> </w:t>
      </w:r>
      <w:proofErr w:type="gramStart"/>
      <w:r>
        <w:rPr>
          <w:rFonts w:eastAsia="Arial Unicode MS"/>
          <w:bCs/>
          <w:lang w:val="fr-FR"/>
        </w:rPr>
        <w:t>je</w:t>
      </w:r>
      <w:proofErr w:type="gramEnd"/>
      <w:r>
        <w:rPr>
          <w:rFonts w:eastAsia="Arial Unicode MS"/>
          <w:bCs/>
          <w:lang w:val="fr-FR"/>
        </w:rPr>
        <w:t xml:space="preserve"> n’utilise pas de sérum</w:t>
      </w:r>
    </w:p>
    <w:p w14:paraId="7555EEA2" w14:textId="465AACC6" w:rsidR="00C459E7" w:rsidRDefault="00C459E7" w:rsidP="00023F7D">
      <w:pPr>
        <w:rPr>
          <w:rFonts w:eastAsia="Arial Unicode MS"/>
          <w:bCs/>
          <w:lang w:val="fr-FR"/>
        </w:rPr>
      </w:pPr>
      <w:r>
        <w:rPr>
          <w:rFonts w:eastAsia="Arial Unicode MS"/>
          <w:bCs/>
          <w:lang w:val="fr-FR"/>
        </w:rPr>
        <w:t>Le binôme « Claire et Sophie » utilise souvent des cosmétiques comme le fond de teint et la crème.</w:t>
      </w:r>
    </w:p>
    <w:p w14:paraId="48D8B326" w14:textId="176674BC" w:rsidR="00C459E7" w:rsidRDefault="00C459E7" w:rsidP="00023F7D">
      <w:pPr>
        <w:rPr>
          <w:rFonts w:eastAsia="Arial Unicode MS"/>
          <w:bCs/>
          <w:lang w:val="fr-FR"/>
        </w:rPr>
      </w:pPr>
      <w:r>
        <w:rPr>
          <w:rFonts w:eastAsia="Arial Unicode MS"/>
          <w:bCs/>
          <w:lang w:val="fr-FR"/>
        </w:rPr>
        <w:t xml:space="preserve">Le binôme « Mathieu et Chloé » utilise rarement des cosmétiques. </w:t>
      </w:r>
    </w:p>
    <w:p w14:paraId="19E7AC75" w14:textId="3C0985B0" w:rsidR="00C459E7" w:rsidRPr="00C459E7" w:rsidRDefault="00C459E7" w:rsidP="00023F7D">
      <w:pPr>
        <w:rPr>
          <w:rFonts w:eastAsia="Arial Unicode MS"/>
          <w:bCs/>
          <w:lang w:val="fr-FR"/>
        </w:rPr>
      </w:pPr>
      <w:r>
        <w:rPr>
          <w:rFonts w:eastAsia="Arial Unicode MS"/>
          <w:bCs/>
          <w:lang w:val="fr-FR"/>
        </w:rPr>
        <w:t>Pour le binôme « Hervé et Abdel », on a des différences. Hervé n’utilise jamais de cosmétique. Abdel met seulement de la crème tous les matins. […]</w:t>
      </w:r>
    </w:p>
    <w:p w14:paraId="0E9D46F6" w14:textId="222BB17F" w:rsidR="00CC1F67" w:rsidRPr="00D16C90" w:rsidRDefault="00CC1F67" w:rsidP="00D16C90">
      <w:pPr>
        <w:rPr>
          <w:i/>
          <w:iCs/>
        </w:rPr>
      </w:pPr>
    </w:p>
    <w:sectPr w:rsidR="00CC1F67" w:rsidRPr="00D16C90" w:rsidSect="00C459E7">
      <w:type w:val="continuous"/>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006980" w14:textId="77777777" w:rsidR="005B20D3" w:rsidRDefault="005B20D3" w:rsidP="00A33F16">
      <w:pPr>
        <w:spacing w:line="240" w:lineRule="auto"/>
      </w:pPr>
      <w:r>
        <w:separator/>
      </w:r>
    </w:p>
  </w:endnote>
  <w:endnote w:type="continuationSeparator" w:id="0">
    <w:p w14:paraId="52440AAB" w14:textId="77777777" w:rsidR="005B20D3" w:rsidRDefault="005B20D3" w:rsidP="00A33F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auto"/>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20838429" w14:textId="77777777" w:rsidTr="00A504CF">
      <w:tc>
        <w:tcPr>
          <w:tcW w:w="4265" w:type="pct"/>
        </w:tcPr>
        <w:p w14:paraId="787FAAF0" w14:textId="37CE0D69" w:rsidR="00A33F16" w:rsidRPr="00704832" w:rsidRDefault="00A33F16" w:rsidP="00A33F16">
          <w:pPr>
            <w:pStyle w:val="Pieddepage"/>
          </w:pPr>
          <w:r w:rsidRPr="00704832">
            <w:t xml:space="preserve">Conception : </w:t>
          </w:r>
          <w:r w:rsidR="00704832" w:rsidRPr="00704832">
            <w:t xml:space="preserve">Soizic </w:t>
          </w:r>
          <w:proofErr w:type="spellStart"/>
          <w:r w:rsidR="00704832" w:rsidRPr="00704832">
            <w:t>Ramananjohary</w:t>
          </w:r>
          <w:proofErr w:type="spellEnd"/>
          <w:r w:rsidRPr="00704832">
            <w:t xml:space="preserve">, </w:t>
          </w:r>
          <w:r w:rsidR="00704832" w:rsidRPr="00704832">
            <w:t>CAVILAM-Alliance França</w:t>
          </w:r>
          <w:r w:rsidR="00704832">
            <w:t>ise</w:t>
          </w:r>
        </w:p>
        <w:p w14:paraId="54CDBDA9" w14:textId="4D5EF9A1" w:rsidR="00A33F16" w:rsidRDefault="00A33F16" w:rsidP="00A33F16">
          <w:pPr>
            <w:pStyle w:val="Pieddepage"/>
          </w:pPr>
          <w:r>
            <w:t>enseigner.tv5monde.com</w:t>
          </w:r>
          <w:r w:rsidR="006F601A">
            <w:t xml:space="preserve"> </w:t>
          </w:r>
        </w:p>
      </w:tc>
      <w:tc>
        <w:tcPr>
          <w:tcW w:w="735" w:type="pct"/>
        </w:tcPr>
        <w:p w14:paraId="73F1DBA0" w14:textId="1CBB9C0C" w:rsidR="00A33F16" w:rsidRDefault="00A33F16" w:rsidP="00A33F16">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780E75">
            <w:rPr>
              <w:b/>
              <w:noProof/>
            </w:rPr>
            <w:t>5</w:t>
          </w:r>
          <w:r w:rsidRPr="00A33F16">
            <w:rPr>
              <w:b/>
            </w:rPr>
            <w:fldChar w:fldCharType="end"/>
          </w:r>
          <w:r>
            <w:t xml:space="preserve"> / </w:t>
          </w:r>
          <w:fldSimple w:instr="NUMPAGES  \* Arabic  \* MERGEFORMAT">
            <w:r w:rsidR="00780E75">
              <w:rPr>
                <w:noProof/>
              </w:rPr>
              <w:t>5</w:t>
            </w:r>
          </w:fldSimple>
        </w:p>
      </w:tc>
    </w:tr>
  </w:tbl>
  <w:p w14:paraId="7071D642" w14:textId="77777777" w:rsidR="00A33F16" w:rsidRDefault="00A33F16" w:rsidP="00A33F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E2C4E6" w14:textId="77777777" w:rsidR="005B20D3" w:rsidRDefault="005B20D3" w:rsidP="00A33F16">
      <w:pPr>
        <w:spacing w:line="240" w:lineRule="auto"/>
      </w:pPr>
      <w:r>
        <w:separator/>
      </w:r>
    </w:p>
  </w:footnote>
  <w:footnote w:type="continuationSeparator" w:id="0">
    <w:p w14:paraId="60CF4EDC" w14:textId="77777777" w:rsidR="005B20D3" w:rsidRDefault="005B20D3" w:rsidP="00A33F1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C407F4" w14:textId="581DA827" w:rsidR="00A33F16" w:rsidRDefault="00ED3063" w:rsidP="00A33F16">
    <w:pPr>
      <w:pStyle w:val="En-tteniveau"/>
      <w:numPr>
        <w:ilvl w:val="0"/>
        <w:numId w:val="0"/>
      </w:numPr>
      <w:jc w:val="left"/>
    </w:pPr>
    <w:r>
      <w:rPr>
        <w:noProof/>
        <w:lang w:eastAsia="fr-FR"/>
      </w:rPr>
      <w:pict w14:anchorId="387F73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7.75pt;height:20.25pt">
          <v:imagedata r:id="rId1" o:title="a2"/>
        </v:shape>
      </w:pict>
    </w:r>
    <w:r>
      <w:rPr>
        <w:noProof/>
        <w:lang w:eastAsia="fr-FR"/>
      </w:rPr>
      <w:pict w14:anchorId="753A9122">
        <v:shape id="_x0000_i1027" type="#_x0000_t75" style="width:196.5pt;height:20.25pt">
          <v:imagedata r:id="rId2" o:title="entete-enseignant"/>
        </v:shape>
      </w:pict>
    </w:r>
    <w:r w:rsidR="00780E75">
      <w:rPr>
        <w:noProof/>
        <w:lang w:eastAsia="fr-FR"/>
      </w:rPr>
      <w:drawing>
        <wp:inline distT="0" distB="0" distL="0" distR="0" wp14:anchorId="08B16ED1" wp14:editId="50910716">
          <wp:extent cx="688975" cy="252730"/>
          <wp:effectExtent l="0" t="0" r="0" b="0"/>
          <wp:docPr id="1991440240" name="Image 1991440240" descr="C:\Users\VMOISAN\AppData\Local\Microsoft\Windows\INetCache\Content.Word\oi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C:\Users\VMOISAN\AppData\Local\Microsoft\Windows\INetCache\Content.Word\oif.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88975" cy="2527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83" type="#_x0000_t75" style="width:34.5pt;height:34.5pt" o:bullet="t">
        <v:imagedata r:id="rId1" o:title="flèche gris"/>
      </v:shape>
    </w:pict>
  </w:numPicBullet>
  <w:abstractNum w:abstractNumId="0"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FF4A81"/>
    <w:multiLevelType w:val="hybridMultilevel"/>
    <w:tmpl w:val="6FF8FB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CC3267B"/>
    <w:multiLevelType w:val="hybridMultilevel"/>
    <w:tmpl w:val="391426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9841A76"/>
    <w:multiLevelType w:val="hybridMultilevel"/>
    <w:tmpl w:val="A4CE1B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6"/>
  </w:num>
  <w:num w:numId="5">
    <w:abstractNumId w:val="0"/>
  </w:num>
  <w:num w:numId="6">
    <w:abstractNumId w:val="4"/>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002F89"/>
    <w:rsid w:val="0002398E"/>
    <w:rsid w:val="00023F7D"/>
    <w:rsid w:val="00096690"/>
    <w:rsid w:val="000B2EE1"/>
    <w:rsid w:val="000F7B76"/>
    <w:rsid w:val="00102E31"/>
    <w:rsid w:val="001044CC"/>
    <w:rsid w:val="00112F75"/>
    <w:rsid w:val="001635BE"/>
    <w:rsid w:val="00181B6E"/>
    <w:rsid w:val="001F6298"/>
    <w:rsid w:val="002352B4"/>
    <w:rsid w:val="00240DC6"/>
    <w:rsid w:val="00270FF0"/>
    <w:rsid w:val="00274E03"/>
    <w:rsid w:val="002841B3"/>
    <w:rsid w:val="002A3318"/>
    <w:rsid w:val="002B3928"/>
    <w:rsid w:val="002D7815"/>
    <w:rsid w:val="0031638D"/>
    <w:rsid w:val="003221D9"/>
    <w:rsid w:val="00350E73"/>
    <w:rsid w:val="0038176B"/>
    <w:rsid w:val="00396052"/>
    <w:rsid w:val="003D5F4C"/>
    <w:rsid w:val="004007DD"/>
    <w:rsid w:val="00415B84"/>
    <w:rsid w:val="004E63B4"/>
    <w:rsid w:val="00517CA0"/>
    <w:rsid w:val="005261B2"/>
    <w:rsid w:val="00532C8E"/>
    <w:rsid w:val="00597FDC"/>
    <w:rsid w:val="005B20D3"/>
    <w:rsid w:val="005C672D"/>
    <w:rsid w:val="005D0084"/>
    <w:rsid w:val="005E2048"/>
    <w:rsid w:val="00616B83"/>
    <w:rsid w:val="006700E2"/>
    <w:rsid w:val="006A1B73"/>
    <w:rsid w:val="006D1220"/>
    <w:rsid w:val="006F601A"/>
    <w:rsid w:val="0070152A"/>
    <w:rsid w:val="00704307"/>
    <w:rsid w:val="00704832"/>
    <w:rsid w:val="00780E75"/>
    <w:rsid w:val="00850DAE"/>
    <w:rsid w:val="00854C5D"/>
    <w:rsid w:val="00864BDA"/>
    <w:rsid w:val="008A3FA9"/>
    <w:rsid w:val="009038B9"/>
    <w:rsid w:val="009410A5"/>
    <w:rsid w:val="00944949"/>
    <w:rsid w:val="0095543B"/>
    <w:rsid w:val="009762AD"/>
    <w:rsid w:val="009A01E5"/>
    <w:rsid w:val="009D5C91"/>
    <w:rsid w:val="00A001A7"/>
    <w:rsid w:val="00A33F16"/>
    <w:rsid w:val="00A34F18"/>
    <w:rsid w:val="00A35020"/>
    <w:rsid w:val="00A366EB"/>
    <w:rsid w:val="00A44024"/>
    <w:rsid w:val="00A44DEB"/>
    <w:rsid w:val="00A50122"/>
    <w:rsid w:val="00A60009"/>
    <w:rsid w:val="00B305B7"/>
    <w:rsid w:val="00B96437"/>
    <w:rsid w:val="00BC06E3"/>
    <w:rsid w:val="00C459E7"/>
    <w:rsid w:val="00C60997"/>
    <w:rsid w:val="00CB3D8E"/>
    <w:rsid w:val="00CC1F67"/>
    <w:rsid w:val="00CE2EF2"/>
    <w:rsid w:val="00D101FD"/>
    <w:rsid w:val="00D16C90"/>
    <w:rsid w:val="00D35FE0"/>
    <w:rsid w:val="00D663D4"/>
    <w:rsid w:val="00D93A8A"/>
    <w:rsid w:val="00E61483"/>
    <w:rsid w:val="00E8598D"/>
    <w:rsid w:val="00E94C63"/>
    <w:rsid w:val="00EC7294"/>
    <w:rsid w:val="00ED3063"/>
    <w:rsid w:val="00F04B9F"/>
    <w:rsid w:val="00F27629"/>
    <w:rsid w:val="00F44369"/>
    <w:rsid w:val="00F44EC5"/>
    <w:rsid w:val="00F72744"/>
    <w:rsid w:val="00FD64A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0E9906F5"/>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007DD"/>
    <w:pPr>
      <w:spacing w:after="0"/>
    </w:pPr>
    <w:rPr>
      <w:rFonts w:ascii="Tahoma" w:hAnsi="Tahoma"/>
      <w:sz w:val="20"/>
    </w:rPr>
  </w:style>
  <w:style w:type="paragraph" w:styleId="Titre1">
    <w:name w:val="heading 1"/>
    <w:basedOn w:val="Titre2"/>
    <w:next w:val="Normal"/>
    <w:link w:val="Titre1Car"/>
    <w:uiPriority w:val="9"/>
    <w:qFormat/>
    <w:rsid w:val="000B2EE1"/>
    <w:pPr>
      <w:outlineLvl w:val="0"/>
    </w:pPr>
    <w:rPr>
      <w:rFonts w:ascii="Tahoma" w:hAnsi="Tahoma"/>
      <w:b/>
      <w:caps/>
      <w:color w:val="3D5BA3" w:themeColor="accent1"/>
      <w:sz w:val="16"/>
      <w:lang w:val="fr-FR"/>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A50122"/>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A50122"/>
    <w:rPr>
      <w:rFonts w:ascii="Arial" w:eastAsiaTheme="majorEastAsia" w:hAnsi="Arial" w:cs="Arial"/>
      <w:b/>
      <w:color w:val="3D5BA3" w:themeColor="accent1"/>
      <w:spacing w:val="-10"/>
      <w:kern w:val="28"/>
      <w:sz w:val="32"/>
      <w:szCs w:val="56"/>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0B2EE1"/>
    <w:rPr>
      <w:rFonts w:ascii="Tahoma" w:eastAsiaTheme="majorEastAsia" w:hAnsi="Tahoma"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val="fr-FR"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val="fr-FR"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val="fr-FR"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character" w:styleId="Marquedecommentaire">
    <w:name w:val="annotation reference"/>
    <w:basedOn w:val="Policepardfaut"/>
    <w:uiPriority w:val="99"/>
    <w:semiHidden/>
    <w:unhideWhenUsed/>
    <w:rsid w:val="00A366EB"/>
    <w:rPr>
      <w:sz w:val="16"/>
      <w:szCs w:val="16"/>
    </w:rPr>
  </w:style>
  <w:style w:type="paragraph" w:styleId="Commentaire">
    <w:name w:val="annotation text"/>
    <w:basedOn w:val="Normal"/>
    <w:link w:val="CommentaireCar"/>
    <w:uiPriority w:val="99"/>
    <w:semiHidden/>
    <w:unhideWhenUsed/>
    <w:rsid w:val="00A366EB"/>
    <w:pPr>
      <w:spacing w:line="240" w:lineRule="auto"/>
    </w:pPr>
    <w:rPr>
      <w:szCs w:val="20"/>
    </w:rPr>
  </w:style>
  <w:style w:type="character" w:customStyle="1" w:styleId="CommentaireCar">
    <w:name w:val="Commentaire Car"/>
    <w:basedOn w:val="Policepardfaut"/>
    <w:link w:val="Commentaire"/>
    <w:uiPriority w:val="99"/>
    <w:semiHidden/>
    <w:rsid w:val="00A366EB"/>
    <w:rPr>
      <w:rFonts w:ascii="Arial" w:hAnsi="Arial"/>
      <w:sz w:val="20"/>
      <w:szCs w:val="20"/>
    </w:rPr>
  </w:style>
  <w:style w:type="paragraph" w:styleId="Textedebulles">
    <w:name w:val="Balloon Text"/>
    <w:basedOn w:val="Normal"/>
    <w:link w:val="TextedebullesCar"/>
    <w:uiPriority w:val="99"/>
    <w:semiHidden/>
    <w:unhideWhenUsed/>
    <w:rsid w:val="00A366EB"/>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366EB"/>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366EB"/>
    <w:rPr>
      <w:b/>
      <w:bCs/>
    </w:rPr>
  </w:style>
  <w:style w:type="character" w:customStyle="1" w:styleId="ObjetducommentaireCar">
    <w:name w:val="Objet du commentaire Car"/>
    <w:basedOn w:val="CommentaireCar"/>
    <w:link w:val="Objetducommentaire"/>
    <w:uiPriority w:val="99"/>
    <w:semiHidden/>
    <w:rsid w:val="00A366EB"/>
    <w:rPr>
      <w:rFonts w:ascii="Arial" w:hAnsi="Arial"/>
      <w:b/>
      <w:bCs/>
      <w:sz w:val="20"/>
      <w:szCs w:val="20"/>
    </w:rPr>
  </w:style>
  <w:style w:type="character" w:styleId="Lienhypertextesuivivisit">
    <w:name w:val="FollowedHyperlink"/>
    <w:basedOn w:val="Policepardfaut"/>
    <w:uiPriority w:val="99"/>
    <w:semiHidden/>
    <w:unhideWhenUsed/>
    <w:rsid w:val="00D35FE0"/>
    <w:rPr>
      <w:color w:val="052D78"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0208575">
      <w:bodyDiv w:val="1"/>
      <w:marLeft w:val="0"/>
      <w:marRight w:val="0"/>
      <w:marTop w:val="0"/>
      <w:marBottom w:val="0"/>
      <w:divBdr>
        <w:top w:val="none" w:sz="0" w:space="0" w:color="auto"/>
        <w:left w:val="none" w:sz="0" w:space="0" w:color="auto"/>
        <w:bottom w:val="none" w:sz="0" w:space="0" w:color="auto"/>
        <w:right w:val="none" w:sz="0" w:space="0" w:color="auto"/>
      </w:divBdr>
    </w:div>
    <w:div w:id="209933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image" Target="media/image15.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10.png"/><Relationship Id="rId23" Type="http://schemas.openxmlformats.org/officeDocument/2006/relationships/fontTable" Target="fontTable.xml"/><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18.png"/><Relationship Id="rId2" Type="http://schemas.openxmlformats.org/officeDocument/2006/relationships/image" Target="media/image17.png"/><Relationship Id="rId1" Type="http://schemas.openxmlformats.org/officeDocument/2006/relationships/image" Target="media/image16.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1268</Words>
  <Characters>6975</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8227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Soizic RAMANANJOHARY</cp:lastModifiedBy>
  <cp:revision>26</cp:revision>
  <dcterms:created xsi:type="dcterms:W3CDTF">2024-01-29T10:29:00Z</dcterms:created>
  <dcterms:modified xsi:type="dcterms:W3CDTF">2024-02-01T12:15:00Z</dcterms:modified>
</cp:coreProperties>
</file>