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B625B" w14:textId="77777777" w:rsidR="00EF3722" w:rsidRDefault="00EF3722" w:rsidP="00EF3722">
      <w:pPr>
        <w:pStyle w:val="NormalWeb"/>
        <w:pBdr>
          <w:bottom w:val="single" w:sz="24" w:space="1" w:color="3D5BA3"/>
        </w:pBdr>
        <w:spacing w:before="0" w:beforeAutospacing="0" w:after="0" w:afterAutospacing="0"/>
      </w:pPr>
      <w:r>
        <w:rPr>
          <w:rFonts w:ascii="Tahoma" w:hAnsi="Tahoma" w:cs="Tahoma"/>
          <w:b/>
          <w:bCs/>
          <w:color w:val="3D5BA3"/>
          <w:sz w:val="32"/>
          <w:szCs w:val="32"/>
        </w:rPr>
        <w:t>Portrait d’une icône de la chanson française</w:t>
      </w:r>
    </w:p>
    <w:p w14:paraId="22244885" w14:textId="704AE857" w:rsidR="00EF3722" w:rsidRPr="00487092" w:rsidRDefault="00EF3722" w:rsidP="003F029A">
      <w:pPr>
        <w:pStyle w:val="Titre1"/>
        <w:spacing w:after="240"/>
        <w:rPr>
          <w:rFonts w:ascii="Times New Roman" w:hAnsi="Times New Roman"/>
        </w:rPr>
      </w:pPr>
      <w:r>
        <w:rPr>
          <w:rFonts w:cs="Arial"/>
          <w:smallCaps/>
          <w:color w:val="3D5BA3"/>
          <w:szCs w:val="16"/>
        </w:rPr>
        <w:t xml:space="preserve">Dossier n° 822, Reportage TV5 du </w:t>
      </w:r>
      <w:r w:rsidR="001D0FFE" w:rsidRPr="001D0FFE">
        <w:rPr>
          <w:rFonts w:cs="Arial"/>
          <w:smallCaps/>
          <w:color w:val="3D5BA3"/>
          <w:szCs w:val="16"/>
        </w:rPr>
        <w:t>12/06/2024</w:t>
      </w:r>
    </w:p>
    <w:p w14:paraId="70617FC8" w14:textId="1642F7AC" w:rsidR="00EF3722" w:rsidRPr="003C756B" w:rsidRDefault="00EF3722" w:rsidP="003F02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>Activité 1 : écoutez le reportage et numérotez les paroles dans l’ordre d’apparition.</w:t>
      </w:r>
    </w:p>
    <w:p w14:paraId="676FFE8F" w14:textId="68CC55B7" w:rsidR="00EF3722" w:rsidRPr="003C756B" w:rsidRDefault="00EF3722" w:rsidP="00DE4A1F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… </w:t>
      </w:r>
      <w:r w:rsidR="00DE4A1F">
        <w:rPr>
          <w:rFonts w:eastAsia="Times New Roman" w:cs="Tahoma"/>
          <w:i/>
          <w:iCs/>
          <w:color w:val="000000"/>
          <w:szCs w:val="20"/>
          <w:lang w:val="fr-FR"/>
        </w:rPr>
        <w:t xml:space="preserve"> </w:t>
      </w:r>
      <w:r w:rsidR="00DE4A1F" w:rsidRPr="00C54F92">
        <w:rPr>
          <w:i/>
          <w:sz w:val="22"/>
        </w:rPr>
        <w:sym w:font="Webdings" w:char="F0AF"/>
      </w:r>
      <w:r w:rsidR="003F029A">
        <w:rPr>
          <w:rFonts w:ascii="Segoe UI Emoji" w:eastAsia="Times New Roman" w:hAnsi="Segoe UI Emoji" w:cs="Segoe UI Emoji"/>
          <w:i/>
          <w:iCs/>
          <w:color w:val="000000"/>
          <w:szCs w:val="20"/>
          <w:lang w:val="fr-FR"/>
        </w:rPr>
        <w:t xml:space="preserve"> </w:t>
      </w: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C’est le temps de l’amour, le temps des copains et de l’aventure. </w:t>
      </w:r>
      <w:r w:rsidR="00DE4A1F" w:rsidRPr="00C54F92">
        <w:rPr>
          <w:i/>
          <w:sz w:val="22"/>
        </w:rPr>
        <w:sym w:font="Webdings" w:char="F0AF"/>
      </w:r>
    </w:p>
    <w:p w14:paraId="4E85AB29" w14:textId="020130EA" w:rsidR="00EF3722" w:rsidRPr="003C756B" w:rsidRDefault="00EF3722" w:rsidP="00DE4A1F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… </w:t>
      </w:r>
      <w:r w:rsidR="00DE4A1F">
        <w:rPr>
          <w:rFonts w:eastAsia="Times New Roman" w:cs="Tahoma"/>
          <w:i/>
          <w:iCs/>
          <w:color w:val="000000"/>
          <w:szCs w:val="20"/>
          <w:lang w:val="fr-FR"/>
        </w:rPr>
        <w:t xml:space="preserve"> </w:t>
      </w:r>
      <w:r w:rsidR="00DE4A1F" w:rsidRPr="00C54F92">
        <w:rPr>
          <w:i/>
          <w:sz w:val="22"/>
        </w:rPr>
        <w:sym w:font="Webdings" w:char="F0AF"/>
      </w:r>
      <w:r w:rsidR="003F029A">
        <w:rPr>
          <w:rFonts w:ascii="Segoe UI Emoji" w:eastAsia="Times New Roman" w:hAnsi="Segoe UI Emoji" w:cs="Segoe UI Emoji"/>
          <w:i/>
          <w:iCs/>
          <w:color w:val="000000"/>
          <w:szCs w:val="20"/>
          <w:lang w:val="fr-FR"/>
        </w:rPr>
        <w:t xml:space="preserve"> </w:t>
      </w: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Il faut que tu m’expliques un peu mieux comment te dire adieu. </w:t>
      </w:r>
      <w:r w:rsidR="00DE4A1F" w:rsidRPr="00C54F92">
        <w:rPr>
          <w:i/>
          <w:sz w:val="22"/>
        </w:rPr>
        <w:sym w:font="Webdings" w:char="F0AF"/>
      </w:r>
    </w:p>
    <w:p w14:paraId="79041D5B" w14:textId="02BE35E9" w:rsidR="00EF3722" w:rsidRPr="003C756B" w:rsidRDefault="00EF3722" w:rsidP="00DE4A1F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… </w:t>
      </w:r>
      <w:r w:rsidR="00DE4A1F">
        <w:rPr>
          <w:rFonts w:eastAsia="Times New Roman" w:cs="Tahoma"/>
          <w:i/>
          <w:iCs/>
          <w:color w:val="000000"/>
          <w:szCs w:val="20"/>
          <w:lang w:val="fr-FR"/>
        </w:rPr>
        <w:t xml:space="preserve"> </w:t>
      </w:r>
      <w:r w:rsidR="00DE4A1F" w:rsidRPr="00C54F92">
        <w:rPr>
          <w:i/>
          <w:sz w:val="22"/>
        </w:rPr>
        <w:sym w:font="Webdings" w:char="F0AF"/>
      </w:r>
      <w:r w:rsidR="003F029A">
        <w:rPr>
          <w:rFonts w:ascii="Segoe UI Emoji" w:eastAsia="Times New Roman" w:hAnsi="Segoe UI Emoji" w:cs="Segoe UI Emoji"/>
          <w:i/>
          <w:iCs/>
          <w:color w:val="000000"/>
          <w:szCs w:val="20"/>
          <w:lang w:val="fr-FR"/>
        </w:rPr>
        <w:t xml:space="preserve"> </w:t>
      </w: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Même s’il me faut lâcher ta main. </w:t>
      </w:r>
      <w:r w:rsidR="00DE4A1F" w:rsidRPr="00C54F92">
        <w:rPr>
          <w:i/>
          <w:sz w:val="22"/>
        </w:rPr>
        <w:sym w:font="Webdings" w:char="F0AF"/>
      </w:r>
    </w:p>
    <w:p w14:paraId="2DE7279E" w14:textId="5626E843" w:rsidR="00EF3722" w:rsidRPr="003C756B" w:rsidRDefault="00EF3722" w:rsidP="00DE4A1F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… </w:t>
      </w:r>
      <w:r w:rsidR="00DE4A1F">
        <w:rPr>
          <w:rFonts w:eastAsia="Times New Roman" w:cs="Tahoma"/>
          <w:i/>
          <w:iCs/>
          <w:color w:val="000000"/>
          <w:szCs w:val="20"/>
          <w:lang w:val="fr-FR"/>
        </w:rPr>
        <w:t xml:space="preserve"> </w:t>
      </w:r>
      <w:r w:rsidR="00DE4A1F" w:rsidRPr="00C54F92">
        <w:rPr>
          <w:i/>
          <w:sz w:val="22"/>
        </w:rPr>
        <w:sym w:font="Webdings" w:char="F0AF"/>
      </w:r>
      <w:r w:rsidR="003F029A">
        <w:rPr>
          <w:rFonts w:ascii="Segoe UI Emoji" w:eastAsia="Times New Roman" w:hAnsi="Segoe UI Emoji" w:cs="Segoe UI Emoji"/>
          <w:i/>
          <w:iCs/>
          <w:color w:val="000000"/>
          <w:szCs w:val="20"/>
          <w:lang w:val="fr-FR"/>
        </w:rPr>
        <w:t xml:space="preserve"> </w:t>
      </w: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On est bien peu de choses et mon amie la rose me l’a dit ce matin. </w:t>
      </w:r>
      <w:r w:rsidR="00DE4A1F" w:rsidRPr="00C54F92">
        <w:rPr>
          <w:i/>
          <w:sz w:val="22"/>
        </w:rPr>
        <w:sym w:font="Webdings" w:char="F0AF"/>
      </w:r>
    </w:p>
    <w:p w14:paraId="17E7A01C" w14:textId="2DA94128" w:rsidR="00EF3722" w:rsidRPr="003C756B" w:rsidRDefault="00EF3722" w:rsidP="00DE4A1F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… </w:t>
      </w:r>
      <w:r w:rsidR="00DE4A1F">
        <w:rPr>
          <w:rFonts w:eastAsia="Times New Roman" w:cs="Tahoma"/>
          <w:i/>
          <w:iCs/>
          <w:color w:val="000000"/>
          <w:szCs w:val="20"/>
          <w:lang w:val="fr-FR"/>
        </w:rPr>
        <w:t xml:space="preserve"> </w:t>
      </w:r>
      <w:r w:rsidR="00DE4A1F" w:rsidRPr="00C54F92">
        <w:rPr>
          <w:i/>
          <w:sz w:val="22"/>
        </w:rPr>
        <w:sym w:font="Webdings" w:char="F0AF"/>
      </w:r>
      <w:r w:rsidR="003F029A">
        <w:rPr>
          <w:rFonts w:ascii="Segoe UI Emoji" w:eastAsia="Times New Roman" w:hAnsi="Segoe UI Emoji" w:cs="Segoe UI Emoji"/>
          <w:i/>
          <w:iCs/>
          <w:color w:val="000000"/>
          <w:szCs w:val="20"/>
          <w:lang w:val="fr-FR"/>
        </w:rPr>
        <w:t xml:space="preserve"> </w:t>
      </w: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Si tu crois un jour que tu m’aimes, ne le considère pas comme un problème. </w:t>
      </w:r>
      <w:r w:rsidR="00DE4A1F" w:rsidRPr="00C54F92">
        <w:rPr>
          <w:i/>
          <w:sz w:val="22"/>
        </w:rPr>
        <w:sym w:font="Webdings" w:char="F0AF"/>
      </w:r>
    </w:p>
    <w:p w14:paraId="2BF5FF21" w14:textId="5135602A" w:rsidR="00EF3722" w:rsidRPr="003C756B" w:rsidRDefault="00EF3722" w:rsidP="00DE4A1F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… </w:t>
      </w:r>
      <w:r w:rsidR="00DE4A1F">
        <w:rPr>
          <w:rFonts w:eastAsia="Times New Roman" w:cs="Tahoma"/>
          <w:i/>
          <w:iCs/>
          <w:color w:val="000000"/>
          <w:szCs w:val="20"/>
          <w:lang w:val="fr-FR"/>
        </w:rPr>
        <w:t xml:space="preserve"> </w:t>
      </w:r>
      <w:r w:rsidR="00DE4A1F" w:rsidRPr="00C54F92">
        <w:rPr>
          <w:i/>
          <w:sz w:val="22"/>
        </w:rPr>
        <w:sym w:font="Webdings" w:char="F0AF"/>
      </w:r>
      <w:r w:rsidR="003F029A">
        <w:rPr>
          <w:rFonts w:ascii="Segoe UI Emoji" w:eastAsia="Times New Roman" w:hAnsi="Segoe UI Emoji" w:cs="Segoe UI Emoji"/>
          <w:i/>
          <w:iCs/>
          <w:color w:val="000000"/>
          <w:szCs w:val="20"/>
          <w:lang w:val="fr-FR"/>
        </w:rPr>
        <w:t xml:space="preserve"> </w:t>
      </w: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Tiens, allume donc les bougies / Et toi passe-moi les allumettes. </w:t>
      </w:r>
      <w:r w:rsidR="00DE4A1F" w:rsidRPr="00C54F92">
        <w:rPr>
          <w:i/>
          <w:sz w:val="22"/>
        </w:rPr>
        <w:sym w:font="Webdings" w:char="F0AF"/>
      </w:r>
    </w:p>
    <w:p w14:paraId="77168DB8" w14:textId="07B713C9" w:rsidR="00EF3722" w:rsidRPr="003C756B" w:rsidRDefault="00EF3722" w:rsidP="00DE4A1F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E4A1F">
        <w:rPr>
          <w:rFonts w:eastAsia="Times New Roman" w:cs="Tahoma"/>
          <w:b/>
          <w:iCs/>
          <w:color w:val="000000"/>
          <w:szCs w:val="20"/>
          <w:lang w:val="fr-FR"/>
        </w:rPr>
        <w:t>1</w:t>
      </w: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 </w:t>
      </w:r>
      <w:r w:rsidR="00DE4A1F">
        <w:rPr>
          <w:rFonts w:eastAsia="Times New Roman" w:cs="Tahoma"/>
          <w:i/>
          <w:iCs/>
          <w:color w:val="000000"/>
          <w:szCs w:val="20"/>
          <w:lang w:val="fr-FR"/>
        </w:rPr>
        <w:t xml:space="preserve"> </w:t>
      </w:r>
      <w:r w:rsidR="00DE4A1F" w:rsidRPr="00C54F92">
        <w:rPr>
          <w:i/>
          <w:sz w:val="22"/>
        </w:rPr>
        <w:sym w:font="Webdings" w:char="F0AF"/>
      </w:r>
      <w:r w:rsidR="003F029A">
        <w:rPr>
          <w:rFonts w:ascii="Segoe UI Emoji" w:eastAsia="Times New Roman" w:hAnsi="Segoe UI Emoji" w:cs="Segoe UI Emoji"/>
          <w:i/>
          <w:iCs/>
          <w:color w:val="000000"/>
          <w:szCs w:val="20"/>
          <w:lang w:val="fr-FR"/>
        </w:rPr>
        <w:t xml:space="preserve"> </w:t>
      </w:r>
      <w:r w:rsidRPr="003C756B">
        <w:rPr>
          <w:rFonts w:eastAsia="Times New Roman" w:cs="Tahoma"/>
          <w:i/>
          <w:iCs/>
          <w:color w:val="000000"/>
          <w:szCs w:val="20"/>
          <w:lang w:val="fr-FR"/>
        </w:rPr>
        <w:t xml:space="preserve">Tous les garçons et les filles de mon âge / Font ensemble des projets d’avenir. </w:t>
      </w:r>
      <w:r w:rsidR="00DE4A1F" w:rsidRPr="00C54F92">
        <w:rPr>
          <w:i/>
          <w:sz w:val="22"/>
        </w:rPr>
        <w:sym w:font="Webdings" w:char="F0AF"/>
      </w:r>
    </w:p>
    <w:p w14:paraId="3747C634" w14:textId="38B3129B" w:rsidR="00EF3722" w:rsidRPr="003C756B" w:rsidRDefault="00EF3722" w:rsidP="003F029A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 xml:space="preserve">Activité 2 : </w:t>
      </w:r>
      <w:bookmarkStart w:id="0" w:name="_Hlk169687747"/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 xml:space="preserve">regardez le reportage et complétez la présentation de la chanteuse. </w:t>
      </w:r>
      <w:bookmarkEnd w:id="0"/>
    </w:p>
    <w:p w14:paraId="39DB4BE4" w14:textId="1F27E111" w:rsidR="00B31B43" w:rsidRPr="00B31B43" w:rsidRDefault="003F029A" w:rsidP="003F029A">
      <w:pPr>
        <w:tabs>
          <w:tab w:val="decimal" w:leader="underscore" w:pos="9979"/>
        </w:tabs>
        <w:spacing w:after="0" w:line="360" w:lineRule="auto"/>
        <w:rPr>
          <w:rFonts w:eastAsia="Times New Roman" w:cs="Tahoma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>Prén</w:t>
      </w:r>
      <w:r w:rsidR="00B31B43" w:rsidRPr="00B31B43">
        <w:rPr>
          <w:rFonts w:eastAsia="Times New Roman" w:cs="Tahoma"/>
          <w:color w:val="000000"/>
          <w:szCs w:val="20"/>
          <w:lang w:val="fr-FR"/>
        </w:rPr>
        <w:t>om et nom :</w:t>
      </w:r>
      <w:r w:rsidR="00203402">
        <w:rPr>
          <w:rFonts w:eastAsia="Times New Roman" w:cs="Tahoma"/>
          <w:color w:val="000000"/>
          <w:szCs w:val="20"/>
          <w:lang w:val="fr-FR"/>
        </w:rPr>
        <w:t xml:space="preserve"> </w:t>
      </w:r>
      <w:r w:rsidR="00203402" w:rsidRPr="003F029A">
        <w:rPr>
          <w:rFonts w:eastAsia="Times New Roman" w:cs="Tahoma"/>
          <w:color w:val="D9D9D9" w:themeColor="background1" w:themeShade="D9"/>
          <w:szCs w:val="20"/>
          <w:lang w:val="fr-FR"/>
        </w:rPr>
        <w:tab/>
      </w:r>
    </w:p>
    <w:p w14:paraId="2CFB4CA9" w14:textId="3EA5B563" w:rsidR="00B31B43" w:rsidRPr="00B31B43" w:rsidRDefault="00B31B43" w:rsidP="003F029A">
      <w:pPr>
        <w:tabs>
          <w:tab w:val="decimal" w:leader="underscore" w:pos="9979"/>
        </w:tabs>
        <w:spacing w:after="0" w:line="360" w:lineRule="auto"/>
        <w:rPr>
          <w:rFonts w:eastAsia="Times New Roman" w:cs="Tahoma"/>
          <w:color w:val="000000"/>
          <w:szCs w:val="20"/>
          <w:lang w:val="fr-FR"/>
        </w:rPr>
      </w:pPr>
      <w:r w:rsidRPr="00B31B43">
        <w:rPr>
          <w:rFonts w:eastAsia="Times New Roman" w:cs="Tahoma"/>
          <w:color w:val="000000"/>
          <w:szCs w:val="20"/>
          <w:lang w:val="fr-FR"/>
        </w:rPr>
        <w:t>Âge de sa disparition :</w:t>
      </w:r>
      <w:r w:rsidR="00203402">
        <w:rPr>
          <w:rFonts w:eastAsia="Times New Roman" w:cs="Tahoma"/>
          <w:color w:val="000000"/>
          <w:szCs w:val="20"/>
          <w:lang w:val="fr-FR"/>
        </w:rPr>
        <w:t xml:space="preserve"> </w:t>
      </w:r>
      <w:r w:rsidR="00203402" w:rsidRPr="003F029A">
        <w:rPr>
          <w:rFonts w:eastAsia="Times New Roman" w:cs="Tahoma"/>
          <w:color w:val="D9D9D9" w:themeColor="background1" w:themeShade="D9"/>
          <w:szCs w:val="20"/>
          <w:lang w:val="fr-FR"/>
        </w:rPr>
        <w:tab/>
      </w:r>
    </w:p>
    <w:p w14:paraId="3FB8B946" w14:textId="445410FA" w:rsidR="00B31B43" w:rsidRPr="00B31B43" w:rsidRDefault="00B31B43" w:rsidP="003F029A">
      <w:pPr>
        <w:tabs>
          <w:tab w:val="decimal" w:leader="underscore" w:pos="9979"/>
        </w:tabs>
        <w:spacing w:after="0" w:line="360" w:lineRule="auto"/>
        <w:rPr>
          <w:rFonts w:eastAsia="Times New Roman" w:cs="Tahoma"/>
          <w:color w:val="000000"/>
          <w:szCs w:val="20"/>
          <w:lang w:val="fr-FR"/>
        </w:rPr>
      </w:pPr>
      <w:r w:rsidRPr="00B31B43">
        <w:rPr>
          <w:rFonts w:eastAsia="Times New Roman" w:cs="Tahoma"/>
          <w:color w:val="000000"/>
          <w:szCs w:val="20"/>
          <w:lang w:val="fr-FR"/>
        </w:rPr>
        <w:t>Son instrument de musique :</w:t>
      </w:r>
      <w:r w:rsidR="00203402">
        <w:rPr>
          <w:rFonts w:eastAsia="Times New Roman" w:cs="Tahoma"/>
          <w:color w:val="000000"/>
          <w:szCs w:val="20"/>
          <w:lang w:val="fr-FR"/>
        </w:rPr>
        <w:t xml:space="preserve"> </w:t>
      </w:r>
      <w:r w:rsidR="00203402" w:rsidRPr="003F029A">
        <w:rPr>
          <w:rFonts w:eastAsia="Times New Roman" w:cs="Tahoma"/>
          <w:color w:val="D9D9D9" w:themeColor="background1" w:themeShade="D9"/>
          <w:szCs w:val="20"/>
          <w:lang w:val="fr-FR"/>
        </w:rPr>
        <w:tab/>
      </w:r>
    </w:p>
    <w:p w14:paraId="7312D5F4" w14:textId="34A6E242" w:rsidR="003F029A" w:rsidRPr="003F029A" w:rsidRDefault="00B31B43" w:rsidP="003F029A">
      <w:pPr>
        <w:tabs>
          <w:tab w:val="decimal" w:leader="underscore" w:pos="9979"/>
        </w:tabs>
        <w:spacing w:after="0" w:line="360" w:lineRule="auto"/>
        <w:rPr>
          <w:rFonts w:eastAsia="Times New Roman" w:cs="Tahoma"/>
          <w:color w:val="000000"/>
          <w:szCs w:val="20"/>
          <w:lang w:val="fr-FR"/>
        </w:rPr>
      </w:pPr>
      <w:r w:rsidRPr="00B31B43">
        <w:rPr>
          <w:rFonts w:eastAsia="Times New Roman" w:cs="Tahoma"/>
          <w:color w:val="000000"/>
          <w:szCs w:val="20"/>
          <w:lang w:val="fr-FR"/>
        </w:rPr>
        <w:t>Description physique :</w:t>
      </w:r>
      <w:r w:rsidR="00203402">
        <w:rPr>
          <w:rFonts w:eastAsia="Times New Roman" w:cs="Tahoma"/>
          <w:color w:val="000000"/>
          <w:szCs w:val="20"/>
          <w:lang w:val="fr-FR"/>
        </w:rPr>
        <w:t xml:space="preserve"> </w:t>
      </w:r>
      <w:r w:rsidR="00203402" w:rsidRPr="003F029A">
        <w:rPr>
          <w:rFonts w:eastAsia="Times New Roman" w:cs="Tahoma"/>
          <w:color w:val="D9D9D9" w:themeColor="background1" w:themeShade="D9"/>
          <w:szCs w:val="20"/>
          <w:lang w:val="fr-FR"/>
        </w:rPr>
        <w:tab/>
      </w:r>
    </w:p>
    <w:p w14:paraId="37456D27" w14:textId="13AB659A" w:rsidR="00EF3722" w:rsidRPr="003C756B" w:rsidRDefault="00EF3722" w:rsidP="003F029A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 xml:space="preserve">Activité 3 : </w:t>
      </w:r>
      <w:bookmarkStart w:id="1" w:name="_Hlk169689615"/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 xml:space="preserve">écoutez le reportage et </w:t>
      </w:r>
      <w:r w:rsidR="004D3760">
        <w:rPr>
          <w:rFonts w:eastAsia="Times New Roman" w:cs="Tahoma"/>
          <w:b/>
          <w:bCs/>
          <w:color w:val="000000"/>
          <w:szCs w:val="20"/>
          <w:lang w:val="fr-FR"/>
        </w:rPr>
        <w:t>soulignez</w:t>
      </w:r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 xml:space="preserve"> les éléments entendus. </w:t>
      </w:r>
      <w:bookmarkEnd w:id="1"/>
    </w:p>
    <w:p w14:paraId="61840101" w14:textId="3109968D" w:rsidR="00EC0883" w:rsidRDefault="00EC0883" w:rsidP="00EF3722">
      <w:pPr>
        <w:spacing w:line="276" w:lineRule="auto"/>
        <w:rPr>
          <w:rFonts w:eastAsia="Times New Roman" w:cs="Tahoma"/>
          <w:color w:val="000000"/>
          <w:szCs w:val="20"/>
          <w:lang w:val="fr-FR"/>
        </w:rPr>
      </w:pPr>
      <w:bookmarkStart w:id="2" w:name="_Hlk169689628"/>
      <w:r w:rsidRPr="00EC0883">
        <w:rPr>
          <w:rFonts w:eastAsia="Times New Roman" w:cs="Tahoma"/>
          <w:color w:val="000000"/>
          <w:szCs w:val="20"/>
          <w:lang w:val="fr-FR"/>
        </w:rPr>
        <w:t>Françoise Hardy, célèbre chanteuse française, est devenue une grande icône</w:t>
      </w:r>
      <w:r>
        <w:rPr>
          <w:rFonts w:eastAsia="Times New Roman" w:cs="Tahoma"/>
          <w:color w:val="000000"/>
          <w:szCs w:val="20"/>
          <w:lang w:val="fr-FR"/>
        </w:rPr>
        <w:t xml:space="preserve"> de toute une génération</w:t>
      </w:r>
      <w:r w:rsidRPr="00EC0883">
        <w:rPr>
          <w:rFonts w:eastAsia="Times New Roman" w:cs="Tahoma"/>
          <w:color w:val="000000"/>
          <w:szCs w:val="20"/>
          <w:lang w:val="fr-FR"/>
        </w:rPr>
        <w:t xml:space="preserve">. Avec </w:t>
      </w:r>
      <w:r w:rsidRPr="00EC0883">
        <w:rPr>
          <w:rFonts w:eastAsia="Times New Roman" w:cs="Tahoma"/>
          <w:i/>
          <w:iCs/>
          <w:color w:val="000000"/>
          <w:szCs w:val="20"/>
          <w:lang w:val="fr-FR"/>
        </w:rPr>
        <w:t>50 ans / 60 ans</w:t>
      </w:r>
      <w:r>
        <w:rPr>
          <w:rFonts w:eastAsia="Times New Roman" w:cs="Tahoma"/>
          <w:color w:val="000000"/>
          <w:szCs w:val="20"/>
          <w:lang w:val="fr-FR"/>
        </w:rPr>
        <w:t xml:space="preserve"> </w:t>
      </w:r>
      <w:r w:rsidRPr="00EC0883">
        <w:rPr>
          <w:rFonts w:eastAsia="Times New Roman" w:cs="Tahoma"/>
          <w:color w:val="000000"/>
          <w:szCs w:val="20"/>
          <w:lang w:val="fr-FR"/>
        </w:rPr>
        <w:t xml:space="preserve">de carrière depuis les années </w:t>
      </w:r>
      <w:r w:rsidR="00DE4A1F">
        <w:rPr>
          <w:rFonts w:eastAsia="Times New Roman" w:cs="Tahoma"/>
          <w:color w:val="000000"/>
          <w:szCs w:val="20"/>
          <w:lang w:val="fr-FR"/>
        </w:rPr>
        <w:t>yéyés</w:t>
      </w:r>
      <w:r w:rsidRPr="00EC0883">
        <w:rPr>
          <w:rFonts w:eastAsia="Times New Roman" w:cs="Tahoma"/>
          <w:color w:val="000000"/>
          <w:szCs w:val="20"/>
          <w:lang w:val="fr-FR"/>
        </w:rPr>
        <w:t>, elle garde toujours une touche de mélancolie. Elle adore les chansons tristes, m</w:t>
      </w:r>
      <w:r>
        <w:rPr>
          <w:rFonts w:eastAsia="Times New Roman" w:cs="Tahoma"/>
          <w:color w:val="000000"/>
          <w:szCs w:val="20"/>
          <w:lang w:val="fr-FR"/>
        </w:rPr>
        <w:t xml:space="preserve">ais </w:t>
      </w:r>
      <w:r w:rsidRPr="00EC0883">
        <w:rPr>
          <w:rFonts w:eastAsia="Times New Roman" w:cs="Tahoma"/>
          <w:color w:val="000000"/>
          <w:szCs w:val="20"/>
          <w:lang w:val="fr-FR"/>
        </w:rPr>
        <w:t xml:space="preserve">beaucoup </w:t>
      </w:r>
      <w:r>
        <w:rPr>
          <w:rFonts w:eastAsia="Times New Roman" w:cs="Tahoma"/>
          <w:color w:val="000000"/>
          <w:szCs w:val="20"/>
          <w:lang w:val="fr-FR"/>
        </w:rPr>
        <w:t xml:space="preserve">de gens </w:t>
      </w:r>
      <w:r w:rsidRPr="00EC0883">
        <w:rPr>
          <w:rFonts w:eastAsia="Times New Roman" w:cs="Tahoma"/>
          <w:color w:val="000000"/>
          <w:szCs w:val="20"/>
          <w:lang w:val="fr-FR"/>
        </w:rPr>
        <w:t xml:space="preserve">la voient comme </w:t>
      </w:r>
      <w:r w:rsidRPr="003B54B4">
        <w:rPr>
          <w:rFonts w:eastAsia="Times New Roman" w:cs="Tahoma"/>
          <w:i/>
          <w:iCs/>
          <w:color w:val="000000"/>
          <w:szCs w:val="20"/>
          <w:lang w:val="fr-FR"/>
        </w:rPr>
        <w:t>gaie</w:t>
      </w:r>
      <w:r w:rsidR="003B54B4" w:rsidRPr="003B54B4">
        <w:rPr>
          <w:rFonts w:eastAsia="Times New Roman" w:cs="Tahoma"/>
          <w:i/>
          <w:iCs/>
          <w:color w:val="000000"/>
          <w:szCs w:val="20"/>
          <w:lang w:val="fr-FR"/>
        </w:rPr>
        <w:t xml:space="preserve"> / réaliste</w:t>
      </w:r>
      <w:r w:rsidRPr="00EC0883">
        <w:rPr>
          <w:rFonts w:eastAsia="Times New Roman" w:cs="Tahoma"/>
          <w:color w:val="000000"/>
          <w:szCs w:val="20"/>
          <w:lang w:val="fr-FR"/>
        </w:rPr>
        <w:t xml:space="preserve">. Après une enfance </w:t>
      </w:r>
      <w:r w:rsidR="003B54B4">
        <w:rPr>
          <w:rFonts w:eastAsia="Times New Roman" w:cs="Tahoma"/>
          <w:color w:val="000000"/>
          <w:szCs w:val="20"/>
          <w:lang w:val="fr-FR"/>
        </w:rPr>
        <w:t>un peu grise</w:t>
      </w:r>
      <w:r w:rsidRPr="00EC0883">
        <w:rPr>
          <w:rFonts w:eastAsia="Times New Roman" w:cs="Tahoma"/>
          <w:color w:val="000000"/>
          <w:szCs w:val="20"/>
          <w:lang w:val="fr-FR"/>
        </w:rPr>
        <w:t xml:space="preserve">, elle obtient son bac à 16 ans et commence </w:t>
      </w:r>
      <w:r w:rsidRPr="003B54B4">
        <w:rPr>
          <w:rFonts w:eastAsia="Times New Roman" w:cs="Tahoma"/>
          <w:i/>
          <w:iCs/>
          <w:color w:val="000000"/>
          <w:szCs w:val="20"/>
          <w:lang w:val="fr-FR"/>
        </w:rPr>
        <w:t>à chanter /</w:t>
      </w:r>
      <w:r w:rsidR="003B54B4">
        <w:rPr>
          <w:rFonts w:eastAsia="Times New Roman" w:cs="Tahoma"/>
          <w:i/>
          <w:iCs/>
          <w:color w:val="000000"/>
          <w:szCs w:val="20"/>
          <w:lang w:val="fr-FR"/>
        </w:rPr>
        <w:t xml:space="preserve"> à</w:t>
      </w:r>
      <w:r w:rsidRPr="003B54B4">
        <w:rPr>
          <w:rFonts w:eastAsia="Times New Roman" w:cs="Tahoma"/>
          <w:i/>
          <w:iCs/>
          <w:color w:val="000000"/>
          <w:szCs w:val="20"/>
          <w:lang w:val="fr-FR"/>
        </w:rPr>
        <w:t xml:space="preserve"> comp</w:t>
      </w:r>
      <w:bookmarkStart w:id="3" w:name="_GoBack"/>
      <w:bookmarkEnd w:id="3"/>
      <w:r w:rsidRPr="003B54B4">
        <w:rPr>
          <w:rFonts w:eastAsia="Times New Roman" w:cs="Tahoma"/>
          <w:i/>
          <w:iCs/>
          <w:color w:val="000000"/>
          <w:szCs w:val="20"/>
          <w:lang w:val="fr-FR"/>
        </w:rPr>
        <w:t>oser</w:t>
      </w:r>
      <w:r w:rsidRPr="00EC0883">
        <w:rPr>
          <w:rFonts w:eastAsia="Times New Roman" w:cs="Tahoma"/>
          <w:color w:val="000000"/>
          <w:szCs w:val="20"/>
          <w:lang w:val="fr-FR"/>
        </w:rPr>
        <w:t xml:space="preserve"> ses propres chansons à la guitare. Elle débute </w:t>
      </w:r>
      <w:r w:rsidR="003B54B4">
        <w:rPr>
          <w:rFonts w:eastAsia="Times New Roman" w:cs="Tahoma"/>
          <w:color w:val="000000"/>
          <w:szCs w:val="20"/>
          <w:lang w:val="fr-FR"/>
        </w:rPr>
        <w:t xml:space="preserve">sa carrière </w:t>
      </w:r>
      <w:r w:rsidR="003B54B4" w:rsidRPr="003B54B4">
        <w:rPr>
          <w:rFonts w:eastAsia="Times New Roman" w:cs="Tahoma"/>
          <w:i/>
          <w:iCs/>
          <w:color w:val="000000"/>
          <w:szCs w:val="20"/>
          <w:lang w:val="fr-FR"/>
        </w:rPr>
        <w:t xml:space="preserve">à la radio / </w:t>
      </w:r>
      <w:r w:rsidRPr="003B54B4">
        <w:rPr>
          <w:rFonts w:eastAsia="Times New Roman" w:cs="Tahoma"/>
          <w:i/>
          <w:iCs/>
          <w:color w:val="000000"/>
          <w:szCs w:val="20"/>
          <w:lang w:val="fr-FR"/>
        </w:rPr>
        <w:t>à la télévision</w:t>
      </w:r>
      <w:r w:rsidRPr="00EC0883">
        <w:rPr>
          <w:rFonts w:eastAsia="Times New Roman" w:cs="Tahoma"/>
          <w:color w:val="000000"/>
          <w:szCs w:val="20"/>
          <w:lang w:val="fr-FR"/>
        </w:rPr>
        <w:t xml:space="preserve"> à seulement 18 ans. </w:t>
      </w:r>
    </w:p>
    <w:bookmarkEnd w:id="2"/>
    <w:p w14:paraId="2E905C4F" w14:textId="1D97179F" w:rsidR="00EF3722" w:rsidRDefault="00EF3722" w:rsidP="00EF3722">
      <w:pPr>
        <w:spacing w:line="240" w:lineRule="auto"/>
        <w:rPr>
          <w:rFonts w:eastAsia="Times New Roman" w:cs="Tahoma"/>
          <w:b/>
          <w:bCs/>
          <w:color w:val="000000"/>
          <w:szCs w:val="20"/>
          <w:lang w:val="fr-FR"/>
        </w:rPr>
      </w:pPr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 xml:space="preserve">Activité 4 : </w:t>
      </w:r>
      <w:r w:rsidR="004D3760">
        <w:rPr>
          <w:rFonts w:eastAsia="Times New Roman" w:cs="Tahoma"/>
          <w:b/>
          <w:bCs/>
          <w:color w:val="000000"/>
          <w:szCs w:val="20"/>
          <w:lang w:val="fr-FR"/>
        </w:rPr>
        <w:t>é</w:t>
      </w:r>
      <w:r w:rsidR="004D3760" w:rsidRPr="004D3760">
        <w:rPr>
          <w:rFonts w:eastAsia="Times New Roman" w:cs="Tahoma"/>
          <w:b/>
          <w:bCs/>
          <w:color w:val="000000"/>
          <w:szCs w:val="20"/>
          <w:lang w:val="fr-FR"/>
        </w:rPr>
        <w:t>coutez le reportage et dites si les informations sont vraies ou fausses.</w:t>
      </w:r>
    </w:p>
    <w:p w14:paraId="4871ECA7" w14:textId="21401CF7" w:rsidR="004D3760" w:rsidRDefault="004D3760" w:rsidP="003F029A">
      <w:pPr>
        <w:pStyle w:val="Paragraphedeliste"/>
        <w:numPr>
          <w:ilvl w:val="0"/>
          <w:numId w:val="8"/>
        </w:numPr>
        <w:spacing w:line="276" w:lineRule="auto"/>
        <w:rPr>
          <w:rFonts w:eastAsia="Times New Roman" w:cs="Tahoma"/>
          <w:color w:val="000000"/>
          <w:szCs w:val="20"/>
          <w:lang w:eastAsia="fr-FR"/>
        </w:rPr>
      </w:pPr>
      <w:bookmarkStart w:id="4" w:name="_Hlk169690948"/>
      <w:r w:rsidRPr="00D76B34">
        <w:rPr>
          <w:rFonts w:eastAsia="Times New Roman" w:cs="Tahoma"/>
          <w:color w:val="000000"/>
          <w:szCs w:val="20"/>
          <w:lang w:eastAsia="fr-FR"/>
        </w:rPr>
        <w:t>Elle est l’une des premières en France à porter</w:t>
      </w:r>
      <w:r w:rsidR="00D76B34">
        <w:rPr>
          <w:rFonts w:eastAsia="Times New Roman" w:cs="Tahoma"/>
          <w:color w:val="000000"/>
          <w:szCs w:val="20"/>
          <w:lang w:eastAsia="fr-FR"/>
        </w:rPr>
        <w:t xml:space="preserve"> décolleté et short. </w:t>
      </w:r>
      <w:bookmarkEnd w:id="4"/>
      <w:r w:rsidR="00D76B34" w:rsidRPr="00792DC7">
        <w:rPr>
          <w:rFonts w:eastAsia="Times New Roman" w:cs="Tahoma"/>
          <w:b/>
          <w:bCs/>
          <w:color w:val="000000"/>
          <w:szCs w:val="20"/>
          <w:lang w:eastAsia="fr-FR"/>
        </w:rPr>
        <w:t>V | F</w:t>
      </w:r>
    </w:p>
    <w:p w14:paraId="33A3F869" w14:textId="0315E004" w:rsidR="00D76B34" w:rsidRDefault="00D76B34" w:rsidP="003F029A">
      <w:pPr>
        <w:pStyle w:val="Paragraphedeliste"/>
        <w:numPr>
          <w:ilvl w:val="0"/>
          <w:numId w:val="8"/>
        </w:numPr>
        <w:spacing w:line="276" w:lineRule="auto"/>
        <w:rPr>
          <w:rFonts w:eastAsia="Times New Roman" w:cs="Tahoma"/>
          <w:color w:val="000000"/>
          <w:szCs w:val="20"/>
          <w:lang w:eastAsia="fr-FR"/>
        </w:rPr>
      </w:pPr>
      <w:bookmarkStart w:id="5" w:name="_Hlk169691010"/>
      <w:r>
        <w:rPr>
          <w:rFonts w:eastAsia="Times New Roman" w:cs="Tahoma"/>
          <w:color w:val="000000"/>
          <w:szCs w:val="20"/>
          <w:lang w:eastAsia="fr-FR"/>
        </w:rPr>
        <w:t>À 23</w:t>
      </w:r>
      <w:r w:rsidR="003F029A">
        <w:rPr>
          <w:rFonts w:eastAsia="Times New Roman" w:cs="Tahoma"/>
          <w:color w:val="000000"/>
          <w:szCs w:val="20"/>
          <w:lang w:eastAsia="fr-FR"/>
        </w:rPr>
        <w:t xml:space="preserve"> ans</w:t>
      </w:r>
      <w:r>
        <w:rPr>
          <w:rFonts w:eastAsia="Times New Roman" w:cs="Tahoma"/>
          <w:color w:val="000000"/>
          <w:szCs w:val="20"/>
          <w:lang w:eastAsia="fr-FR"/>
        </w:rPr>
        <w:t xml:space="preserve">, elle tombe amoureuse de Mick Jagger. </w:t>
      </w:r>
      <w:bookmarkEnd w:id="5"/>
      <w:r w:rsidR="003758FC" w:rsidRPr="00792DC7">
        <w:rPr>
          <w:rFonts w:eastAsia="Times New Roman" w:cs="Tahoma"/>
          <w:b/>
          <w:bCs/>
          <w:color w:val="000000"/>
          <w:szCs w:val="20"/>
          <w:lang w:eastAsia="fr-FR"/>
        </w:rPr>
        <w:t>V | F</w:t>
      </w:r>
    </w:p>
    <w:p w14:paraId="21E06C3A" w14:textId="4BCA4A74" w:rsidR="00D76B34" w:rsidRPr="00D76B34" w:rsidRDefault="00D76B34" w:rsidP="003F029A">
      <w:pPr>
        <w:pStyle w:val="Paragraphedeliste"/>
        <w:numPr>
          <w:ilvl w:val="0"/>
          <w:numId w:val="8"/>
        </w:numPr>
        <w:spacing w:line="276" w:lineRule="auto"/>
        <w:rPr>
          <w:rFonts w:eastAsia="Times New Roman" w:cs="Tahoma"/>
          <w:color w:val="000000"/>
          <w:szCs w:val="20"/>
          <w:lang w:eastAsia="fr-FR"/>
        </w:rPr>
      </w:pPr>
      <w:r>
        <w:rPr>
          <w:rFonts w:eastAsia="Times New Roman" w:cs="Tahoma"/>
          <w:color w:val="000000"/>
          <w:szCs w:val="20"/>
          <w:lang w:eastAsia="fr-FR"/>
        </w:rPr>
        <w:t>En 1973, leur fils Thomas</w:t>
      </w:r>
      <w:r w:rsidR="003F029A">
        <w:rPr>
          <w:rFonts w:eastAsia="Times New Roman" w:cs="Tahoma"/>
          <w:color w:val="000000"/>
          <w:szCs w:val="20"/>
          <w:lang w:eastAsia="fr-FR"/>
        </w:rPr>
        <w:t>, un futur artiste,</w:t>
      </w:r>
      <w:r>
        <w:rPr>
          <w:rFonts w:eastAsia="Times New Roman" w:cs="Tahoma"/>
          <w:color w:val="000000"/>
          <w:szCs w:val="20"/>
          <w:lang w:eastAsia="fr-FR"/>
        </w:rPr>
        <w:t xml:space="preserve"> naît. </w:t>
      </w:r>
      <w:r w:rsidR="003758FC" w:rsidRPr="00792DC7">
        <w:rPr>
          <w:rFonts w:eastAsia="Times New Roman" w:cs="Tahoma"/>
          <w:b/>
          <w:bCs/>
          <w:color w:val="000000"/>
          <w:szCs w:val="20"/>
          <w:lang w:eastAsia="fr-FR"/>
        </w:rPr>
        <w:t>V | F</w:t>
      </w:r>
    </w:p>
    <w:p w14:paraId="4E91D24B" w14:textId="7C95F1F3" w:rsidR="00D76B34" w:rsidRDefault="00D76B34" w:rsidP="003F029A">
      <w:pPr>
        <w:pStyle w:val="Paragraphedeliste"/>
        <w:numPr>
          <w:ilvl w:val="0"/>
          <w:numId w:val="8"/>
        </w:numPr>
        <w:spacing w:line="276" w:lineRule="auto"/>
        <w:rPr>
          <w:rFonts w:eastAsia="Times New Roman" w:cs="Tahoma"/>
          <w:color w:val="000000"/>
          <w:szCs w:val="20"/>
          <w:lang w:eastAsia="fr-FR"/>
        </w:rPr>
      </w:pPr>
      <w:r>
        <w:rPr>
          <w:rFonts w:eastAsia="Times New Roman" w:cs="Tahoma"/>
          <w:color w:val="000000"/>
          <w:szCs w:val="20"/>
          <w:lang w:eastAsia="fr-FR"/>
        </w:rPr>
        <w:t xml:space="preserve">Dans les années 80, elle devient égérie de Courrèges, Paco Rabanne et Yves Saint-Laurent. </w:t>
      </w:r>
      <w:r w:rsidR="003758FC" w:rsidRPr="00792DC7">
        <w:rPr>
          <w:rFonts w:eastAsia="Times New Roman" w:cs="Tahoma"/>
          <w:b/>
          <w:bCs/>
          <w:color w:val="000000"/>
          <w:szCs w:val="20"/>
          <w:lang w:eastAsia="fr-FR"/>
        </w:rPr>
        <w:t>V | F</w:t>
      </w:r>
    </w:p>
    <w:p w14:paraId="12D1D0AC" w14:textId="25D1F74B" w:rsidR="00D76B34" w:rsidRDefault="00D76B34" w:rsidP="003F029A">
      <w:pPr>
        <w:pStyle w:val="Paragraphedeliste"/>
        <w:numPr>
          <w:ilvl w:val="0"/>
          <w:numId w:val="8"/>
        </w:numPr>
        <w:spacing w:line="276" w:lineRule="auto"/>
        <w:rPr>
          <w:rFonts w:eastAsia="Times New Roman" w:cs="Tahoma"/>
          <w:color w:val="000000"/>
          <w:szCs w:val="20"/>
          <w:lang w:eastAsia="fr-FR"/>
        </w:rPr>
      </w:pPr>
      <w:bookmarkStart w:id="6" w:name="_Hlk169691038"/>
      <w:r>
        <w:rPr>
          <w:rFonts w:eastAsia="Times New Roman" w:cs="Tahoma"/>
          <w:color w:val="000000"/>
          <w:szCs w:val="20"/>
          <w:lang w:eastAsia="fr-FR"/>
        </w:rPr>
        <w:t>Elle se passionne pour l’astronomie</w:t>
      </w:r>
      <w:bookmarkEnd w:id="6"/>
      <w:r>
        <w:rPr>
          <w:rFonts w:eastAsia="Times New Roman" w:cs="Tahoma"/>
          <w:color w:val="000000"/>
          <w:szCs w:val="20"/>
          <w:lang w:eastAsia="fr-FR"/>
        </w:rPr>
        <w:t xml:space="preserve">. </w:t>
      </w:r>
      <w:r w:rsidR="003758FC" w:rsidRPr="00792DC7">
        <w:rPr>
          <w:rFonts w:eastAsia="Times New Roman" w:cs="Tahoma"/>
          <w:b/>
          <w:bCs/>
          <w:color w:val="000000"/>
          <w:szCs w:val="20"/>
          <w:lang w:eastAsia="fr-FR"/>
        </w:rPr>
        <w:t>V | F</w:t>
      </w:r>
    </w:p>
    <w:p w14:paraId="61C9E70F" w14:textId="02E69963" w:rsidR="00D76B34" w:rsidRDefault="00D76B34" w:rsidP="003F029A">
      <w:pPr>
        <w:pStyle w:val="Paragraphedeliste"/>
        <w:numPr>
          <w:ilvl w:val="0"/>
          <w:numId w:val="8"/>
        </w:numPr>
        <w:spacing w:line="276" w:lineRule="auto"/>
        <w:rPr>
          <w:rFonts w:eastAsia="Times New Roman" w:cs="Tahoma"/>
          <w:color w:val="000000"/>
          <w:szCs w:val="20"/>
          <w:lang w:eastAsia="fr-FR"/>
        </w:rPr>
      </w:pPr>
      <w:r>
        <w:rPr>
          <w:rFonts w:eastAsia="Times New Roman" w:cs="Tahoma"/>
          <w:color w:val="000000"/>
          <w:szCs w:val="20"/>
          <w:lang w:eastAsia="fr-FR"/>
        </w:rPr>
        <w:t xml:space="preserve">Elle dit qu’elle est très privilégiée. </w:t>
      </w:r>
      <w:r w:rsidR="003758FC" w:rsidRPr="00792DC7">
        <w:rPr>
          <w:rFonts w:eastAsia="Times New Roman" w:cs="Tahoma"/>
          <w:b/>
          <w:bCs/>
          <w:color w:val="000000"/>
          <w:szCs w:val="20"/>
          <w:lang w:eastAsia="fr-FR"/>
        </w:rPr>
        <w:t>V | F</w:t>
      </w:r>
    </w:p>
    <w:p w14:paraId="45A5DD48" w14:textId="0094D909" w:rsidR="00EF3722" w:rsidRPr="00D76B34" w:rsidRDefault="00D76B34" w:rsidP="003F029A">
      <w:pPr>
        <w:pStyle w:val="Paragraphedeliste"/>
        <w:numPr>
          <w:ilvl w:val="0"/>
          <w:numId w:val="8"/>
        </w:numPr>
        <w:spacing w:line="276" w:lineRule="auto"/>
        <w:rPr>
          <w:rFonts w:eastAsia="Times New Roman" w:cs="Tahoma"/>
          <w:color w:val="000000"/>
          <w:szCs w:val="20"/>
          <w:lang w:eastAsia="fr-FR"/>
        </w:rPr>
      </w:pPr>
      <w:r>
        <w:rPr>
          <w:rFonts w:eastAsia="Times New Roman" w:cs="Tahoma"/>
          <w:color w:val="000000"/>
          <w:szCs w:val="20"/>
          <w:lang w:eastAsia="fr-FR"/>
        </w:rPr>
        <w:t xml:space="preserve">En 2015, elle tombe dans un long coma. </w:t>
      </w:r>
      <w:r w:rsidR="003758FC" w:rsidRPr="00792DC7">
        <w:rPr>
          <w:rFonts w:eastAsia="Times New Roman" w:cs="Tahoma"/>
          <w:b/>
          <w:bCs/>
          <w:color w:val="000000"/>
          <w:szCs w:val="20"/>
          <w:lang w:eastAsia="fr-FR"/>
        </w:rPr>
        <w:t>V | F</w:t>
      </w:r>
    </w:p>
    <w:p w14:paraId="512936A1" w14:textId="6AA16A0A" w:rsidR="00561578" w:rsidRDefault="00EF3722" w:rsidP="00EF3722">
      <w:pPr>
        <w:spacing w:line="240" w:lineRule="auto"/>
        <w:rPr>
          <w:rFonts w:eastAsia="Times New Roman" w:cs="Tahoma"/>
          <w:b/>
          <w:bCs/>
          <w:color w:val="000000"/>
          <w:szCs w:val="20"/>
          <w:lang w:val="fr-FR"/>
        </w:rPr>
      </w:pPr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>Activité 5 :</w:t>
      </w:r>
      <w:r w:rsidR="00561578" w:rsidRPr="00561578">
        <w:rPr>
          <w:rFonts w:eastAsia="Times New Roman" w:cs="Tahoma"/>
          <w:b/>
          <w:bCs/>
          <w:color w:val="000000"/>
          <w:szCs w:val="20"/>
          <w:lang w:val="fr-FR"/>
        </w:rPr>
        <w:t xml:space="preserve"> </w:t>
      </w:r>
      <w:bookmarkStart w:id="7" w:name="_Hlk169691078"/>
      <w:r w:rsidR="00561578" w:rsidRPr="00561578">
        <w:rPr>
          <w:rFonts w:eastAsia="Times New Roman" w:cs="Tahoma"/>
          <w:b/>
          <w:bCs/>
          <w:color w:val="000000"/>
          <w:szCs w:val="20"/>
          <w:lang w:val="fr-FR"/>
        </w:rPr>
        <w:t xml:space="preserve">écoutez le reportage et retrouvez les mots liés à </w:t>
      </w:r>
      <w:r w:rsidR="00561578">
        <w:rPr>
          <w:rFonts w:eastAsia="Times New Roman" w:cs="Tahoma"/>
          <w:b/>
          <w:bCs/>
          <w:color w:val="000000"/>
          <w:szCs w:val="20"/>
          <w:lang w:val="fr-FR"/>
        </w:rPr>
        <w:t xml:space="preserve">la carrière de cette artiste. </w:t>
      </w:r>
      <w:bookmarkEnd w:id="7"/>
    </w:p>
    <w:p w14:paraId="1B520CF2" w14:textId="7FECD8CD" w:rsidR="00487092" w:rsidRDefault="005D5B47" w:rsidP="003F029A">
      <w:pPr>
        <w:pStyle w:val="Paragraphedeliste"/>
        <w:numPr>
          <w:ilvl w:val="0"/>
          <w:numId w:val="6"/>
        </w:numPr>
        <w:spacing w:before="0" w:after="0" w:line="240" w:lineRule="auto"/>
        <w:ind w:left="360"/>
        <w:rPr>
          <w:rFonts w:eastAsia="Times New Roman" w:cs="Tahoma"/>
          <w:color w:val="000000"/>
          <w:szCs w:val="20"/>
        </w:rPr>
      </w:pPr>
      <w:bookmarkStart w:id="8" w:name="_Hlk169691332"/>
      <w:r>
        <w:rPr>
          <w:rFonts w:eastAsia="Times New Roman" w:cs="Tahoma"/>
          <w:color w:val="000000"/>
          <w:szCs w:val="20"/>
        </w:rPr>
        <w:t>(</w:t>
      </w:r>
      <w:proofErr w:type="gramStart"/>
      <w:r>
        <w:rPr>
          <w:rFonts w:eastAsia="Times New Roman" w:cs="Tahoma"/>
          <w:color w:val="000000"/>
          <w:szCs w:val="20"/>
        </w:rPr>
        <w:t>n</w:t>
      </w:r>
      <w:r w:rsidR="00354706">
        <w:rPr>
          <w:rFonts w:eastAsia="Times New Roman" w:cs="Tahoma"/>
          <w:color w:val="000000"/>
          <w:szCs w:val="20"/>
        </w:rPr>
        <w:t>.</w:t>
      </w:r>
      <w:r>
        <w:rPr>
          <w:rFonts w:eastAsia="Times New Roman" w:cs="Tahoma"/>
          <w:color w:val="000000"/>
          <w:szCs w:val="20"/>
        </w:rPr>
        <w:t>m.</w:t>
      </w:r>
      <w:proofErr w:type="gramEnd"/>
      <w:r>
        <w:rPr>
          <w:rFonts w:eastAsia="Times New Roman" w:cs="Tahoma"/>
          <w:color w:val="000000"/>
          <w:szCs w:val="20"/>
        </w:rPr>
        <w:t xml:space="preserve">) </w:t>
      </w:r>
      <w:r w:rsidR="00487092">
        <w:rPr>
          <w:rFonts w:eastAsia="Times New Roman" w:cs="Tahoma"/>
          <w:color w:val="000000"/>
          <w:szCs w:val="20"/>
        </w:rPr>
        <w:t>Q</w:t>
      </w:r>
      <w:r w:rsidR="00487092" w:rsidRPr="00487092">
        <w:rPr>
          <w:rFonts w:eastAsia="Times New Roman" w:cs="Tahoma"/>
          <w:color w:val="000000"/>
          <w:szCs w:val="20"/>
        </w:rPr>
        <w:t>uelque chose qui fonctionne très bien ou est très populaire.</w:t>
      </w:r>
      <w:r w:rsidR="00487092">
        <w:rPr>
          <w:rFonts w:eastAsia="Times New Roman" w:cs="Tahoma"/>
          <w:color w:val="000000"/>
          <w:szCs w:val="20"/>
        </w:rPr>
        <w:t xml:space="preserve"> </w:t>
      </w:r>
      <w:r w:rsidR="00487092" w:rsidRPr="00487092">
        <w:rPr>
          <w:rFonts w:eastAsia="Times New Roman" w:cs="Tahoma"/>
          <w:i/>
          <w:iCs/>
          <w:color w:val="000000"/>
          <w:szCs w:val="20"/>
        </w:rPr>
        <w:t>« Cette timide enchaîne les … ».</w:t>
      </w:r>
      <w:r w:rsidR="00487092" w:rsidRPr="00487092">
        <w:rPr>
          <w:rFonts w:eastAsia="Times New Roman" w:cs="Tahoma"/>
          <w:color w:val="000000"/>
          <w:szCs w:val="20"/>
        </w:rPr>
        <w:t xml:space="preserve"> </w:t>
      </w:r>
    </w:p>
    <w:p w14:paraId="122DA243" w14:textId="5CA2094E" w:rsidR="00355408" w:rsidRPr="00487092" w:rsidRDefault="00487092" w:rsidP="003F029A">
      <w:pPr>
        <w:pStyle w:val="Paragraphedeliste"/>
        <w:numPr>
          <w:ilvl w:val="0"/>
          <w:numId w:val="7"/>
        </w:numPr>
        <w:spacing w:before="0" w:after="0" w:line="240" w:lineRule="auto"/>
        <w:ind w:left="720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>Un</w:t>
      </w:r>
      <w:r w:rsidRPr="00487092">
        <w:rPr>
          <w:rFonts w:eastAsia="Times New Roman" w:cs="Tahoma"/>
          <w:color w:val="000000"/>
          <w:szCs w:val="20"/>
        </w:rPr>
        <w:t xml:space="preserve"> </w:t>
      </w:r>
      <w:r>
        <w:rPr>
          <w:rFonts w:eastAsia="Times New Roman" w:cs="Tahoma"/>
          <w:color w:val="000000"/>
          <w:szCs w:val="20"/>
        </w:rPr>
        <w:t>_ _ _ _ _ _</w:t>
      </w:r>
      <w:r w:rsidR="003758FC">
        <w:rPr>
          <w:rFonts w:eastAsia="Times New Roman" w:cs="Tahoma"/>
          <w:color w:val="000000"/>
          <w:szCs w:val="20"/>
        </w:rPr>
        <w:t xml:space="preserve"> </w:t>
      </w:r>
    </w:p>
    <w:p w14:paraId="168F5EA4" w14:textId="300F3696" w:rsidR="00487092" w:rsidRDefault="005D5B47" w:rsidP="003F029A">
      <w:pPr>
        <w:pStyle w:val="Paragraphedeliste"/>
        <w:numPr>
          <w:ilvl w:val="0"/>
          <w:numId w:val="6"/>
        </w:numPr>
        <w:spacing w:before="0" w:after="0" w:line="240" w:lineRule="auto"/>
        <w:ind w:left="360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>(</w:t>
      </w:r>
      <w:proofErr w:type="gramStart"/>
      <w:r>
        <w:rPr>
          <w:rFonts w:eastAsia="Times New Roman" w:cs="Tahoma"/>
          <w:color w:val="000000"/>
          <w:szCs w:val="20"/>
        </w:rPr>
        <w:t>v.</w:t>
      </w:r>
      <w:proofErr w:type="gramEnd"/>
      <w:r>
        <w:rPr>
          <w:rFonts w:eastAsia="Times New Roman" w:cs="Tahoma"/>
          <w:color w:val="000000"/>
          <w:szCs w:val="20"/>
        </w:rPr>
        <w:t xml:space="preserve">) </w:t>
      </w:r>
      <w:r w:rsidR="00487092" w:rsidRPr="00487092">
        <w:rPr>
          <w:rFonts w:eastAsia="Times New Roman" w:cs="Tahoma"/>
          <w:color w:val="000000"/>
          <w:szCs w:val="20"/>
        </w:rPr>
        <w:t>Aimer beaucoup quelqu'un</w:t>
      </w:r>
      <w:r w:rsidR="00487092">
        <w:rPr>
          <w:rFonts w:eastAsia="Times New Roman" w:cs="Tahoma"/>
          <w:color w:val="000000"/>
          <w:szCs w:val="20"/>
        </w:rPr>
        <w:t xml:space="preserve">. </w:t>
      </w:r>
      <w:r w:rsidR="00487092" w:rsidRPr="00487092">
        <w:rPr>
          <w:rFonts w:eastAsia="Times New Roman" w:cs="Tahoma"/>
          <w:i/>
          <w:iCs/>
          <w:color w:val="000000"/>
          <w:szCs w:val="20"/>
        </w:rPr>
        <w:t>« Mick Jagger et Bob Dylan … son style et son talent. ».</w:t>
      </w:r>
    </w:p>
    <w:p w14:paraId="65587570" w14:textId="4F4BCBA7" w:rsidR="00561578" w:rsidRPr="00487092" w:rsidRDefault="00487092" w:rsidP="003F029A">
      <w:pPr>
        <w:pStyle w:val="Paragraphedeliste"/>
        <w:numPr>
          <w:ilvl w:val="0"/>
          <w:numId w:val="7"/>
        </w:numPr>
        <w:spacing w:before="0" w:after="0" w:line="240" w:lineRule="auto"/>
        <w:ind w:left="720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 xml:space="preserve">_ _ _ _ _ _ _ </w:t>
      </w:r>
    </w:p>
    <w:p w14:paraId="443B58A1" w14:textId="3C462CEE" w:rsidR="00487092" w:rsidRDefault="005D5B47" w:rsidP="003F029A">
      <w:pPr>
        <w:pStyle w:val="Paragraphedeliste"/>
        <w:numPr>
          <w:ilvl w:val="0"/>
          <w:numId w:val="6"/>
        </w:numPr>
        <w:spacing w:before="0" w:after="0" w:line="240" w:lineRule="auto"/>
        <w:ind w:left="360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>(</w:t>
      </w:r>
      <w:proofErr w:type="gramStart"/>
      <w:r>
        <w:rPr>
          <w:rFonts w:eastAsia="Times New Roman" w:cs="Tahoma"/>
          <w:color w:val="000000"/>
          <w:szCs w:val="20"/>
        </w:rPr>
        <w:t>n</w:t>
      </w:r>
      <w:r w:rsidR="00354706">
        <w:rPr>
          <w:rFonts w:eastAsia="Times New Roman" w:cs="Tahoma"/>
          <w:color w:val="000000"/>
          <w:szCs w:val="20"/>
        </w:rPr>
        <w:t>.</w:t>
      </w:r>
      <w:r>
        <w:rPr>
          <w:rFonts w:eastAsia="Times New Roman" w:cs="Tahoma"/>
          <w:color w:val="000000"/>
          <w:szCs w:val="20"/>
        </w:rPr>
        <w:t>m.</w:t>
      </w:r>
      <w:proofErr w:type="gramEnd"/>
      <w:r>
        <w:rPr>
          <w:rFonts w:eastAsia="Times New Roman" w:cs="Tahoma"/>
          <w:color w:val="000000"/>
          <w:szCs w:val="20"/>
        </w:rPr>
        <w:t xml:space="preserve">) </w:t>
      </w:r>
      <w:r w:rsidR="00487092">
        <w:rPr>
          <w:rFonts w:eastAsia="Times New Roman" w:cs="Tahoma"/>
          <w:color w:val="000000"/>
          <w:szCs w:val="20"/>
        </w:rPr>
        <w:t xml:space="preserve">Capacité particulière. </w:t>
      </w:r>
      <w:r w:rsidR="00487092" w:rsidRPr="00487092">
        <w:rPr>
          <w:rFonts w:eastAsia="Times New Roman" w:cs="Tahoma"/>
          <w:i/>
          <w:iCs/>
          <w:color w:val="000000"/>
          <w:szCs w:val="20"/>
        </w:rPr>
        <w:t xml:space="preserve">« Je l’ai rencontrée en juillet 62 et elle était belle, elle avait </w:t>
      </w:r>
      <w:proofErr w:type="spellStart"/>
      <w:r w:rsidR="00487092" w:rsidRPr="00487092">
        <w:rPr>
          <w:rFonts w:eastAsia="Times New Roman" w:cs="Tahoma"/>
          <w:i/>
          <w:iCs/>
          <w:color w:val="000000"/>
          <w:szCs w:val="20"/>
        </w:rPr>
        <w:t>du</w:t>
      </w:r>
      <w:proofErr w:type="spellEnd"/>
      <w:r w:rsidR="00487092" w:rsidRPr="00487092">
        <w:rPr>
          <w:rFonts w:eastAsia="Times New Roman" w:cs="Tahoma"/>
          <w:i/>
          <w:iCs/>
          <w:color w:val="000000"/>
          <w:szCs w:val="20"/>
        </w:rPr>
        <w:t xml:space="preserve"> … »</w:t>
      </w:r>
      <w:r w:rsidR="00487092">
        <w:rPr>
          <w:rFonts w:eastAsia="Times New Roman" w:cs="Tahoma"/>
          <w:color w:val="000000"/>
          <w:szCs w:val="20"/>
        </w:rPr>
        <w:t xml:space="preserve">. </w:t>
      </w:r>
    </w:p>
    <w:p w14:paraId="20E7E46E" w14:textId="29D0A919" w:rsidR="00487092" w:rsidRPr="00487092" w:rsidRDefault="00487092" w:rsidP="003F029A">
      <w:pPr>
        <w:pStyle w:val="Paragraphedeliste"/>
        <w:numPr>
          <w:ilvl w:val="0"/>
          <w:numId w:val="7"/>
        </w:numPr>
        <w:spacing w:before="0" w:after="0" w:line="240" w:lineRule="auto"/>
        <w:ind w:left="709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>Un _ _ _ _ _ _</w:t>
      </w:r>
      <w:r w:rsidRPr="00487092">
        <w:rPr>
          <w:rFonts w:eastAsia="Times New Roman" w:cs="Tahoma"/>
          <w:color w:val="000000"/>
          <w:szCs w:val="20"/>
        </w:rPr>
        <w:t xml:space="preserve"> </w:t>
      </w:r>
    </w:p>
    <w:p w14:paraId="56AF57A6" w14:textId="6B36750F" w:rsidR="00904588" w:rsidRDefault="005D5B47" w:rsidP="003F029A">
      <w:pPr>
        <w:pStyle w:val="Paragraphedeliste"/>
        <w:numPr>
          <w:ilvl w:val="0"/>
          <w:numId w:val="6"/>
        </w:numPr>
        <w:spacing w:before="0" w:after="0" w:line="240" w:lineRule="auto"/>
        <w:ind w:left="360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>(</w:t>
      </w:r>
      <w:proofErr w:type="gramStart"/>
      <w:r>
        <w:rPr>
          <w:rFonts w:eastAsia="Times New Roman" w:cs="Tahoma"/>
          <w:color w:val="000000"/>
          <w:szCs w:val="20"/>
        </w:rPr>
        <w:t>n</w:t>
      </w:r>
      <w:r w:rsidR="00354706">
        <w:rPr>
          <w:rFonts w:eastAsia="Times New Roman" w:cs="Tahoma"/>
          <w:color w:val="000000"/>
          <w:szCs w:val="20"/>
        </w:rPr>
        <w:t>.</w:t>
      </w:r>
      <w:r>
        <w:rPr>
          <w:rFonts w:eastAsia="Times New Roman" w:cs="Tahoma"/>
          <w:color w:val="000000"/>
          <w:szCs w:val="20"/>
        </w:rPr>
        <w:t>m.</w:t>
      </w:r>
      <w:proofErr w:type="gramEnd"/>
      <w:r>
        <w:rPr>
          <w:rFonts w:eastAsia="Times New Roman" w:cs="Tahoma"/>
          <w:color w:val="000000"/>
          <w:szCs w:val="20"/>
        </w:rPr>
        <w:t xml:space="preserve">) </w:t>
      </w:r>
      <w:r w:rsidR="00487092">
        <w:rPr>
          <w:rFonts w:eastAsia="Times New Roman" w:cs="Tahoma"/>
          <w:color w:val="000000"/>
          <w:szCs w:val="20"/>
        </w:rPr>
        <w:t xml:space="preserve">Quelque chose qu’on adore faire. </w:t>
      </w:r>
      <w:r w:rsidR="00487092" w:rsidRPr="00904588">
        <w:rPr>
          <w:rFonts w:eastAsia="Times New Roman" w:cs="Tahoma"/>
          <w:i/>
          <w:iCs/>
          <w:color w:val="000000"/>
          <w:szCs w:val="20"/>
        </w:rPr>
        <w:t>« … j’ai pu vivre de mes … ».</w:t>
      </w:r>
      <w:r w:rsidR="00487092">
        <w:rPr>
          <w:rFonts w:eastAsia="Times New Roman" w:cs="Tahoma"/>
          <w:color w:val="000000"/>
          <w:szCs w:val="20"/>
        </w:rPr>
        <w:t xml:space="preserve"> </w:t>
      </w:r>
    </w:p>
    <w:p w14:paraId="1368D494" w14:textId="44F3FF58" w:rsidR="00487092" w:rsidRPr="00487092" w:rsidRDefault="00904588" w:rsidP="003F029A">
      <w:pPr>
        <w:pStyle w:val="Paragraphedeliste"/>
        <w:numPr>
          <w:ilvl w:val="0"/>
          <w:numId w:val="7"/>
        </w:numPr>
        <w:spacing w:before="0" w:after="0" w:line="240" w:lineRule="auto"/>
        <w:ind w:left="720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 xml:space="preserve">Une _ _ _ _ _ _ _ </w:t>
      </w:r>
    </w:p>
    <w:p w14:paraId="165AFFBC" w14:textId="2335AF0C" w:rsidR="00904588" w:rsidRDefault="005D5B47" w:rsidP="003F029A">
      <w:pPr>
        <w:pStyle w:val="Paragraphedeliste"/>
        <w:numPr>
          <w:ilvl w:val="0"/>
          <w:numId w:val="6"/>
        </w:numPr>
        <w:spacing w:before="0" w:after="0" w:line="240" w:lineRule="auto"/>
        <w:ind w:left="360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>(</w:t>
      </w:r>
      <w:proofErr w:type="gramStart"/>
      <w:r>
        <w:rPr>
          <w:rFonts w:eastAsia="Times New Roman" w:cs="Tahoma"/>
          <w:color w:val="000000"/>
          <w:szCs w:val="20"/>
        </w:rPr>
        <w:t>n</w:t>
      </w:r>
      <w:r w:rsidR="00354706">
        <w:rPr>
          <w:rFonts w:eastAsia="Times New Roman" w:cs="Tahoma"/>
          <w:color w:val="000000"/>
          <w:szCs w:val="20"/>
        </w:rPr>
        <w:t>.</w:t>
      </w:r>
      <w:r>
        <w:rPr>
          <w:rFonts w:eastAsia="Times New Roman" w:cs="Tahoma"/>
          <w:color w:val="000000"/>
          <w:szCs w:val="20"/>
        </w:rPr>
        <w:t>m.</w:t>
      </w:r>
      <w:proofErr w:type="gramEnd"/>
      <w:r>
        <w:rPr>
          <w:rFonts w:eastAsia="Times New Roman" w:cs="Tahoma"/>
          <w:color w:val="000000"/>
          <w:szCs w:val="20"/>
        </w:rPr>
        <w:t xml:space="preserve">) </w:t>
      </w:r>
      <w:r w:rsidR="00904588" w:rsidRPr="00904588">
        <w:rPr>
          <w:rFonts w:eastAsia="Times New Roman" w:cs="Tahoma"/>
          <w:color w:val="000000"/>
          <w:szCs w:val="20"/>
        </w:rPr>
        <w:t xml:space="preserve">Une personne très célèbre et admirée dans la musique populaire. </w:t>
      </w:r>
      <w:r w:rsidR="00904588" w:rsidRPr="00904588">
        <w:rPr>
          <w:rFonts w:eastAsia="Times New Roman" w:cs="Tahoma"/>
          <w:i/>
          <w:iCs/>
          <w:color w:val="000000"/>
          <w:szCs w:val="20"/>
        </w:rPr>
        <w:t xml:space="preserve">« Ses cheveux blanchis n’avaient jamais terni (= sali) son image </w:t>
      </w:r>
      <w:proofErr w:type="gramStart"/>
      <w:r w:rsidR="00904588" w:rsidRPr="00904588">
        <w:rPr>
          <w:rFonts w:eastAsia="Times New Roman" w:cs="Tahoma"/>
          <w:i/>
          <w:iCs/>
          <w:color w:val="000000"/>
          <w:szCs w:val="20"/>
        </w:rPr>
        <w:t>d’ …</w:t>
      </w:r>
      <w:proofErr w:type="gramEnd"/>
      <w:r w:rsidR="00904588" w:rsidRPr="00904588">
        <w:rPr>
          <w:rFonts w:eastAsia="Times New Roman" w:cs="Tahoma"/>
          <w:i/>
          <w:iCs/>
          <w:color w:val="000000"/>
          <w:szCs w:val="20"/>
        </w:rPr>
        <w:t xml:space="preserve">   … . ».</w:t>
      </w:r>
    </w:p>
    <w:p w14:paraId="3DBC724D" w14:textId="5A2C0318" w:rsidR="00487092" w:rsidRDefault="00904588" w:rsidP="003F029A">
      <w:pPr>
        <w:pStyle w:val="Paragraphedeliste"/>
        <w:numPr>
          <w:ilvl w:val="0"/>
          <w:numId w:val="7"/>
        </w:numPr>
        <w:spacing w:before="0" w:after="0" w:line="240" w:lineRule="auto"/>
        <w:ind w:left="720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 xml:space="preserve">Une _ _ _ _ _    </w:t>
      </w:r>
      <w:r w:rsidR="003758FC">
        <w:rPr>
          <w:rFonts w:eastAsia="Times New Roman" w:cs="Tahoma"/>
          <w:color w:val="000000"/>
          <w:szCs w:val="20"/>
        </w:rPr>
        <w:t>_</w:t>
      </w:r>
      <w:r>
        <w:rPr>
          <w:rFonts w:eastAsia="Times New Roman" w:cs="Tahoma"/>
          <w:color w:val="000000"/>
          <w:szCs w:val="20"/>
        </w:rPr>
        <w:t xml:space="preserve"> _ _ </w:t>
      </w:r>
    </w:p>
    <w:bookmarkEnd w:id="8"/>
    <w:p w14:paraId="72EF0945" w14:textId="77777777" w:rsidR="00D76B34" w:rsidRPr="00D76B34" w:rsidRDefault="00D76B34" w:rsidP="00D76B34">
      <w:pPr>
        <w:spacing w:after="0" w:line="240" w:lineRule="auto"/>
        <w:ind w:left="360"/>
        <w:rPr>
          <w:rFonts w:eastAsia="Times New Roman" w:cs="Tahoma"/>
          <w:color w:val="000000"/>
          <w:szCs w:val="20"/>
        </w:rPr>
      </w:pPr>
    </w:p>
    <w:p w14:paraId="651F3AA9" w14:textId="01219E1A" w:rsidR="007473A8" w:rsidRPr="003758FC" w:rsidRDefault="00EF3722" w:rsidP="003758F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56B">
        <w:rPr>
          <w:rFonts w:eastAsia="Times New Roman" w:cs="Tahoma"/>
          <w:b/>
          <w:bCs/>
          <w:color w:val="000000"/>
          <w:szCs w:val="20"/>
          <w:lang w:val="fr-FR"/>
        </w:rPr>
        <w:t xml:space="preserve">Activité 6 : </w:t>
      </w:r>
      <w:bookmarkStart w:id="9" w:name="_Hlk169691439"/>
      <w:r w:rsidR="00561578" w:rsidRPr="00561578">
        <w:rPr>
          <w:rFonts w:eastAsia="Times New Roman" w:cs="Tahoma"/>
          <w:b/>
          <w:bCs/>
          <w:color w:val="000000"/>
          <w:szCs w:val="20"/>
          <w:lang w:val="fr-FR"/>
        </w:rPr>
        <w:t xml:space="preserve">vous voulez </w:t>
      </w:r>
      <w:r w:rsidR="00561578">
        <w:rPr>
          <w:rFonts w:eastAsia="Times New Roman" w:cs="Tahoma"/>
          <w:b/>
          <w:bCs/>
          <w:color w:val="000000"/>
          <w:szCs w:val="20"/>
          <w:lang w:val="fr-FR"/>
        </w:rPr>
        <w:t>réaliser une discographie de la chanteuse</w:t>
      </w:r>
      <w:r w:rsidR="00561578" w:rsidRPr="00561578">
        <w:rPr>
          <w:rFonts w:eastAsia="Times New Roman" w:cs="Tahoma"/>
          <w:b/>
          <w:bCs/>
          <w:color w:val="000000"/>
          <w:szCs w:val="20"/>
          <w:lang w:val="fr-FR"/>
        </w:rPr>
        <w:t xml:space="preserve">. Vous </w:t>
      </w:r>
      <w:r w:rsidR="00561578">
        <w:rPr>
          <w:rFonts w:eastAsia="Times New Roman" w:cs="Tahoma"/>
          <w:b/>
          <w:bCs/>
          <w:color w:val="000000"/>
          <w:szCs w:val="20"/>
          <w:lang w:val="fr-FR"/>
        </w:rPr>
        <w:t xml:space="preserve">utilisez les informations de la fiche et vous </w:t>
      </w:r>
      <w:r w:rsidR="00561578" w:rsidRPr="00561578">
        <w:rPr>
          <w:rFonts w:eastAsia="Times New Roman" w:cs="Tahoma"/>
          <w:b/>
          <w:bCs/>
          <w:color w:val="000000"/>
          <w:szCs w:val="20"/>
          <w:lang w:val="fr-FR"/>
        </w:rPr>
        <w:t>faites</w:t>
      </w:r>
      <w:r w:rsidR="00561578">
        <w:rPr>
          <w:rFonts w:eastAsia="Times New Roman" w:cs="Tahoma"/>
          <w:b/>
          <w:bCs/>
          <w:color w:val="000000"/>
          <w:szCs w:val="20"/>
          <w:lang w:val="fr-FR"/>
        </w:rPr>
        <w:t xml:space="preserve"> des recherches sur Internet pour présenter une des chansons rencontrées dans l’activité 1. Vous présentez son titre exact, sa date de sortie</w:t>
      </w:r>
      <w:r w:rsidR="0028070A">
        <w:rPr>
          <w:rFonts w:eastAsia="Times New Roman" w:cs="Tahoma"/>
          <w:b/>
          <w:bCs/>
          <w:color w:val="000000"/>
          <w:szCs w:val="20"/>
          <w:lang w:val="fr-FR"/>
        </w:rPr>
        <w:t xml:space="preserve"> </w:t>
      </w:r>
      <w:r w:rsidR="00561578">
        <w:rPr>
          <w:rFonts w:eastAsia="Times New Roman" w:cs="Tahoma"/>
          <w:b/>
          <w:bCs/>
          <w:color w:val="000000"/>
          <w:szCs w:val="20"/>
          <w:lang w:val="fr-FR"/>
        </w:rPr>
        <w:t>et le contexte de la chanson.</w:t>
      </w:r>
      <w:bookmarkEnd w:id="9"/>
    </w:p>
    <w:sectPr w:rsidR="007473A8" w:rsidRPr="003758FC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CF31BF1" w:rsidR="00A33F16" w:rsidRDefault="00432F59" w:rsidP="00432F59">
          <w:pPr>
            <w:pStyle w:val="Pieddepage"/>
          </w:pPr>
          <w:r>
            <w:t xml:space="preserve">Conception : </w:t>
          </w:r>
          <w:r w:rsidR="00EF3722">
            <w:t>Maëlle Prosper</w:t>
          </w:r>
          <w:r>
            <w:t xml:space="preserve">, </w:t>
          </w:r>
          <w:r w:rsidR="00EF3722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96AF1DB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3722">
      <w:rPr>
        <w:noProof/>
      </w:rPr>
      <w:drawing>
        <wp:inline distT="0" distB="0" distL="0" distR="0" wp14:anchorId="3AB29966" wp14:editId="792B9E75">
          <wp:extent cx="2476500" cy="2571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3.75pt;height:33.75pt" o:bullet="t">
        <v:imagedata r:id="rId1" o:title="flèche gris"/>
      </v:shape>
    </w:pict>
  </w:numPicBullet>
  <w:abstractNum w:abstractNumId="0" w15:restartNumberingAfterBreak="0">
    <w:nsid w:val="004F10CE"/>
    <w:multiLevelType w:val="hybridMultilevel"/>
    <w:tmpl w:val="ADE004A8"/>
    <w:lvl w:ilvl="0" w:tplc="62CCA4FA">
      <w:start w:val="1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B40B8"/>
    <w:multiLevelType w:val="hybridMultilevel"/>
    <w:tmpl w:val="AC9C6A5C"/>
    <w:lvl w:ilvl="0" w:tplc="3F88CA62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0C33CD"/>
    <w:multiLevelType w:val="hybridMultilevel"/>
    <w:tmpl w:val="9A9239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70476"/>
    <w:rsid w:val="001D0FFE"/>
    <w:rsid w:val="00203402"/>
    <w:rsid w:val="00246EBE"/>
    <w:rsid w:val="0028070A"/>
    <w:rsid w:val="002C3D43"/>
    <w:rsid w:val="002D7815"/>
    <w:rsid w:val="00343B07"/>
    <w:rsid w:val="00354706"/>
    <w:rsid w:val="00355408"/>
    <w:rsid w:val="003758FC"/>
    <w:rsid w:val="00380E35"/>
    <w:rsid w:val="0038176B"/>
    <w:rsid w:val="003972E6"/>
    <w:rsid w:val="003B54B4"/>
    <w:rsid w:val="003F029A"/>
    <w:rsid w:val="00432F59"/>
    <w:rsid w:val="00487092"/>
    <w:rsid w:val="004D3760"/>
    <w:rsid w:val="005277D9"/>
    <w:rsid w:val="00532C8E"/>
    <w:rsid w:val="00561578"/>
    <w:rsid w:val="005D5B47"/>
    <w:rsid w:val="00704307"/>
    <w:rsid w:val="007473A8"/>
    <w:rsid w:val="00792DC7"/>
    <w:rsid w:val="00811376"/>
    <w:rsid w:val="008252A8"/>
    <w:rsid w:val="00850DAE"/>
    <w:rsid w:val="008973D3"/>
    <w:rsid w:val="00904588"/>
    <w:rsid w:val="009A01E5"/>
    <w:rsid w:val="009F26F3"/>
    <w:rsid w:val="00A2370C"/>
    <w:rsid w:val="00A33F16"/>
    <w:rsid w:val="00A44DEB"/>
    <w:rsid w:val="00A90768"/>
    <w:rsid w:val="00B31B43"/>
    <w:rsid w:val="00B67C10"/>
    <w:rsid w:val="00C05E1A"/>
    <w:rsid w:val="00CB1039"/>
    <w:rsid w:val="00CC1F67"/>
    <w:rsid w:val="00CF3F95"/>
    <w:rsid w:val="00D101FD"/>
    <w:rsid w:val="00D60BBE"/>
    <w:rsid w:val="00D76B34"/>
    <w:rsid w:val="00D93A8A"/>
    <w:rsid w:val="00DD28E1"/>
    <w:rsid w:val="00DE4A1F"/>
    <w:rsid w:val="00E6179B"/>
    <w:rsid w:val="00E7167B"/>
    <w:rsid w:val="00E856DE"/>
    <w:rsid w:val="00EA2020"/>
    <w:rsid w:val="00EB300A"/>
    <w:rsid w:val="00EC0883"/>
    <w:rsid w:val="00ED6011"/>
    <w:rsid w:val="00EE2A6A"/>
    <w:rsid w:val="00EF3722"/>
    <w:rsid w:val="00F13671"/>
    <w:rsid w:val="00F25BA8"/>
    <w:rsid w:val="00F65ECA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F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11</cp:revision>
  <cp:lastPrinted>2024-06-21T08:25:00Z</cp:lastPrinted>
  <dcterms:created xsi:type="dcterms:W3CDTF">2024-06-19T07:52:00Z</dcterms:created>
  <dcterms:modified xsi:type="dcterms:W3CDTF">2024-06-21T08:25:00Z</dcterms:modified>
</cp:coreProperties>
</file>