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4CD5" w14:textId="77777777" w:rsidR="005545C3" w:rsidRPr="004B3B5A" w:rsidRDefault="005545C3" w:rsidP="005545C3">
      <w:pPr>
        <w:pStyle w:val="Titre"/>
      </w:pPr>
      <w:bookmarkStart w:id="0" w:name="_Hlk178074589"/>
      <w:r w:rsidRPr="004B3B5A">
        <w:t xml:space="preserve">Burundi : l’école s’organise face au </w:t>
      </w:r>
      <w:proofErr w:type="spellStart"/>
      <w:r w:rsidRPr="004B3B5A">
        <w:t>Mpox</w:t>
      </w:r>
      <w:proofErr w:type="spellEnd"/>
    </w:p>
    <w:bookmarkEnd w:id="0"/>
    <w:p w14:paraId="2D14A290" w14:textId="77777777" w:rsidR="00E0423E" w:rsidRPr="00F525F2" w:rsidRDefault="00E0423E" w:rsidP="00E0423E">
      <w:pPr>
        <w:pStyle w:val="Titre1"/>
      </w:pPr>
      <w:r w:rsidRPr="00F525F2">
        <w:t>Dossier n° 824, Reportage TV5MONDE du 18/09/2024</w:t>
      </w:r>
    </w:p>
    <w:p w14:paraId="7DA998E5" w14:textId="77777777" w:rsidR="00D101FD" w:rsidRPr="00591266" w:rsidRDefault="00D101FD" w:rsidP="00532C8E">
      <w:pPr>
        <w:rPr>
          <w:bCs/>
        </w:rPr>
      </w:pPr>
    </w:p>
    <w:p w14:paraId="6E5B9455" w14:textId="49204B8F" w:rsidR="005277D9" w:rsidRPr="004B3B5A" w:rsidRDefault="007473A8" w:rsidP="004B3B5A">
      <w:pPr>
        <w:jc w:val="both"/>
        <w:rPr>
          <w:b/>
        </w:rPr>
      </w:pPr>
      <w:r w:rsidRPr="004B3B5A">
        <w:rPr>
          <w:b/>
        </w:rPr>
        <w:t>Activité 1</w:t>
      </w:r>
      <w:r w:rsidR="005277D9" w:rsidRPr="004B3B5A">
        <w:rPr>
          <w:b/>
        </w:rPr>
        <w:t xml:space="preserve"> : </w:t>
      </w:r>
      <w:r w:rsidR="004B3B5A" w:rsidRPr="004B3B5A">
        <w:rPr>
          <w:b/>
        </w:rPr>
        <w:t xml:space="preserve">au Burundi, quels sont les gestes barrières utilisés pour limiter la diffusion du </w:t>
      </w:r>
      <w:proofErr w:type="spellStart"/>
      <w:r w:rsidR="004B3B5A" w:rsidRPr="004B3B5A">
        <w:rPr>
          <w:b/>
        </w:rPr>
        <w:t>Mpox</w:t>
      </w:r>
      <w:proofErr w:type="spellEnd"/>
      <w:r w:rsidR="004B3B5A" w:rsidRPr="004B3B5A">
        <w:rPr>
          <w:b/>
        </w:rPr>
        <w:t xml:space="preserve"> dans les écoles ? </w:t>
      </w:r>
      <w:r w:rsidR="004B3B5A" w:rsidRPr="004B3B5A">
        <w:rPr>
          <w:rFonts w:cs="Tahoma"/>
          <w:b/>
        </w:rPr>
        <w:t>É</w:t>
      </w:r>
      <w:r w:rsidR="004B3B5A" w:rsidRPr="004B3B5A">
        <w:rPr>
          <w:b/>
        </w:rPr>
        <w:t xml:space="preserve">coutez le reportage et entourez les </w:t>
      </w:r>
      <w:r w:rsidR="00EC75DB">
        <w:rPr>
          <w:b/>
        </w:rPr>
        <w:t>pratiques que vous voyez, ou les recommandations que vous entendez</w:t>
      </w:r>
      <w:r w:rsidR="005277D9" w:rsidRPr="004B3B5A">
        <w:rPr>
          <w:b/>
        </w:rPr>
        <w:t xml:space="preserve">. </w:t>
      </w:r>
    </w:p>
    <w:p w14:paraId="5938F7BD" w14:textId="76FF87AF" w:rsidR="00204EB2" w:rsidRPr="004B3B5A" w:rsidRDefault="00C54885" w:rsidP="00204EB2">
      <w:pPr>
        <w:spacing w:after="0"/>
        <w:jc w:val="center"/>
        <w:rPr>
          <w:bCs/>
        </w:rPr>
      </w:pPr>
      <w:r>
        <w:rPr>
          <w:bCs/>
          <w:noProof/>
        </w:rPr>
        <w:drawing>
          <wp:inline distT="0" distB="0" distL="0" distR="0" wp14:anchorId="22AAC82C" wp14:editId="52B55A92">
            <wp:extent cx="4867275" cy="2604486"/>
            <wp:effectExtent l="0" t="0" r="0" b="0"/>
            <wp:docPr id="168441361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064" cy="2606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B4268" w14:textId="77777777" w:rsidR="00204EB2" w:rsidRDefault="00204EB2" w:rsidP="000F7656">
      <w:pPr>
        <w:jc w:val="both"/>
        <w:rPr>
          <w:b/>
        </w:rPr>
      </w:pPr>
    </w:p>
    <w:p w14:paraId="473500D1" w14:textId="7CEF81AB" w:rsidR="007473A8" w:rsidRPr="004B3B5A" w:rsidRDefault="00380E35" w:rsidP="005545C3">
      <w:pPr>
        <w:jc w:val="both"/>
        <w:rPr>
          <w:b/>
        </w:rPr>
      </w:pPr>
      <w:r w:rsidRPr="004B3B5A">
        <w:rPr>
          <w:b/>
        </w:rPr>
        <w:t>Activité 2 :</w:t>
      </w:r>
      <w:r w:rsidR="00E7167B" w:rsidRPr="004B3B5A">
        <w:rPr>
          <w:b/>
        </w:rPr>
        <w:t xml:space="preserve"> </w:t>
      </w:r>
      <w:r w:rsidR="00317022">
        <w:rPr>
          <w:b/>
        </w:rPr>
        <w:t xml:space="preserve">comment les autorités burundaises </w:t>
      </w:r>
      <w:r w:rsidR="004249DA">
        <w:rPr>
          <w:b/>
        </w:rPr>
        <w:t>s’organisent</w:t>
      </w:r>
      <w:r w:rsidR="00317022">
        <w:rPr>
          <w:b/>
        </w:rPr>
        <w:t xml:space="preserve">-elles face au </w:t>
      </w:r>
      <w:proofErr w:type="spellStart"/>
      <w:r w:rsidR="00317022">
        <w:rPr>
          <w:b/>
        </w:rPr>
        <w:t>Mpox</w:t>
      </w:r>
      <w:proofErr w:type="spellEnd"/>
      <w:r w:rsidR="00317022">
        <w:rPr>
          <w:b/>
        </w:rPr>
        <w:t xml:space="preserve"> ? </w:t>
      </w:r>
      <w:r w:rsidR="00317022">
        <w:rPr>
          <w:rFonts w:cs="Tahoma"/>
          <w:b/>
        </w:rPr>
        <w:t>É</w:t>
      </w:r>
      <w:r w:rsidR="00317022">
        <w:rPr>
          <w:b/>
        </w:rPr>
        <w:t xml:space="preserve">coutez le reportage et complétez les blancs </w:t>
      </w:r>
      <w:r w:rsidR="00EB5D3C">
        <w:rPr>
          <w:b/>
        </w:rPr>
        <w:t>du</w:t>
      </w:r>
      <w:r w:rsidR="00317022">
        <w:rPr>
          <w:b/>
        </w:rPr>
        <w:t xml:space="preserve"> </w:t>
      </w:r>
      <w:r w:rsidR="004249DA">
        <w:rPr>
          <w:b/>
        </w:rPr>
        <w:t>texte</w:t>
      </w:r>
      <w:r w:rsidR="00317022">
        <w:rPr>
          <w:b/>
        </w:rPr>
        <w:t xml:space="preserve"> avec</w:t>
      </w:r>
      <w:r w:rsidR="004249DA">
        <w:rPr>
          <w:b/>
        </w:rPr>
        <w:t xml:space="preserve"> des </w:t>
      </w:r>
      <w:r w:rsidR="00317022">
        <w:rPr>
          <w:b/>
        </w:rPr>
        <w:t>expressions entendues.</w:t>
      </w:r>
    </w:p>
    <w:p w14:paraId="3223BAE6" w14:textId="6ED007CA" w:rsidR="007473A8" w:rsidRDefault="004B3B5A" w:rsidP="000F7656">
      <w:pPr>
        <w:spacing w:line="360" w:lineRule="auto"/>
        <w:jc w:val="both"/>
      </w:pPr>
      <w:r>
        <w:t>Au Burundi, ces simples gestes barrières sont essentiels pour</w:t>
      </w:r>
      <w:r w:rsidR="00E0423E">
        <w:t xml:space="preserve"> e</w:t>
      </w:r>
      <w:r w:rsidR="00204EB2" w:rsidRPr="00204EB2">
        <w:rPr>
          <w:color w:val="A6A6A6" w:themeColor="background1" w:themeShade="A6"/>
        </w:rPr>
        <w:t>..........................</w:t>
      </w:r>
      <w:r w:rsidRPr="00204EB2">
        <w:rPr>
          <w:color w:val="A6A6A6" w:themeColor="background1" w:themeShade="A6"/>
        </w:rPr>
        <w:t xml:space="preserve"> </w:t>
      </w:r>
      <w:proofErr w:type="gramStart"/>
      <w:r>
        <w:t>la</w:t>
      </w:r>
      <w:proofErr w:type="gramEnd"/>
      <w:r>
        <w:t xml:space="preserve"> progression du virus </w:t>
      </w:r>
      <w:proofErr w:type="spellStart"/>
      <w:r>
        <w:t>Mpox</w:t>
      </w:r>
      <w:proofErr w:type="spellEnd"/>
      <w:r>
        <w:t>. Pourtant leur réalisation est difficile à</w:t>
      </w:r>
      <w:r w:rsidR="00E0423E">
        <w:t xml:space="preserve"> m</w:t>
      </w:r>
      <w:r w:rsidR="00204EB2" w:rsidRPr="00204EB2">
        <w:rPr>
          <w:color w:val="A6A6A6" w:themeColor="background1" w:themeShade="A6"/>
        </w:rPr>
        <w:t>........</w:t>
      </w:r>
      <w:r w:rsidR="00E0423E">
        <w:rPr>
          <w:color w:val="A6A6A6" w:themeColor="background1" w:themeShade="A6"/>
        </w:rPr>
        <w:t>..</w:t>
      </w:r>
      <w:r w:rsidR="00204EB2" w:rsidRPr="00204EB2">
        <w:rPr>
          <w:color w:val="A6A6A6" w:themeColor="background1" w:themeShade="A6"/>
        </w:rPr>
        <w:t>.....</w:t>
      </w:r>
      <w:r w:rsidR="00204EB2">
        <w:rPr>
          <w:color w:val="A6A6A6" w:themeColor="background1" w:themeShade="A6"/>
        </w:rPr>
        <w:t xml:space="preserve"> </w:t>
      </w:r>
      <w:proofErr w:type="gramStart"/>
      <w:r w:rsidR="00E0423E">
        <w:t>e</w:t>
      </w:r>
      <w:r w:rsidR="00204EB2" w:rsidRPr="00204EB2">
        <w:rPr>
          <w:color w:val="A6A6A6" w:themeColor="background1" w:themeShade="A6"/>
        </w:rPr>
        <w:t>.....</w:t>
      </w:r>
      <w:proofErr w:type="gramEnd"/>
      <w:r w:rsidR="00204EB2" w:rsidRPr="00204EB2">
        <w:rPr>
          <w:color w:val="A6A6A6" w:themeColor="background1" w:themeShade="A6"/>
        </w:rPr>
        <w:t>.</w:t>
      </w:r>
      <w:r w:rsidR="00E0423E">
        <w:rPr>
          <w:color w:val="A6A6A6" w:themeColor="background1" w:themeShade="A6"/>
        </w:rPr>
        <w:t xml:space="preserve"> </w:t>
      </w:r>
      <w:r w:rsidR="00E0423E">
        <w:t>p</w:t>
      </w:r>
      <w:r w:rsidR="00204EB2" w:rsidRPr="00204EB2">
        <w:rPr>
          <w:color w:val="A6A6A6" w:themeColor="background1" w:themeShade="A6"/>
        </w:rPr>
        <w:t>..</w:t>
      </w:r>
      <w:r w:rsidR="00204EB2">
        <w:rPr>
          <w:color w:val="A6A6A6" w:themeColor="background1" w:themeShade="A6"/>
        </w:rPr>
        <w:t>.....</w:t>
      </w:r>
      <w:r w:rsidR="00204EB2" w:rsidRPr="00204EB2">
        <w:rPr>
          <w:color w:val="A6A6A6" w:themeColor="background1" w:themeShade="A6"/>
        </w:rPr>
        <w:t xml:space="preserve">..... </w:t>
      </w:r>
      <w:proofErr w:type="gramStart"/>
      <w:r>
        <w:t>à</w:t>
      </w:r>
      <w:proofErr w:type="gramEnd"/>
      <w:r>
        <w:t xml:space="preserve"> cause des coupures d’eau ou du manque de considération de la part des jeunes. Ceux qui ont vu des malades du </w:t>
      </w:r>
      <w:proofErr w:type="spellStart"/>
      <w:r>
        <w:t>Mpox</w:t>
      </w:r>
      <w:proofErr w:type="spellEnd"/>
      <w:r>
        <w:t xml:space="preserve"> de leurs propres yeux </w:t>
      </w:r>
      <w:r w:rsidR="00317022">
        <w:t>essaient de</w:t>
      </w:r>
      <w:r w:rsidR="00E0423E">
        <w:t xml:space="preserve"> s</w:t>
      </w:r>
      <w:r w:rsidR="00204EB2" w:rsidRPr="00204EB2">
        <w:rPr>
          <w:color w:val="A6A6A6" w:themeColor="background1" w:themeShade="A6"/>
        </w:rPr>
        <w:t xml:space="preserve">.......................... </w:t>
      </w:r>
      <w:proofErr w:type="gramStart"/>
      <w:r>
        <w:t>les</w:t>
      </w:r>
      <w:proofErr w:type="gramEnd"/>
      <w:r>
        <w:t xml:space="preserve"> autres</w:t>
      </w:r>
      <w:r w:rsidR="00317022">
        <w:t xml:space="preserve"> en partageant avec eux leur expérience. Du côté des instances officielles, si les directions d’écoles tentent de</w:t>
      </w:r>
      <w:r w:rsidR="00E0423E">
        <w:t xml:space="preserve"> l</w:t>
      </w:r>
      <w:r w:rsidR="00204EB2" w:rsidRPr="00204EB2">
        <w:rPr>
          <w:color w:val="A6A6A6" w:themeColor="background1" w:themeShade="A6"/>
        </w:rPr>
        <w:t>............</w:t>
      </w:r>
      <w:r w:rsidR="00204EB2">
        <w:rPr>
          <w:color w:val="A6A6A6" w:themeColor="background1" w:themeShade="A6"/>
        </w:rPr>
        <w:t>.........</w:t>
      </w:r>
      <w:r w:rsidR="00E0423E">
        <w:rPr>
          <w:color w:val="A6A6A6" w:themeColor="background1" w:themeShade="A6"/>
        </w:rPr>
        <w:t xml:space="preserve"> </w:t>
      </w:r>
      <w:r w:rsidR="00E0423E">
        <w:t>l</w:t>
      </w:r>
      <w:r w:rsidR="00204EB2">
        <w:rPr>
          <w:color w:val="A6A6A6" w:themeColor="background1" w:themeShade="A6"/>
        </w:rPr>
        <w:t>..</w:t>
      </w:r>
      <w:r w:rsidR="00204EB2" w:rsidRPr="00204EB2">
        <w:rPr>
          <w:color w:val="A6A6A6" w:themeColor="background1" w:themeShade="A6"/>
        </w:rPr>
        <w:t>.....</w:t>
      </w:r>
      <w:r w:rsidR="00E0423E">
        <w:rPr>
          <w:color w:val="A6A6A6" w:themeColor="background1" w:themeShade="A6"/>
        </w:rPr>
        <w:t xml:space="preserve"> </w:t>
      </w:r>
      <w:r w:rsidR="00E0423E">
        <w:t>c</w:t>
      </w:r>
      <w:r w:rsidR="00204EB2" w:rsidRPr="00204EB2">
        <w:rPr>
          <w:color w:val="A6A6A6" w:themeColor="background1" w:themeShade="A6"/>
        </w:rPr>
        <w:t>...</w:t>
      </w:r>
      <w:r w:rsidR="00E0423E">
        <w:rPr>
          <w:color w:val="A6A6A6" w:themeColor="background1" w:themeShade="A6"/>
        </w:rPr>
        <w:t>.........</w:t>
      </w:r>
      <w:r w:rsidR="00204EB2" w:rsidRPr="00204EB2">
        <w:rPr>
          <w:color w:val="A6A6A6" w:themeColor="background1" w:themeShade="A6"/>
        </w:rPr>
        <w:t xml:space="preserve">...... </w:t>
      </w:r>
      <w:proofErr w:type="gramStart"/>
      <w:r w:rsidR="00317022">
        <w:t>avec</w:t>
      </w:r>
      <w:proofErr w:type="gramEnd"/>
      <w:r w:rsidR="00317022">
        <w:t xml:space="preserve"> le monde extérieur, le gouvernement burundais, lui,</w:t>
      </w:r>
      <w:r w:rsidR="00E0423E">
        <w:t xml:space="preserve"> a</w:t>
      </w:r>
      <w:r w:rsidR="00204EB2" w:rsidRPr="00204EB2">
        <w:rPr>
          <w:color w:val="A6A6A6" w:themeColor="background1" w:themeShade="A6"/>
        </w:rPr>
        <w:t xml:space="preserve">.......................... </w:t>
      </w:r>
      <w:proofErr w:type="gramStart"/>
      <w:r w:rsidR="00E0423E" w:rsidRPr="00E0423E">
        <w:t>à</w:t>
      </w:r>
      <w:proofErr w:type="gramEnd"/>
      <w:r w:rsidR="00E0423E" w:rsidRPr="00E0423E">
        <w:t xml:space="preserve"> </w:t>
      </w:r>
      <w:r w:rsidR="00317022" w:rsidRPr="00E0423E">
        <w:t>u</w:t>
      </w:r>
      <w:r w:rsidR="00317022">
        <w:t>ne mobilisation nationale pour</w:t>
      </w:r>
      <w:r w:rsidR="00E0423E">
        <w:t xml:space="preserve"> s</w:t>
      </w:r>
      <w:r w:rsidR="00204EB2" w:rsidRPr="00204EB2">
        <w:rPr>
          <w:color w:val="A6A6A6" w:themeColor="background1" w:themeShade="A6"/>
        </w:rPr>
        <w:t>.....................</w:t>
      </w:r>
      <w:r w:rsidR="00204EB2">
        <w:rPr>
          <w:color w:val="A6A6A6" w:themeColor="background1" w:themeShade="A6"/>
        </w:rPr>
        <w:t xml:space="preserve"> </w:t>
      </w:r>
      <w:r w:rsidR="00E0423E">
        <w:t>l</w:t>
      </w:r>
      <w:r w:rsidR="00204EB2" w:rsidRPr="00204EB2">
        <w:rPr>
          <w:color w:val="A6A6A6" w:themeColor="background1" w:themeShade="A6"/>
        </w:rPr>
        <w:t>.....</w:t>
      </w:r>
      <w:r w:rsidR="00204EB2">
        <w:rPr>
          <w:color w:val="A6A6A6" w:themeColor="background1" w:themeShade="A6"/>
        </w:rPr>
        <w:t>..</w:t>
      </w:r>
      <w:r w:rsidR="00E0423E">
        <w:rPr>
          <w:color w:val="A6A6A6" w:themeColor="background1" w:themeShade="A6"/>
        </w:rPr>
        <w:t xml:space="preserve"> </w:t>
      </w:r>
      <w:r w:rsidR="00E0423E">
        <w:t>p</w:t>
      </w:r>
      <w:r w:rsidR="00204EB2">
        <w:rPr>
          <w:color w:val="A6A6A6" w:themeColor="background1" w:themeShade="A6"/>
        </w:rPr>
        <w:t>..</w:t>
      </w:r>
      <w:r w:rsidR="00E0423E">
        <w:rPr>
          <w:color w:val="A6A6A6" w:themeColor="background1" w:themeShade="A6"/>
        </w:rPr>
        <w:t>.......</w:t>
      </w:r>
      <w:r w:rsidR="00204EB2">
        <w:rPr>
          <w:color w:val="A6A6A6" w:themeColor="background1" w:themeShade="A6"/>
        </w:rPr>
        <w:t>.................</w:t>
      </w:r>
      <w:r w:rsidR="00204EB2" w:rsidRPr="00204EB2">
        <w:rPr>
          <w:color w:val="A6A6A6" w:themeColor="background1" w:themeShade="A6"/>
        </w:rPr>
        <w:t xml:space="preserve"> </w:t>
      </w:r>
      <w:proofErr w:type="gramStart"/>
      <w:r w:rsidR="00317022">
        <w:t>de</w:t>
      </w:r>
      <w:proofErr w:type="gramEnd"/>
      <w:r w:rsidR="00317022">
        <w:t xml:space="preserve"> l’épidémie. Rappelons que le premier cas de </w:t>
      </w:r>
      <w:proofErr w:type="spellStart"/>
      <w:r w:rsidR="00317022">
        <w:t>Mpox</w:t>
      </w:r>
      <w:proofErr w:type="spellEnd"/>
      <w:r w:rsidR="00317022">
        <w:t xml:space="preserve"> a été officiellement déclaré le 25 juillet dans le pays et qu’à ce jour, plus de 550 personnes</w:t>
      </w:r>
      <w:r w:rsidR="00E0423E">
        <w:t xml:space="preserve"> </w:t>
      </w:r>
      <w:proofErr w:type="gramStart"/>
      <w:r w:rsidR="00E0423E">
        <w:t>o</w:t>
      </w:r>
      <w:r w:rsidR="00204EB2" w:rsidRPr="00204EB2">
        <w:rPr>
          <w:color w:val="A6A6A6" w:themeColor="background1" w:themeShade="A6"/>
        </w:rPr>
        <w:t>.....</w:t>
      </w:r>
      <w:proofErr w:type="gramEnd"/>
      <w:r w:rsidR="00204EB2" w:rsidRPr="00204EB2">
        <w:rPr>
          <w:color w:val="A6A6A6" w:themeColor="background1" w:themeShade="A6"/>
        </w:rPr>
        <w:t>.</w:t>
      </w:r>
      <w:r w:rsidR="00E0423E">
        <w:rPr>
          <w:color w:val="A6A6A6" w:themeColor="background1" w:themeShade="A6"/>
        </w:rPr>
        <w:t xml:space="preserve"> </w:t>
      </w:r>
      <w:r w:rsidR="00E0423E">
        <w:t>é</w:t>
      </w:r>
      <w:r w:rsidR="00204EB2" w:rsidRPr="00204EB2">
        <w:rPr>
          <w:color w:val="A6A6A6" w:themeColor="background1" w:themeShade="A6"/>
        </w:rPr>
        <w:t>....</w:t>
      </w:r>
      <w:r w:rsidR="00204EB2">
        <w:rPr>
          <w:color w:val="A6A6A6" w:themeColor="background1" w:themeShade="A6"/>
        </w:rPr>
        <w:t>....</w:t>
      </w:r>
      <w:r w:rsidR="00E0423E">
        <w:rPr>
          <w:color w:val="A6A6A6" w:themeColor="background1" w:themeShade="A6"/>
        </w:rPr>
        <w:t xml:space="preserve"> </w:t>
      </w:r>
      <w:r w:rsidR="00E0423E">
        <w:t>c</w:t>
      </w:r>
      <w:r w:rsidR="00204EB2">
        <w:rPr>
          <w:color w:val="A6A6A6" w:themeColor="background1" w:themeShade="A6"/>
        </w:rPr>
        <w:t>........</w:t>
      </w:r>
      <w:r w:rsidR="00204EB2" w:rsidRPr="00204EB2">
        <w:rPr>
          <w:color w:val="A6A6A6" w:themeColor="background1" w:themeShade="A6"/>
        </w:rPr>
        <w:t xml:space="preserve">............ </w:t>
      </w:r>
      <w:proofErr w:type="gramStart"/>
      <w:r w:rsidR="00317022">
        <w:t>positives</w:t>
      </w:r>
      <w:proofErr w:type="gramEnd"/>
      <w:r w:rsidR="00317022">
        <w:t xml:space="preserve"> sans qu’il n’y ait eu de décès.</w:t>
      </w:r>
    </w:p>
    <w:p w14:paraId="4DB2D75C" w14:textId="77777777" w:rsidR="00204EB2" w:rsidRPr="004B3B5A" w:rsidRDefault="00204EB2" w:rsidP="004B3B5A">
      <w:pPr>
        <w:jc w:val="both"/>
      </w:pPr>
    </w:p>
    <w:p w14:paraId="2FA869CE" w14:textId="2AA027B7" w:rsidR="000F7656" w:rsidRDefault="00380E35" w:rsidP="000F7656">
      <w:pPr>
        <w:jc w:val="both"/>
        <w:rPr>
          <w:b/>
        </w:rPr>
      </w:pPr>
      <w:r w:rsidRPr="004B3B5A">
        <w:rPr>
          <w:b/>
        </w:rPr>
        <w:t>Activité 3 :</w:t>
      </w:r>
      <w:r w:rsidR="00204EB2">
        <w:rPr>
          <w:b/>
        </w:rPr>
        <w:t xml:space="preserve"> </w:t>
      </w:r>
      <w:bookmarkStart w:id="1" w:name="_Hlk178264491"/>
      <w:r w:rsidR="00D71DA8">
        <w:rPr>
          <w:b/>
        </w:rPr>
        <w:t xml:space="preserve">les </w:t>
      </w:r>
      <w:r w:rsidR="00894994">
        <w:rPr>
          <w:b/>
        </w:rPr>
        <w:t>c</w:t>
      </w:r>
      <w:r w:rsidR="00D71DA8">
        <w:rPr>
          <w:b/>
        </w:rPr>
        <w:t xml:space="preserve">oronavirus, le virus Ebola, le </w:t>
      </w:r>
      <w:proofErr w:type="spellStart"/>
      <w:r w:rsidR="00D71DA8">
        <w:rPr>
          <w:b/>
        </w:rPr>
        <w:t>Mpox</w:t>
      </w:r>
      <w:proofErr w:type="spellEnd"/>
      <w:r w:rsidR="00D71DA8">
        <w:rPr>
          <w:b/>
        </w:rPr>
        <w:t xml:space="preserve">... En groupes, discutez. Quelles mesures les gouvernements de vos pays </w:t>
      </w:r>
      <w:r w:rsidR="001C258D">
        <w:rPr>
          <w:b/>
        </w:rPr>
        <w:t>ont-ils déjà mis</w:t>
      </w:r>
      <w:r w:rsidR="00D71DA8">
        <w:rPr>
          <w:b/>
        </w:rPr>
        <w:t xml:space="preserve"> en place en cas d’épidémie(s) ? Quelles conséquences sanitaires et sociales</w:t>
      </w:r>
      <w:r w:rsidR="001C258D">
        <w:rPr>
          <w:b/>
        </w:rPr>
        <w:t xml:space="preserve"> </w:t>
      </w:r>
      <w:r w:rsidR="00CA0F22">
        <w:rPr>
          <w:b/>
        </w:rPr>
        <w:t>ont</w:t>
      </w:r>
      <w:r w:rsidR="001C258D">
        <w:rPr>
          <w:b/>
        </w:rPr>
        <w:t xml:space="preserve"> </w:t>
      </w:r>
      <w:r w:rsidR="00B223FE">
        <w:rPr>
          <w:b/>
        </w:rPr>
        <w:t>alors</w:t>
      </w:r>
      <w:r w:rsidR="001C258D">
        <w:rPr>
          <w:b/>
        </w:rPr>
        <w:t xml:space="preserve"> </w:t>
      </w:r>
      <w:r w:rsidR="00CA0F22">
        <w:rPr>
          <w:b/>
        </w:rPr>
        <w:t xml:space="preserve">été </w:t>
      </w:r>
      <w:r w:rsidR="001C258D">
        <w:rPr>
          <w:b/>
        </w:rPr>
        <w:t>observ</w:t>
      </w:r>
      <w:r w:rsidR="00B223FE">
        <w:rPr>
          <w:b/>
        </w:rPr>
        <w:t>ées</w:t>
      </w:r>
      <w:r w:rsidR="00D71DA8">
        <w:rPr>
          <w:b/>
        </w:rPr>
        <w:t xml:space="preserve"> ? Et vous, comment </w:t>
      </w:r>
      <w:r w:rsidR="00B223FE">
        <w:rPr>
          <w:b/>
        </w:rPr>
        <w:t>avez-vous vécu</w:t>
      </w:r>
      <w:r w:rsidR="00D71DA8">
        <w:rPr>
          <w:b/>
        </w:rPr>
        <w:t xml:space="preserve"> personnellement</w:t>
      </w:r>
      <w:r w:rsidR="001C258D">
        <w:rPr>
          <w:b/>
        </w:rPr>
        <w:t xml:space="preserve"> ces mesures</w:t>
      </w:r>
      <w:r w:rsidR="00D71DA8">
        <w:rPr>
          <w:b/>
        </w:rPr>
        <w:t xml:space="preserve"> ? </w:t>
      </w:r>
      <w:bookmarkEnd w:id="1"/>
    </w:p>
    <w:p w14:paraId="006A4131" w14:textId="77777777" w:rsidR="000F7656" w:rsidRDefault="000F7656" w:rsidP="000F7656">
      <w:pPr>
        <w:spacing w:after="0"/>
        <w:jc w:val="both"/>
        <w:rPr>
          <w:b/>
        </w:rPr>
      </w:pPr>
    </w:p>
    <w:p w14:paraId="651F3AA9" w14:textId="74B4CBD0" w:rsidR="007473A8" w:rsidRPr="000F7656" w:rsidRDefault="00CB5B44" w:rsidP="000F7656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6FBCEBE" wp14:editId="15372352">
            <wp:extent cx="641713" cy="641713"/>
            <wp:effectExtent l="0" t="0" r="6350" b="0"/>
            <wp:docPr id="155987608" name="Graphique 6" descr="Chauves-sou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87608" name="Graphique 155987608" descr="Chauves-souris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654" cy="647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7656">
        <w:rPr>
          <w:b/>
          <w:noProof/>
        </w:rPr>
        <w:drawing>
          <wp:inline distT="0" distB="0" distL="0" distR="0" wp14:anchorId="6F50A1EB" wp14:editId="44C5E0AB">
            <wp:extent cx="615043" cy="615043"/>
            <wp:effectExtent l="0" t="0" r="0" b="0"/>
            <wp:docPr id="976729924" name="Graphique 5" descr="Tendance à la hau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729924" name="Graphique 976729924" descr="Tendance à la hausse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577" cy="61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7656">
        <w:rPr>
          <w:b/>
          <w:noProof/>
        </w:rPr>
        <w:drawing>
          <wp:inline distT="0" distB="0" distL="0" distR="0" wp14:anchorId="2802E572" wp14:editId="3A15D96A">
            <wp:extent cx="652598" cy="652598"/>
            <wp:effectExtent l="0" t="0" r="0" b="0"/>
            <wp:docPr id="212963562" name="Graphique 8" descr="Microsc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63562" name="Graphique 212963562" descr="Microscope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03" cy="664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7656">
        <w:rPr>
          <w:b/>
          <w:noProof/>
        </w:rPr>
        <w:drawing>
          <wp:inline distT="0" distB="0" distL="0" distR="0" wp14:anchorId="00554DE2" wp14:editId="7AC50DF1">
            <wp:extent cx="647700" cy="647700"/>
            <wp:effectExtent l="0" t="0" r="0" b="0"/>
            <wp:docPr id="649219729" name="Graphique 9" descr="Aigu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219729" name="Graphique 649219729" descr="Aiguille"/>
                    <pic:cNvPicPr/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477" cy="65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73A8" w:rsidRPr="000F7656" w:rsidSect="00A33F16">
      <w:headerReference w:type="default" r:id="rId19"/>
      <w:footerReference w:type="default" r:id="rId2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58B63" w14:textId="77777777" w:rsidR="00004240" w:rsidRPr="004B3B5A" w:rsidRDefault="00004240" w:rsidP="00A33F16">
      <w:pPr>
        <w:spacing w:after="0" w:line="240" w:lineRule="auto"/>
      </w:pPr>
      <w:r w:rsidRPr="004B3B5A">
        <w:separator/>
      </w:r>
    </w:p>
  </w:endnote>
  <w:endnote w:type="continuationSeparator" w:id="0">
    <w:p w14:paraId="1A6F74E2" w14:textId="77777777" w:rsidR="00004240" w:rsidRPr="004B3B5A" w:rsidRDefault="00004240" w:rsidP="00A33F16">
      <w:pPr>
        <w:spacing w:after="0" w:line="240" w:lineRule="auto"/>
      </w:pPr>
      <w:r w:rsidRPr="004B3B5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4B3B5A" w14:paraId="1232D2D4" w14:textId="77777777" w:rsidTr="00A504CF">
      <w:tc>
        <w:tcPr>
          <w:tcW w:w="4265" w:type="pct"/>
        </w:tcPr>
        <w:p w14:paraId="17A0AF4A" w14:textId="57B9F3B2" w:rsidR="00432F59" w:rsidRPr="004B3B5A" w:rsidRDefault="00432F59" w:rsidP="00432F59">
          <w:pPr>
            <w:pStyle w:val="Pieddepage"/>
          </w:pPr>
          <w:r w:rsidRPr="004B3B5A">
            <w:t xml:space="preserve">Conception : </w:t>
          </w:r>
          <w:r w:rsidR="005545C3" w:rsidRPr="004B3B5A">
            <w:t xml:space="preserve">Sophie </w:t>
          </w:r>
          <w:proofErr w:type="spellStart"/>
          <w:r w:rsidR="005545C3" w:rsidRPr="004B3B5A">
            <w:t>Laboiry</w:t>
          </w:r>
          <w:proofErr w:type="spellEnd"/>
          <w:r w:rsidR="005545C3" w:rsidRPr="004B3B5A">
            <w:t>, Alliance Française Bruxelles-Europe</w:t>
          </w:r>
        </w:p>
        <w:p w14:paraId="0A7176EA" w14:textId="77777777" w:rsidR="00A33F16" w:rsidRPr="004B3B5A" w:rsidRDefault="00432F59" w:rsidP="00432F59">
          <w:pPr>
            <w:pStyle w:val="Pieddepage"/>
          </w:pPr>
          <w:r w:rsidRPr="004B3B5A">
            <w:t xml:space="preserve">Crédit image : © </w:t>
          </w:r>
          <w:proofErr w:type="spellStart"/>
          <w:r w:rsidRPr="004B3B5A">
            <w:t>iStock</w:t>
          </w:r>
          <w:proofErr w:type="spellEnd"/>
        </w:p>
      </w:tc>
      <w:tc>
        <w:tcPr>
          <w:tcW w:w="735" w:type="pct"/>
        </w:tcPr>
        <w:p w14:paraId="3DEB97FE" w14:textId="2190C025" w:rsidR="00A33F16" w:rsidRPr="004B3B5A" w:rsidRDefault="00A33F16" w:rsidP="00A33F16">
          <w:pPr>
            <w:pStyle w:val="Pieddepage"/>
            <w:jc w:val="right"/>
          </w:pPr>
          <w:r w:rsidRPr="004B3B5A">
            <w:t xml:space="preserve">Page </w:t>
          </w:r>
          <w:r w:rsidRPr="004B3B5A">
            <w:rPr>
              <w:b/>
            </w:rPr>
            <w:fldChar w:fldCharType="begin"/>
          </w:r>
          <w:r w:rsidRPr="004B3B5A">
            <w:rPr>
              <w:b/>
            </w:rPr>
            <w:instrText>PAGE  \* Arabic  \* MERGEFORMAT</w:instrText>
          </w:r>
          <w:r w:rsidRPr="004B3B5A">
            <w:rPr>
              <w:b/>
            </w:rPr>
            <w:fldChar w:fldCharType="separate"/>
          </w:r>
          <w:r w:rsidR="001B1A11" w:rsidRPr="004B3B5A">
            <w:rPr>
              <w:b/>
            </w:rPr>
            <w:t>1</w:t>
          </w:r>
          <w:r w:rsidRPr="004B3B5A">
            <w:rPr>
              <w:b/>
            </w:rPr>
            <w:fldChar w:fldCharType="end"/>
          </w:r>
          <w:r w:rsidRPr="004B3B5A">
            <w:t xml:space="preserve"> / </w:t>
          </w:r>
          <w:r w:rsidR="00BC1657">
            <w:fldChar w:fldCharType="begin"/>
          </w:r>
          <w:r w:rsidR="00BC1657">
            <w:instrText>NUMPAGES  \* Arabic  \* MERGEFORMAT</w:instrText>
          </w:r>
          <w:r w:rsidR="00BC1657">
            <w:fldChar w:fldCharType="separate"/>
          </w:r>
          <w:r w:rsidR="001B1A11" w:rsidRPr="004B3B5A">
            <w:t>1</w:t>
          </w:r>
          <w:r w:rsidR="00BC1657">
            <w:fldChar w:fldCharType="end"/>
          </w:r>
        </w:p>
      </w:tc>
    </w:tr>
  </w:tbl>
  <w:p w14:paraId="42CEC38A" w14:textId="77777777" w:rsidR="00A33F16" w:rsidRPr="004B3B5A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B136D" w14:textId="77777777" w:rsidR="00004240" w:rsidRPr="004B3B5A" w:rsidRDefault="00004240" w:rsidP="00A33F16">
      <w:pPr>
        <w:spacing w:after="0" w:line="240" w:lineRule="auto"/>
      </w:pPr>
      <w:r w:rsidRPr="004B3B5A">
        <w:separator/>
      </w:r>
    </w:p>
  </w:footnote>
  <w:footnote w:type="continuationSeparator" w:id="0">
    <w:p w14:paraId="25C4D89F" w14:textId="77777777" w:rsidR="00004240" w:rsidRPr="004B3B5A" w:rsidRDefault="00004240" w:rsidP="00A33F16">
      <w:pPr>
        <w:spacing w:after="0" w:line="240" w:lineRule="auto"/>
      </w:pPr>
      <w:r w:rsidRPr="004B3B5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3D032B1F" w:rsidR="00A33F16" w:rsidRPr="004B3B5A" w:rsidRDefault="009C20CA" w:rsidP="00A33F16">
    <w:pPr>
      <w:pStyle w:val="En-tteniveau"/>
      <w:numPr>
        <w:ilvl w:val="0"/>
        <w:numId w:val="0"/>
      </w:numPr>
      <w:jc w:val="left"/>
    </w:pPr>
    <w:r w:rsidRPr="004B3B5A">
      <w:rPr>
        <w:noProof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 w:rsidRPr="004B3B5A">
      <w:rPr>
        <w:noProof/>
        <w:lang w:eastAsia="fr-FR"/>
      </w:rPr>
      <w:drawing>
        <wp:inline distT="0" distB="0" distL="0" distR="0" wp14:anchorId="7B4A03B7" wp14:editId="20449179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45C3" w:rsidRPr="004B3B5A">
      <w:rPr>
        <w:noProof/>
      </w:rPr>
      <w:drawing>
        <wp:inline distT="0" distB="0" distL="0" distR="0" wp14:anchorId="3AB29966" wp14:editId="3E5612FB">
          <wp:extent cx="2476500" cy="251460"/>
          <wp:effectExtent l="0" t="0" r="0" b="0"/>
          <wp:docPr id="60514568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05B3">
      <w:rPr>
        <w:noProof/>
        <w:lang w:eastAsia="fr-FR"/>
      </w:rPr>
      <w:drawing>
        <wp:inline distT="0" distB="0" distL="0" distR="0" wp14:anchorId="3D9A0AD8" wp14:editId="599EDE5A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859429">
    <w:abstractNumId w:val="1"/>
  </w:num>
  <w:num w:numId="2" w16cid:durableId="1813139011">
    <w:abstractNumId w:val="3"/>
  </w:num>
  <w:num w:numId="3" w16cid:durableId="1609508467">
    <w:abstractNumId w:val="2"/>
  </w:num>
  <w:num w:numId="4" w16cid:durableId="211962704">
    <w:abstractNumId w:val="4"/>
  </w:num>
  <w:num w:numId="5" w16cid:durableId="214107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240"/>
    <w:rsid w:val="00065FD9"/>
    <w:rsid w:val="000A64D1"/>
    <w:rsid w:val="000E061C"/>
    <w:rsid w:val="000F7656"/>
    <w:rsid w:val="00102E31"/>
    <w:rsid w:val="001356BA"/>
    <w:rsid w:val="001702DD"/>
    <w:rsid w:val="00170476"/>
    <w:rsid w:val="001968CD"/>
    <w:rsid w:val="00197E19"/>
    <w:rsid w:val="001B1A11"/>
    <w:rsid w:val="001B3143"/>
    <w:rsid w:val="001C258D"/>
    <w:rsid w:val="001C2E14"/>
    <w:rsid w:val="00204EB2"/>
    <w:rsid w:val="00226FDA"/>
    <w:rsid w:val="00246EBE"/>
    <w:rsid w:val="002C3D43"/>
    <w:rsid w:val="002D7815"/>
    <w:rsid w:val="00313067"/>
    <w:rsid w:val="00317022"/>
    <w:rsid w:val="003276A5"/>
    <w:rsid w:val="00343B07"/>
    <w:rsid w:val="0038033D"/>
    <w:rsid w:val="00380E35"/>
    <w:rsid w:val="0038176B"/>
    <w:rsid w:val="003B2324"/>
    <w:rsid w:val="004249DA"/>
    <w:rsid w:val="004307B8"/>
    <w:rsid w:val="00432F59"/>
    <w:rsid w:val="00466415"/>
    <w:rsid w:val="004B3B5A"/>
    <w:rsid w:val="004B6CA1"/>
    <w:rsid w:val="004D409F"/>
    <w:rsid w:val="004F7F99"/>
    <w:rsid w:val="005112C8"/>
    <w:rsid w:val="005277D9"/>
    <w:rsid w:val="00532C8E"/>
    <w:rsid w:val="005451FB"/>
    <w:rsid w:val="005545C3"/>
    <w:rsid w:val="0055599D"/>
    <w:rsid w:val="00576B11"/>
    <w:rsid w:val="00591266"/>
    <w:rsid w:val="00602AB0"/>
    <w:rsid w:val="00614252"/>
    <w:rsid w:val="006316BF"/>
    <w:rsid w:val="0064276A"/>
    <w:rsid w:val="006462DA"/>
    <w:rsid w:val="006B559F"/>
    <w:rsid w:val="00704307"/>
    <w:rsid w:val="00713CFF"/>
    <w:rsid w:val="007409A2"/>
    <w:rsid w:val="00746F15"/>
    <w:rsid w:val="007473A8"/>
    <w:rsid w:val="007A7C9A"/>
    <w:rsid w:val="008252A8"/>
    <w:rsid w:val="00847978"/>
    <w:rsid w:val="00850DAE"/>
    <w:rsid w:val="00894994"/>
    <w:rsid w:val="008973D3"/>
    <w:rsid w:val="00915966"/>
    <w:rsid w:val="0095359F"/>
    <w:rsid w:val="009A01E5"/>
    <w:rsid w:val="009B4F13"/>
    <w:rsid w:val="009C20CA"/>
    <w:rsid w:val="009F26F3"/>
    <w:rsid w:val="009F2947"/>
    <w:rsid w:val="00A12F54"/>
    <w:rsid w:val="00A2370C"/>
    <w:rsid w:val="00A33F16"/>
    <w:rsid w:val="00A375F1"/>
    <w:rsid w:val="00A44126"/>
    <w:rsid w:val="00A44DEB"/>
    <w:rsid w:val="00A83E4D"/>
    <w:rsid w:val="00AD66FD"/>
    <w:rsid w:val="00AE55BD"/>
    <w:rsid w:val="00AF1C37"/>
    <w:rsid w:val="00B005B3"/>
    <w:rsid w:val="00B223FE"/>
    <w:rsid w:val="00B67C10"/>
    <w:rsid w:val="00B939E7"/>
    <w:rsid w:val="00BC1657"/>
    <w:rsid w:val="00C05E1A"/>
    <w:rsid w:val="00C1357F"/>
    <w:rsid w:val="00C1399D"/>
    <w:rsid w:val="00C337E5"/>
    <w:rsid w:val="00C54885"/>
    <w:rsid w:val="00C94341"/>
    <w:rsid w:val="00CA0F22"/>
    <w:rsid w:val="00CA5638"/>
    <w:rsid w:val="00CB1039"/>
    <w:rsid w:val="00CB5B44"/>
    <w:rsid w:val="00CC1F67"/>
    <w:rsid w:val="00CE1B74"/>
    <w:rsid w:val="00CF3F95"/>
    <w:rsid w:val="00D101FD"/>
    <w:rsid w:val="00D60BBE"/>
    <w:rsid w:val="00D71DA8"/>
    <w:rsid w:val="00D93A8A"/>
    <w:rsid w:val="00DC21EB"/>
    <w:rsid w:val="00DD28E1"/>
    <w:rsid w:val="00E0423E"/>
    <w:rsid w:val="00E6179B"/>
    <w:rsid w:val="00E645AC"/>
    <w:rsid w:val="00E7167B"/>
    <w:rsid w:val="00E856DE"/>
    <w:rsid w:val="00EA2020"/>
    <w:rsid w:val="00EB5D3C"/>
    <w:rsid w:val="00EC238D"/>
    <w:rsid w:val="00EC37FA"/>
    <w:rsid w:val="00EC75DB"/>
    <w:rsid w:val="00ED6011"/>
    <w:rsid w:val="00EE2A6A"/>
    <w:rsid w:val="00F13671"/>
    <w:rsid w:val="00F25BA8"/>
    <w:rsid w:val="00F71952"/>
    <w:rsid w:val="00FA2D32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B005B3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sv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sv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image" Target="media/image2.gif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sv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54272C-A22D-433E-83D6-E51AE3092943}">
  <ds:schemaRefs>
    <ds:schemaRef ds:uri="http://purl.org/dc/terms/"/>
    <ds:schemaRef ds:uri="a7bd5533-e20e-4253-b65c-0b148dde19f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ebcf0d14-2403-4101-9254-c7c7ade20f4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51</cp:revision>
  <cp:lastPrinted>2024-09-26T19:33:00Z</cp:lastPrinted>
  <dcterms:created xsi:type="dcterms:W3CDTF">2022-11-18T10:14:00Z</dcterms:created>
  <dcterms:modified xsi:type="dcterms:W3CDTF">2024-09-26T19:33:00Z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