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2062F3" w14:textId="77777777" w:rsidR="002D37A8" w:rsidRDefault="002D37A8" w:rsidP="002D37A8">
      <w:pPr>
        <w:pStyle w:val="Titre"/>
      </w:pPr>
      <w:bookmarkStart w:id="0" w:name="_Hlk183185278"/>
      <w:r w:rsidRPr="00B91772">
        <w:t>Les mariées de la mousson</w:t>
      </w:r>
    </w:p>
    <w:bookmarkEnd w:id="0"/>
    <w:p w14:paraId="20667A58" w14:textId="357E1ADD" w:rsidR="00E17F2E" w:rsidRDefault="00E17F2E" w:rsidP="00E17F2E">
      <w:pPr>
        <w:pStyle w:val="Titre1"/>
      </w:pPr>
      <w:r>
        <w:t>Dossier n° 83</w:t>
      </w:r>
      <w:r w:rsidR="002D37A8">
        <w:t>3</w:t>
      </w:r>
      <w:r>
        <w:t xml:space="preserve">, </w:t>
      </w:r>
      <w:r w:rsidR="002D37A8" w:rsidRPr="00B91772">
        <w:t>JT international</w:t>
      </w:r>
      <w:r w:rsidR="002D37A8" w:rsidRPr="00B91772">
        <w:rPr>
          <w:bCs/>
        </w:rPr>
        <w:t> </w:t>
      </w:r>
      <w:r w:rsidR="002D37A8" w:rsidRPr="00B91772">
        <w:t>TV5monde du 16/11</w:t>
      </w:r>
      <w:r w:rsidR="002D37A8">
        <w:t>/2024</w:t>
      </w:r>
    </w:p>
    <w:p w14:paraId="1670548B" w14:textId="77777777" w:rsidR="00D83632" w:rsidRDefault="00D83632" w:rsidP="00E17F2E">
      <w:pPr>
        <w:pStyle w:val="Titre1"/>
        <w:rPr>
          <w:b w:val="0"/>
        </w:rPr>
      </w:pPr>
    </w:p>
    <w:p w14:paraId="7D562E6E" w14:textId="322F9938" w:rsidR="003A663A" w:rsidRDefault="00F85378">
      <w:pPr>
        <w:rPr>
          <w:b/>
        </w:rPr>
      </w:pPr>
      <w:sdt>
        <w:sdtPr>
          <w:tag w:val="goog_rdk_0"/>
          <w:id w:val="-1832668501"/>
        </w:sdtPr>
        <w:sdtEndPr/>
        <w:sdtContent/>
      </w:sdt>
      <w:r w:rsidR="00FC08BF">
        <w:rPr>
          <w:b/>
        </w:rPr>
        <w:t xml:space="preserve">Activité </w:t>
      </w:r>
      <w:r w:rsidR="00757EEE">
        <w:rPr>
          <w:b/>
        </w:rPr>
        <w:t>1</w:t>
      </w:r>
      <w:r w:rsidR="00FC08BF">
        <w:rPr>
          <w:b/>
        </w:rPr>
        <w:t> </w:t>
      </w:r>
      <w:r w:rsidR="00FC08BF" w:rsidRPr="00757EEE">
        <w:rPr>
          <w:b/>
        </w:rPr>
        <w:t xml:space="preserve">: </w:t>
      </w:r>
      <w:bookmarkStart w:id="1" w:name="_Hlk183537245"/>
      <w:r w:rsidR="00151695">
        <w:rPr>
          <w:b/>
        </w:rPr>
        <w:t>écoutez le reportage</w:t>
      </w:r>
      <w:r w:rsidR="00AE279F">
        <w:rPr>
          <w:b/>
        </w:rPr>
        <w:t xml:space="preserve"> et sélectionnez le résumé correct. </w:t>
      </w:r>
    </w:p>
    <w:bookmarkEnd w:id="1"/>
    <w:p w14:paraId="04CA5D1B" w14:textId="638635A0" w:rsidR="00151695" w:rsidRDefault="004C5366" w:rsidP="004C5366">
      <w:pPr>
        <w:tabs>
          <w:tab w:val="left" w:pos="284"/>
        </w:tabs>
        <w:spacing w:after="0"/>
      </w:pPr>
      <w:r>
        <w:sym w:font="Wingdings" w:char="F072"/>
      </w:r>
      <w:r>
        <w:t xml:space="preserve"> </w:t>
      </w:r>
      <w:r w:rsidR="00151695">
        <w:t xml:space="preserve">Le reportage met en lumière des initiatives au Pakistan pour lutter contre les mariages précoces grâce à des lois strictes et des campagnes de sensibilisation. </w:t>
      </w:r>
    </w:p>
    <w:p w14:paraId="062BC942" w14:textId="77777777" w:rsidR="00AE279F" w:rsidRDefault="00AE279F" w:rsidP="00AE279F">
      <w:pPr>
        <w:pStyle w:val="Paragraphedeliste"/>
        <w:tabs>
          <w:tab w:val="left" w:pos="284"/>
        </w:tabs>
        <w:spacing w:before="0" w:after="0"/>
        <w:ind w:left="284"/>
      </w:pPr>
    </w:p>
    <w:p w14:paraId="690D3699" w14:textId="4FE42489" w:rsidR="00AE279F" w:rsidRPr="00AE279F" w:rsidRDefault="004C5366" w:rsidP="004C5366">
      <w:pPr>
        <w:tabs>
          <w:tab w:val="left" w:pos="284"/>
        </w:tabs>
        <w:spacing w:after="0"/>
      </w:pPr>
      <w:bookmarkStart w:id="2" w:name="_Hlk183537387"/>
      <w:r>
        <w:sym w:font="Wingdings" w:char="F072"/>
      </w:r>
      <w:r>
        <w:t xml:space="preserve"> </w:t>
      </w:r>
      <w:r w:rsidR="00151695">
        <w:t xml:space="preserve">Le reportage décrit les conséquences sociales des changements climatiques au Pakistan où les mariages précoces, dans les campagnes, </w:t>
      </w:r>
      <w:r w:rsidR="00AE279F">
        <w:t>sont liés à</w:t>
      </w:r>
      <w:r w:rsidR="00151695">
        <w:t xml:space="preserve"> la pauvreté et </w:t>
      </w:r>
      <w:r w:rsidR="00AE279F">
        <w:t>aux</w:t>
      </w:r>
      <w:r w:rsidR="00151695">
        <w:t xml:space="preserve"> désastres climatiques.</w:t>
      </w:r>
      <w:r w:rsidR="00151695" w:rsidRPr="004C5366">
        <w:rPr>
          <w:bCs/>
        </w:rPr>
        <w:t xml:space="preserve"> </w:t>
      </w:r>
    </w:p>
    <w:bookmarkEnd w:id="2"/>
    <w:p w14:paraId="71714991" w14:textId="77777777" w:rsidR="00AE279F" w:rsidRPr="00AE279F" w:rsidRDefault="00AE279F" w:rsidP="00AE279F">
      <w:pPr>
        <w:tabs>
          <w:tab w:val="left" w:pos="284"/>
        </w:tabs>
        <w:spacing w:after="0"/>
      </w:pPr>
    </w:p>
    <w:p w14:paraId="1B03B058" w14:textId="7E5A741B" w:rsidR="00151695" w:rsidRDefault="004C5366" w:rsidP="004C5366">
      <w:pPr>
        <w:tabs>
          <w:tab w:val="left" w:pos="284"/>
        </w:tabs>
        <w:spacing w:after="0"/>
      </w:pPr>
      <w:r>
        <w:sym w:font="Wingdings" w:char="F072"/>
      </w:r>
      <w:r>
        <w:t xml:space="preserve"> </w:t>
      </w:r>
      <w:r w:rsidR="00151695">
        <w:t xml:space="preserve">Le reportage se centre sur l’histoire de Najma, une jeune fille pakistanaise, qui s’est battue pour refuser un mariage précoce et qui est un exemple pour les ONG qui interviennent sur le terrain. </w:t>
      </w:r>
    </w:p>
    <w:p w14:paraId="31771B0B" w14:textId="77777777" w:rsidR="00AE279F" w:rsidRDefault="00AE279F">
      <w:pPr>
        <w:rPr>
          <w:b/>
        </w:rPr>
      </w:pPr>
    </w:p>
    <w:p w14:paraId="4B5D8885" w14:textId="597D1D32" w:rsidR="00757EEE" w:rsidRDefault="00757EEE">
      <w:pPr>
        <w:rPr>
          <w:b/>
        </w:rPr>
      </w:pPr>
      <w:r>
        <w:rPr>
          <w:b/>
        </w:rPr>
        <w:t xml:space="preserve">Activité 2 : </w:t>
      </w:r>
      <w:bookmarkStart w:id="3" w:name="_Hlk183511165"/>
      <w:r w:rsidR="00AE279F">
        <w:rPr>
          <w:b/>
        </w:rPr>
        <w:t>lisez les questions. É</w:t>
      </w:r>
      <w:r>
        <w:rPr>
          <w:b/>
        </w:rPr>
        <w:t>coutez le reportage</w:t>
      </w:r>
      <w:r w:rsidR="00AE279F">
        <w:rPr>
          <w:b/>
        </w:rPr>
        <w:t xml:space="preserve"> en prenant des notes</w:t>
      </w:r>
      <w:r w:rsidR="007C5593">
        <w:rPr>
          <w:b/>
        </w:rPr>
        <w:t>,</w:t>
      </w:r>
      <w:r w:rsidR="00334557">
        <w:rPr>
          <w:b/>
        </w:rPr>
        <w:t xml:space="preserve"> puis répondez</w:t>
      </w:r>
      <w:bookmarkEnd w:id="3"/>
      <w:r w:rsidR="00AE279F">
        <w:rPr>
          <w:b/>
        </w:rPr>
        <w:t>.</w:t>
      </w:r>
    </w:p>
    <w:p w14:paraId="6D8FA252" w14:textId="4664EE5F" w:rsidR="007C5593" w:rsidRPr="00334557" w:rsidRDefault="00757EEE" w:rsidP="00AE279F">
      <w:pPr>
        <w:spacing w:after="0" w:line="480" w:lineRule="auto"/>
        <w:rPr>
          <w:bCs/>
        </w:rPr>
      </w:pPr>
      <w:r w:rsidRPr="00334557">
        <w:rPr>
          <w:bCs/>
        </w:rPr>
        <w:t xml:space="preserve">1. Qui a pris la décision du mariage de Najma ? </w:t>
      </w:r>
      <w:r w:rsidR="007C5593" w:rsidRPr="007C5593">
        <w:rPr>
          <w:bCs/>
        </w:rPr>
        <w:t xml:space="preserve">À </w:t>
      </w:r>
      <w:r w:rsidR="00037C3A" w:rsidRPr="00334557">
        <w:rPr>
          <w:bCs/>
        </w:rPr>
        <w:t xml:space="preserve">quels événements fait suite cette décision ? </w:t>
      </w:r>
      <w:r w:rsidR="007C5593">
        <w:rPr>
          <w:bCs/>
        </w:rPr>
        <w:t>________________________________________________________________________________________________________________________________________________________________________________</w:t>
      </w:r>
    </w:p>
    <w:p w14:paraId="468ADD51" w14:textId="7B1BDA7D" w:rsidR="007C5593" w:rsidRPr="00334557" w:rsidRDefault="00757EEE" w:rsidP="00AE279F">
      <w:pPr>
        <w:spacing w:after="0" w:line="480" w:lineRule="auto"/>
        <w:rPr>
          <w:bCs/>
        </w:rPr>
      </w:pPr>
      <w:r w:rsidRPr="00334557">
        <w:rPr>
          <w:bCs/>
        </w:rPr>
        <w:t xml:space="preserve">2. </w:t>
      </w:r>
      <w:r w:rsidR="00037C3A" w:rsidRPr="00334557">
        <w:rPr>
          <w:bCs/>
        </w:rPr>
        <w:t>Quelles sont les</w:t>
      </w:r>
      <w:r w:rsidR="007C5593">
        <w:rPr>
          <w:bCs/>
        </w:rPr>
        <w:t xml:space="preserve"> deux</w:t>
      </w:r>
      <w:r w:rsidR="00037C3A" w:rsidRPr="00334557">
        <w:rPr>
          <w:bCs/>
        </w:rPr>
        <w:t xml:space="preserve"> motivations des </w:t>
      </w:r>
      <w:r w:rsidRPr="00334557">
        <w:rPr>
          <w:bCs/>
        </w:rPr>
        <w:t xml:space="preserve">familles </w:t>
      </w:r>
      <w:r w:rsidR="00037C3A" w:rsidRPr="00334557">
        <w:rPr>
          <w:bCs/>
        </w:rPr>
        <w:t>qui décident de</w:t>
      </w:r>
      <w:r w:rsidRPr="00334557">
        <w:rPr>
          <w:bCs/>
        </w:rPr>
        <w:t xml:space="preserve"> marier leurs filles très jeunes ? </w:t>
      </w:r>
      <w:r w:rsidR="007C5593">
        <w:rPr>
          <w:bCs/>
        </w:rPr>
        <w:t>________________________________________________________________________________________________________________________________________________________________________________</w:t>
      </w:r>
    </w:p>
    <w:p w14:paraId="49E87217" w14:textId="4BB83E49" w:rsidR="007C5593" w:rsidRPr="00334557" w:rsidRDefault="001462E7" w:rsidP="00AE279F">
      <w:pPr>
        <w:spacing w:after="0" w:line="480" w:lineRule="auto"/>
        <w:rPr>
          <w:bCs/>
        </w:rPr>
      </w:pPr>
      <w:r w:rsidRPr="00334557">
        <w:rPr>
          <w:bCs/>
        </w:rPr>
        <w:t xml:space="preserve">3. </w:t>
      </w:r>
      <w:r w:rsidR="00037C3A" w:rsidRPr="00334557">
        <w:rPr>
          <w:bCs/>
        </w:rPr>
        <w:t xml:space="preserve">Quelle est la contradiction entre la loi pakistanaise et la situation actuelle ? </w:t>
      </w:r>
      <w:r w:rsidR="007C5593">
        <w:rPr>
          <w:bCs/>
        </w:rPr>
        <w:t>________________________________________________________________________________________________________________________________________________________________________________</w:t>
      </w:r>
    </w:p>
    <w:p w14:paraId="3465A02A" w14:textId="7B85D9BC" w:rsidR="007C5593" w:rsidRPr="00334557" w:rsidRDefault="00037C3A" w:rsidP="00AE279F">
      <w:pPr>
        <w:spacing w:after="0" w:line="480" w:lineRule="auto"/>
        <w:rPr>
          <w:bCs/>
        </w:rPr>
      </w:pPr>
      <w:r w:rsidRPr="00334557">
        <w:rPr>
          <w:bCs/>
        </w:rPr>
        <w:t xml:space="preserve">4. </w:t>
      </w:r>
      <w:r w:rsidR="00151695">
        <w:rPr>
          <w:bCs/>
        </w:rPr>
        <w:t xml:space="preserve">Que montrent les chiffres donnés par le </w:t>
      </w:r>
      <w:r w:rsidR="00AE279F">
        <w:rPr>
          <w:bCs/>
        </w:rPr>
        <w:t xml:space="preserve">directeur </w:t>
      </w:r>
      <w:r w:rsidR="0059687F">
        <w:rPr>
          <w:bCs/>
        </w:rPr>
        <w:t xml:space="preserve">de </w:t>
      </w:r>
      <w:r w:rsidR="00AE279F">
        <w:rPr>
          <w:bCs/>
        </w:rPr>
        <w:t xml:space="preserve">l’organisation Sujag Sansar </w:t>
      </w:r>
      <w:r w:rsidRPr="00334557">
        <w:rPr>
          <w:bCs/>
        </w:rPr>
        <w:t xml:space="preserve">? </w:t>
      </w:r>
      <w:r w:rsidR="007C5593">
        <w:rPr>
          <w:bCs/>
        </w:rPr>
        <w:t>________________________________________________________________________________________________________________________________________________________________________________</w:t>
      </w:r>
    </w:p>
    <w:p w14:paraId="22BEC1BE" w14:textId="2B81D838" w:rsidR="00EF73B5" w:rsidRDefault="00334557">
      <w:pPr>
        <w:rPr>
          <w:b/>
        </w:rPr>
      </w:pPr>
      <w:r>
        <w:rPr>
          <w:b/>
        </w:rPr>
        <w:t xml:space="preserve">Activité </w:t>
      </w:r>
      <w:r w:rsidR="00206C61">
        <w:rPr>
          <w:b/>
        </w:rPr>
        <w:t>3</w:t>
      </w:r>
      <w:r>
        <w:rPr>
          <w:b/>
        </w:rPr>
        <w:t xml:space="preserve"> : </w:t>
      </w:r>
      <w:bookmarkStart w:id="4" w:name="_Hlk183511951"/>
      <w:bookmarkStart w:id="5" w:name="_Hlk183533620"/>
      <w:r w:rsidR="00472DBD">
        <w:rPr>
          <w:b/>
        </w:rPr>
        <w:t>q</w:t>
      </w:r>
      <w:r w:rsidR="00EF73B5">
        <w:rPr>
          <w:b/>
        </w:rPr>
        <w:t>ue pensez-vous de cette citation</w:t>
      </w:r>
      <w:r w:rsidR="00206C61">
        <w:rPr>
          <w:b/>
        </w:rPr>
        <w:t> de Vandana Shiva</w:t>
      </w:r>
      <w:r w:rsidR="007C5593">
        <w:rPr>
          <w:b/>
        </w:rPr>
        <w:t xml:space="preserve"> </w:t>
      </w:r>
      <w:r w:rsidR="00206C61">
        <w:rPr>
          <w:b/>
        </w:rPr>
        <w:t>: « Ceux qui sont le</w:t>
      </w:r>
      <w:r w:rsidR="00317128">
        <w:rPr>
          <w:b/>
        </w:rPr>
        <w:t>s</w:t>
      </w:r>
      <w:r w:rsidR="00206C61">
        <w:rPr>
          <w:b/>
        </w:rPr>
        <w:t xml:space="preserve"> moins responsables des changements climatiques sont les plus touchés » ? Donnez votre </w:t>
      </w:r>
      <w:r w:rsidR="001A77D8">
        <w:rPr>
          <w:b/>
        </w:rPr>
        <w:t>opinion</w:t>
      </w:r>
      <w:r w:rsidR="00206C61">
        <w:rPr>
          <w:b/>
        </w:rPr>
        <w:t xml:space="preserve"> </w:t>
      </w:r>
      <w:r w:rsidR="001A77D8">
        <w:rPr>
          <w:b/>
        </w:rPr>
        <w:t xml:space="preserve">en </w:t>
      </w:r>
      <w:r w:rsidR="00206C61">
        <w:rPr>
          <w:b/>
        </w:rPr>
        <w:t xml:space="preserve">vous appuyant sur ce que vous avez appris dans le reportage et sur d’autres exemples de votre connaissance. </w:t>
      </w:r>
      <w:bookmarkEnd w:id="4"/>
    </w:p>
    <w:bookmarkEnd w:id="5"/>
    <w:p w14:paraId="7B0EF0B6" w14:textId="5305A341" w:rsidR="00D83632" w:rsidRDefault="00D83632"/>
    <w:sectPr w:rsidR="00D8363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397" w:footer="39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415D18" w14:textId="77777777" w:rsidR="00FC08BF" w:rsidRDefault="00FC08BF">
      <w:pPr>
        <w:spacing w:after="0" w:line="240" w:lineRule="auto"/>
      </w:pPr>
      <w:r>
        <w:separator/>
      </w:r>
    </w:p>
  </w:endnote>
  <w:endnote w:type="continuationSeparator" w:id="0">
    <w:p w14:paraId="53C72AE3" w14:textId="77777777" w:rsidR="00FC08BF" w:rsidRDefault="00FC08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5FC2C" w14:textId="77777777" w:rsidR="00D83632" w:rsidRDefault="00D83632">
    <w:pPr>
      <w:pBdr>
        <w:top w:val="nil"/>
        <w:left w:val="nil"/>
        <w:bottom w:val="nil"/>
        <w:right w:val="nil"/>
        <w:between w:val="nil"/>
      </w:pBdr>
      <w:tabs>
        <w:tab w:val="center" w:pos="4536"/>
        <w:tab w:val="right" w:pos="9072"/>
      </w:tabs>
      <w:spacing w:after="0" w:line="240" w:lineRule="auto"/>
      <w:rPr>
        <w:color w:val="8498C3"/>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9F8F1" w14:textId="77777777" w:rsidR="00D83632" w:rsidRDefault="00D83632">
    <w:pPr>
      <w:widowControl w:val="0"/>
      <w:pBdr>
        <w:top w:val="nil"/>
        <w:left w:val="nil"/>
        <w:bottom w:val="nil"/>
        <w:right w:val="nil"/>
        <w:between w:val="nil"/>
      </w:pBdr>
      <w:spacing w:after="0" w:line="276" w:lineRule="auto"/>
      <w:rPr>
        <w:color w:val="8498C3"/>
        <w:sz w:val="16"/>
        <w:szCs w:val="16"/>
      </w:rPr>
    </w:pPr>
  </w:p>
  <w:tbl>
    <w:tblPr>
      <w:tblStyle w:val="a"/>
      <w:tblW w:w="9638" w:type="dxa"/>
      <w:tblInd w:w="0" w:type="dxa"/>
      <w:tblBorders>
        <w:top w:val="single" w:sz="4" w:space="0" w:color="8498C3"/>
        <w:left w:val="nil"/>
        <w:bottom w:val="nil"/>
        <w:right w:val="nil"/>
        <w:insideH w:val="nil"/>
        <w:insideV w:val="nil"/>
      </w:tblBorders>
      <w:tblLayout w:type="fixed"/>
      <w:tblLook w:val="0400" w:firstRow="0" w:lastRow="0" w:firstColumn="0" w:lastColumn="0" w:noHBand="0" w:noVBand="1"/>
    </w:tblPr>
    <w:tblGrid>
      <w:gridCol w:w="8221"/>
      <w:gridCol w:w="1417"/>
    </w:tblGrid>
    <w:tr w:rsidR="00D83632" w14:paraId="0735AE38" w14:textId="77777777">
      <w:tc>
        <w:tcPr>
          <w:tcW w:w="8221" w:type="dxa"/>
        </w:tcPr>
        <w:p w14:paraId="506FDC37" w14:textId="77777777" w:rsidR="00D83632" w:rsidRDefault="00FC08BF">
          <w:pPr>
            <w:pBdr>
              <w:top w:val="nil"/>
              <w:left w:val="nil"/>
              <w:bottom w:val="nil"/>
              <w:right w:val="nil"/>
              <w:between w:val="nil"/>
            </w:pBdr>
            <w:tabs>
              <w:tab w:val="center" w:pos="4536"/>
              <w:tab w:val="right" w:pos="9072"/>
            </w:tabs>
            <w:rPr>
              <w:color w:val="8498C3"/>
              <w:sz w:val="16"/>
              <w:szCs w:val="16"/>
            </w:rPr>
          </w:pPr>
          <w:r>
            <w:rPr>
              <w:color w:val="8498C3"/>
              <w:sz w:val="16"/>
              <w:szCs w:val="16"/>
            </w:rPr>
            <w:t xml:space="preserve">Conception : </w:t>
          </w:r>
          <w:r w:rsidR="00E17F2E">
            <w:rPr>
              <w:color w:val="8498C3"/>
              <w:sz w:val="16"/>
              <w:szCs w:val="16"/>
            </w:rPr>
            <w:t xml:space="preserve">Céline </w:t>
          </w:r>
          <w:proofErr w:type="spellStart"/>
          <w:r w:rsidR="00E17F2E">
            <w:rPr>
              <w:color w:val="8498C3"/>
              <w:sz w:val="16"/>
              <w:szCs w:val="16"/>
            </w:rPr>
            <w:t>Mézange</w:t>
          </w:r>
          <w:proofErr w:type="spellEnd"/>
          <w:r w:rsidR="00E17F2E">
            <w:rPr>
              <w:color w:val="8498C3"/>
              <w:sz w:val="16"/>
              <w:szCs w:val="16"/>
            </w:rPr>
            <w:t>, CAVILAM – Alliance Française</w:t>
          </w:r>
        </w:p>
        <w:p w14:paraId="6E5FF954" w14:textId="265984AD" w:rsidR="00D83632" w:rsidRDefault="00D83632">
          <w:pPr>
            <w:pBdr>
              <w:top w:val="nil"/>
              <w:left w:val="nil"/>
              <w:bottom w:val="nil"/>
              <w:right w:val="nil"/>
              <w:between w:val="nil"/>
            </w:pBdr>
            <w:tabs>
              <w:tab w:val="center" w:pos="4536"/>
              <w:tab w:val="right" w:pos="9072"/>
            </w:tabs>
            <w:rPr>
              <w:color w:val="8498C3"/>
              <w:sz w:val="16"/>
              <w:szCs w:val="16"/>
            </w:rPr>
          </w:pPr>
        </w:p>
      </w:tc>
      <w:tc>
        <w:tcPr>
          <w:tcW w:w="1417" w:type="dxa"/>
        </w:tcPr>
        <w:p w14:paraId="72ECF310" w14:textId="77777777" w:rsidR="00D83632" w:rsidRDefault="00FC08BF">
          <w:pPr>
            <w:pBdr>
              <w:top w:val="nil"/>
              <w:left w:val="nil"/>
              <w:bottom w:val="nil"/>
              <w:right w:val="nil"/>
              <w:between w:val="nil"/>
            </w:pBdr>
            <w:tabs>
              <w:tab w:val="center" w:pos="4536"/>
              <w:tab w:val="right" w:pos="9072"/>
            </w:tabs>
            <w:jc w:val="right"/>
            <w:rPr>
              <w:color w:val="8498C3"/>
              <w:sz w:val="16"/>
              <w:szCs w:val="16"/>
            </w:rPr>
          </w:pPr>
          <w:r>
            <w:rPr>
              <w:color w:val="8498C3"/>
              <w:sz w:val="16"/>
              <w:szCs w:val="16"/>
            </w:rPr>
            <w:t xml:space="preserve">Page </w:t>
          </w:r>
          <w:r>
            <w:rPr>
              <w:b/>
              <w:color w:val="8498C3"/>
              <w:sz w:val="16"/>
              <w:szCs w:val="16"/>
            </w:rPr>
            <w:fldChar w:fldCharType="begin"/>
          </w:r>
          <w:r>
            <w:rPr>
              <w:b/>
              <w:color w:val="8498C3"/>
              <w:sz w:val="16"/>
              <w:szCs w:val="16"/>
            </w:rPr>
            <w:instrText>PAGE</w:instrText>
          </w:r>
          <w:r>
            <w:rPr>
              <w:b/>
              <w:color w:val="8498C3"/>
              <w:sz w:val="16"/>
              <w:szCs w:val="16"/>
            </w:rPr>
            <w:fldChar w:fldCharType="separate"/>
          </w:r>
          <w:r w:rsidR="00E17F2E">
            <w:rPr>
              <w:b/>
              <w:noProof/>
              <w:color w:val="8498C3"/>
              <w:sz w:val="16"/>
              <w:szCs w:val="16"/>
            </w:rPr>
            <w:t>1</w:t>
          </w:r>
          <w:r>
            <w:rPr>
              <w:b/>
              <w:color w:val="8498C3"/>
              <w:sz w:val="16"/>
              <w:szCs w:val="16"/>
            </w:rPr>
            <w:fldChar w:fldCharType="end"/>
          </w:r>
          <w:r>
            <w:rPr>
              <w:color w:val="8498C3"/>
              <w:sz w:val="16"/>
              <w:szCs w:val="16"/>
            </w:rPr>
            <w:t xml:space="preserve"> / </w:t>
          </w:r>
          <w:r>
            <w:rPr>
              <w:color w:val="8498C3"/>
              <w:sz w:val="16"/>
              <w:szCs w:val="16"/>
            </w:rPr>
            <w:fldChar w:fldCharType="begin"/>
          </w:r>
          <w:r>
            <w:rPr>
              <w:color w:val="8498C3"/>
              <w:sz w:val="16"/>
              <w:szCs w:val="16"/>
            </w:rPr>
            <w:instrText>NUMPAGES</w:instrText>
          </w:r>
          <w:r>
            <w:rPr>
              <w:color w:val="8498C3"/>
              <w:sz w:val="16"/>
              <w:szCs w:val="16"/>
            </w:rPr>
            <w:fldChar w:fldCharType="separate"/>
          </w:r>
          <w:r w:rsidR="00E17F2E">
            <w:rPr>
              <w:noProof/>
              <w:color w:val="8498C3"/>
              <w:sz w:val="16"/>
              <w:szCs w:val="16"/>
            </w:rPr>
            <w:t>1</w:t>
          </w:r>
          <w:r>
            <w:rPr>
              <w:color w:val="8498C3"/>
              <w:sz w:val="16"/>
              <w:szCs w:val="16"/>
            </w:rPr>
            <w:fldChar w:fldCharType="end"/>
          </w:r>
        </w:p>
      </w:tc>
    </w:tr>
  </w:tbl>
  <w:p w14:paraId="31694222" w14:textId="77777777" w:rsidR="00D83632" w:rsidRDefault="00D83632">
    <w:pPr>
      <w:pBdr>
        <w:top w:val="nil"/>
        <w:left w:val="nil"/>
        <w:bottom w:val="nil"/>
        <w:right w:val="nil"/>
        <w:between w:val="nil"/>
      </w:pBdr>
      <w:tabs>
        <w:tab w:val="center" w:pos="4536"/>
        <w:tab w:val="right" w:pos="9072"/>
      </w:tabs>
      <w:spacing w:after="0" w:line="240" w:lineRule="auto"/>
      <w:rPr>
        <w:color w:val="8498C3"/>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91795" w14:textId="77777777" w:rsidR="00D83632" w:rsidRDefault="00D83632">
    <w:pPr>
      <w:pBdr>
        <w:top w:val="nil"/>
        <w:left w:val="nil"/>
        <w:bottom w:val="nil"/>
        <w:right w:val="nil"/>
        <w:between w:val="nil"/>
      </w:pBdr>
      <w:tabs>
        <w:tab w:val="center" w:pos="4536"/>
        <w:tab w:val="right" w:pos="9072"/>
      </w:tabs>
      <w:spacing w:after="0" w:line="240" w:lineRule="auto"/>
      <w:rPr>
        <w:color w:val="8498C3"/>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474959" w14:textId="77777777" w:rsidR="00FC08BF" w:rsidRDefault="00FC08BF">
      <w:pPr>
        <w:spacing w:after="0" w:line="240" w:lineRule="auto"/>
      </w:pPr>
      <w:r>
        <w:separator/>
      </w:r>
    </w:p>
  </w:footnote>
  <w:footnote w:type="continuationSeparator" w:id="0">
    <w:p w14:paraId="0A212FD5" w14:textId="77777777" w:rsidR="00FC08BF" w:rsidRDefault="00FC08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FB4F9" w14:textId="77777777" w:rsidR="00D83632" w:rsidRDefault="00D83632">
    <w:pPr>
      <w:pBdr>
        <w:top w:val="nil"/>
        <w:left w:val="nil"/>
        <w:bottom w:val="nil"/>
        <w:right w:val="nil"/>
        <w:between w:val="nil"/>
      </w:pBdr>
      <w:tabs>
        <w:tab w:val="center" w:pos="4536"/>
        <w:tab w:val="right" w:pos="9072"/>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0F9E4" w14:textId="30571F53" w:rsidR="00D83632" w:rsidRDefault="00FC08BF" w:rsidP="00F85378">
    <w:pPr>
      <w:pBdr>
        <w:top w:val="nil"/>
        <w:left w:val="nil"/>
        <w:bottom w:val="nil"/>
        <w:right w:val="nil"/>
        <w:between w:val="nil"/>
      </w:pBdr>
      <w:tabs>
        <w:tab w:val="center" w:pos="4536"/>
        <w:tab w:val="right" w:pos="9072"/>
      </w:tabs>
      <w:spacing w:after="0"/>
      <w:rPr>
        <w:b/>
        <w:color w:val="8498C3"/>
        <w:sz w:val="16"/>
        <w:szCs w:val="16"/>
      </w:rPr>
    </w:pPr>
    <w:bookmarkStart w:id="6" w:name="_GoBack"/>
    <w:bookmarkEnd w:id="6"/>
    <w:r>
      <w:rPr>
        <w:b/>
        <w:noProof/>
        <w:color w:val="8498C3"/>
        <w:sz w:val="16"/>
        <w:szCs w:val="16"/>
      </w:rPr>
      <w:drawing>
        <wp:inline distT="0" distB="0" distL="0" distR="0" wp14:anchorId="3409FDA1" wp14:editId="7E53DD08">
          <wp:extent cx="869400" cy="251999"/>
          <wp:effectExtent l="0" t="0" r="0" b="0"/>
          <wp:docPr id="210913280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869400" cy="251999"/>
                  </a:xfrm>
                  <a:prstGeom prst="rect">
                    <a:avLst/>
                  </a:prstGeom>
                  <a:ln/>
                </pic:spPr>
              </pic:pic>
            </a:graphicData>
          </a:graphic>
        </wp:inline>
      </w:drawing>
    </w:r>
    <w:r w:rsidR="00801220">
      <w:rPr>
        <w:b/>
        <w:noProof/>
        <w:color w:val="8498C3"/>
        <w:sz w:val="16"/>
        <w:szCs w:val="16"/>
      </w:rPr>
      <w:drawing>
        <wp:inline distT="0" distB="0" distL="0" distR="0" wp14:anchorId="0DD08236" wp14:editId="131FFD27">
          <wp:extent cx="354965" cy="252730"/>
          <wp:effectExtent l="0" t="0" r="0" b="0"/>
          <wp:docPr id="9" name="image5.png" descr="b2"/>
          <wp:cNvGraphicFramePr/>
          <a:graphic xmlns:a="http://schemas.openxmlformats.org/drawingml/2006/main">
            <a:graphicData uri="http://schemas.openxmlformats.org/drawingml/2006/picture">
              <pic:pic xmlns:pic="http://schemas.openxmlformats.org/drawingml/2006/picture">
                <pic:nvPicPr>
                  <pic:cNvPr id="0" name="image5.png" descr="b2"/>
                  <pic:cNvPicPr preferRelativeResize="0"/>
                </pic:nvPicPr>
                <pic:blipFill>
                  <a:blip r:embed="rId2"/>
                  <a:srcRect/>
                  <a:stretch>
                    <a:fillRect/>
                  </a:stretch>
                </pic:blipFill>
                <pic:spPr>
                  <a:xfrm>
                    <a:off x="0" y="0"/>
                    <a:ext cx="354965" cy="252730"/>
                  </a:xfrm>
                  <a:prstGeom prst="rect">
                    <a:avLst/>
                  </a:prstGeom>
                  <a:ln/>
                </pic:spPr>
              </pic:pic>
            </a:graphicData>
          </a:graphic>
        </wp:inline>
      </w:drawing>
    </w:r>
    <w:r w:rsidR="00F85378">
      <w:rPr>
        <w:b/>
        <w:color w:val="8498C3"/>
        <w:sz w:val="16"/>
        <w:szCs w:val="16"/>
      </w:rPr>
      <w:pict w14:anchorId="10A1BB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pt;height:19.5pt">
          <v:imagedata r:id="rId3" o:title="entete-apprenant"/>
        </v:shape>
      </w:pict>
    </w:r>
    <w:r>
      <w:rPr>
        <w:b/>
        <w:noProof/>
        <w:color w:val="8498C3"/>
        <w:sz w:val="16"/>
        <w:szCs w:val="16"/>
      </w:rPr>
      <w:drawing>
        <wp:inline distT="0" distB="0" distL="0" distR="0" wp14:anchorId="2790BAEF" wp14:editId="76602FEC">
          <wp:extent cx="688975" cy="252730"/>
          <wp:effectExtent l="0" t="0" r="0" b="0"/>
          <wp:docPr id="2109132812" name="image3.png" descr="C:\Users\VMOISAN\AppData\Local\Microsoft\Windows\INetCache\Content.Word\oif.png"/>
          <wp:cNvGraphicFramePr/>
          <a:graphic xmlns:a="http://schemas.openxmlformats.org/drawingml/2006/main">
            <a:graphicData uri="http://schemas.openxmlformats.org/drawingml/2006/picture">
              <pic:pic xmlns:pic="http://schemas.openxmlformats.org/drawingml/2006/picture">
                <pic:nvPicPr>
                  <pic:cNvPr id="0" name="image3.png" descr="C:\Users\VMOISAN\AppData\Local\Microsoft\Windows\INetCache\Content.Word\oif.png"/>
                  <pic:cNvPicPr preferRelativeResize="0"/>
                </pic:nvPicPr>
                <pic:blipFill>
                  <a:blip r:embed="rId4"/>
                  <a:srcRect/>
                  <a:stretch>
                    <a:fillRect/>
                  </a:stretch>
                </pic:blipFill>
                <pic:spPr>
                  <a:xfrm>
                    <a:off x="0" y="0"/>
                    <a:ext cx="688975" cy="25273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C29D0" w14:textId="77777777" w:rsidR="00D83632" w:rsidRDefault="00D83632">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5820D8"/>
    <w:multiLevelType w:val="hybridMultilevel"/>
    <w:tmpl w:val="CAA4ACB8"/>
    <w:lvl w:ilvl="0" w:tplc="3CF84F9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ED72AEC"/>
    <w:multiLevelType w:val="hybridMultilevel"/>
    <w:tmpl w:val="9D624BD0"/>
    <w:lvl w:ilvl="0" w:tplc="3CF84F9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D5064B8"/>
    <w:multiLevelType w:val="hybridMultilevel"/>
    <w:tmpl w:val="9BB4F9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3124FCB"/>
    <w:multiLevelType w:val="multilevel"/>
    <w:tmpl w:val="B86E0B08"/>
    <w:lvl w:ilvl="0">
      <w:start w:val="1"/>
      <w:numFmt w:val="decimal"/>
      <w:pStyle w:val="En-tteniveau"/>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5BED60C5"/>
    <w:multiLevelType w:val="hybridMultilevel"/>
    <w:tmpl w:val="4F3E4B62"/>
    <w:lvl w:ilvl="0" w:tplc="3CF84F9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1638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3632"/>
    <w:rsid w:val="00037C3A"/>
    <w:rsid w:val="000736BF"/>
    <w:rsid w:val="000C046B"/>
    <w:rsid w:val="001462E7"/>
    <w:rsid w:val="00151695"/>
    <w:rsid w:val="001A77D8"/>
    <w:rsid w:val="00206C61"/>
    <w:rsid w:val="00272254"/>
    <w:rsid w:val="002D1801"/>
    <w:rsid w:val="002D37A8"/>
    <w:rsid w:val="002F64A0"/>
    <w:rsid w:val="00305DD7"/>
    <w:rsid w:val="00317128"/>
    <w:rsid w:val="00334557"/>
    <w:rsid w:val="003A663A"/>
    <w:rsid w:val="00472DBD"/>
    <w:rsid w:val="004C5366"/>
    <w:rsid w:val="005108F1"/>
    <w:rsid w:val="00581080"/>
    <w:rsid w:val="0059687F"/>
    <w:rsid w:val="005E69C8"/>
    <w:rsid w:val="00634B60"/>
    <w:rsid w:val="0067287C"/>
    <w:rsid w:val="006747FE"/>
    <w:rsid w:val="00725BD3"/>
    <w:rsid w:val="00757EEE"/>
    <w:rsid w:val="007C5593"/>
    <w:rsid w:val="00801220"/>
    <w:rsid w:val="00855A71"/>
    <w:rsid w:val="00912253"/>
    <w:rsid w:val="00912AB8"/>
    <w:rsid w:val="009215BD"/>
    <w:rsid w:val="009276D1"/>
    <w:rsid w:val="00A57996"/>
    <w:rsid w:val="00AE279F"/>
    <w:rsid w:val="00B46B53"/>
    <w:rsid w:val="00BE4260"/>
    <w:rsid w:val="00D634E8"/>
    <w:rsid w:val="00D83632"/>
    <w:rsid w:val="00E00FA3"/>
    <w:rsid w:val="00E17F2E"/>
    <w:rsid w:val="00E407D6"/>
    <w:rsid w:val="00EB1B0A"/>
    <w:rsid w:val="00ED18CC"/>
    <w:rsid w:val="00EF73B5"/>
    <w:rsid w:val="00F51E72"/>
    <w:rsid w:val="00F84741"/>
    <w:rsid w:val="00F85378"/>
    <w:rsid w:val="00FC08BF"/>
    <w:rsid w:val="00FE6A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14:docId w14:val="2E415EF0"/>
  <w15:docId w15:val="{14889F27-B604-4432-B11D-5BBFFA6B0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ahoma" w:hAnsi="Tahoma" w:cs="Tahoma"/>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6EBE"/>
  </w:style>
  <w:style w:type="paragraph" w:styleId="Titre1">
    <w:name w:val="heading 1"/>
    <w:basedOn w:val="Titre2"/>
    <w:next w:val="Normal"/>
    <w:link w:val="Titre1Car"/>
    <w:uiPriority w:val="9"/>
    <w:qFormat/>
    <w:rsid w:val="00246EBE"/>
    <w:pPr>
      <w:outlineLvl w:val="0"/>
    </w:pPr>
    <w:rPr>
      <w:rFonts w:ascii="Arial" w:hAnsi="Arial"/>
      <w:b/>
      <w:caps/>
      <w:color w:val="3D5BA3" w:themeColor="accent1"/>
      <w:sz w:val="16"/>
    </w:rPr>
  </w:style>
  <w:style w:type="paragraph" w:styleId="Titre2">
    <w:name w:val="heading 2"/>
    <w:basedOn w:val="Normal"/>
    <w:next w:val="Normal"/>
    <w:link w:val="Titre2Car"/>
    <w:uiPriority w:val="9"/>
    <w:semiHidden/>
    <w:unhideWhenUsed/>
    <w:qFormat/>
    <w:rsid w:val="00A33F16"/>
    <w:pPr>
      <w:keepNext/>
      <w:keepLines/>
      <w:spacing w:before="40" w:after="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semiHidden/>
    <w:unhideWhenUsed/>
    <w:qFormat/>
    <w:rsid w:val="00A33F16"/>
    <w:pPr>
      <w:keepNext/>
      <w:keepLines/>
      <w:spacing w:before="40" w:after="0"/>
      <w:outlineLvl w:val="2"/>
    </w:pPr>
    <w:rPr>
      <w:rFonts w:asciiTheme="majorHAnsi" w:eastAsiaTheme="majorEastAsia" w:hAnsiTheme="majorHAnsi" w:cstheme="majorBidi"/>
      <w:color w:val="1E2D50" w:themeColor="accent1" w:themeShade="7F"/>
      <w:sz w:val="24"/>
      <w:szCs w:val="24"/>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link w:val="TitreCar"/>
    <w:uiPriority w:val="10"/>
    <w:qFormat/>
    <w:rsid w:val="00246EBE"/>
    <w:pPr>
      <w:pBdr>
        <w:bottom w:val="single" w:sz="24" w:space="1" w:color="3D5BA3" w:themeColor="accent1"/>
      </w:pBdr>
      <w:spacing w:after="0"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246EBE"/>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246EBE"/>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after="0"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after="0"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1"/>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lang w:eastAsia="en-US"/>
    </w:rPr>
  </w:style>
  <w:style w:type="character" w:styleId="Marquedecommentaire">
    <w:name w:val="annotation reference"/>
    <w:basedOn w:val="Policepardfaut"/>
    <w:uiPriority w:val="99"/>
    <w:semiHidden/>
    <w:unhideWhenUsed/>
    <w:rsid w:val="00170476"/>
    <w:rPr>
      <w:sz w:val="16"/>
      <w:szCs w:val="16"/>
    </w:rPr>
  </w:style>
  <w:style w:type="paragraph" w:styleId="Commentaire">
    <w:name w:val="annotation text"/>
    <w:basedOn w:val="Normal"/>
    <w:link w:val="CommentaireCar"/>
    <w:uiPriority w:val="99"/>
    <w:semiHidden/>
    <w:unhideWhenUsed/>
    <w:rsid w:val="00170476"/>
    <w:pPr>
      <w:spacing w:after="0" w:line="240" w:lineRule="auto"/>
    </w:pPr>
  </w:style>
  <w:style w:type="character" w:customStyle="1" w:styleId="CommentaireCar">
    <w:name w:val="Commentaire Car"/>
    <w:basedOn w:val="Policepardfaut"/>
    <w:link w:val="Commentaire"/>
    <w:uiPriority w:val="99"/>
    <w:semiHidden/>
    <w:rsid w:val="00170476"/>
    <w:rPr>
      <w:rFonts w:ascii="Tahoma" w:hAnsi="Tahoma"/>
      <w:sz w:val="20"/>
      <w:szCs w:val="20"/>
    </w:rPr>
  </w:style>
  <w:style w:type="paragraph" w:styleId="Textedebulles">
    <w:name w:val="Balloon Text"/>
    <w:basedOn w:val="Normal"/>
    <w:link w:val="TextedebullesCar"/>
    <w:uiPriority w:val="99"/>
    <w:semiHidden/>
    <w:unhideWhenUsed/>
    <w:rsid w:val="0017047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70476"/>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7473A8"/>
    <w:pPr>
      <w:spacing w:after="160"/>
    </w:pPr>
    <w:rPr>
      <w:b/>
      <w:bCs/>
    </w:rPr>
  </w:style>
  <w:style w:type="character" w:customStyle="1" w:styleId="ObjetducommentaireCar">
    <w:name w:val="Objet du commentaire Car"/>
    <w:basedOn w:val="CommentaireCar"/>
    <w:link w:val="Objetducommentaire"/>
    <w:uiPriority w:val="99"/>
    <w:semiHidden/>
    <w:rsid w:val="007473A8"/>
    <w:rPr>
      <w:rFonts w:ascii="Tahoma" w:hAnsi="Tahoma"/>
      <w:b/>
      <w:bCs/>
      <w:sz w:val="20"/>
      <w:szCs w:val="20"/>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Rvision">
    <w:name w:val="Revision"/>
    <w:hidden/>
    <w:uiPriority w:val="99"/>
    <w:semiHidden/>
    <w:rsid w:val="00E407D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ke350acDLmyOhs+d8RAETpFx/A==">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333</Words>
  <Characters>1834</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 MOISAN</dc:creator>
  <cp:lastModifiedBy>Helene EMILE</cp:lastModifiedBy>
  <cp:revision>4</cp:revision>
  <cp:lastPrinted>2024-11-28T16:32:00Z</cp:lastPrinted>
  <dcterms:created xsi:type="dcterms:W3CDTF">2024-11-28T15:50:00Z</dcterms:created>
  <dcterms:modified xsi:type="dcterms:W3CDTF">2024-11-28T16:32:00Z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0x0101001BEB5E2D6D9C7F438F70C7CF39D53E1F</vt:lpwstr>
  </property>
  <property fmtid="{D5CDD505-2E9C-101B-9397-08002B2CF9AE}" pid="3" name="MediaServiceImageTags">
    <vt:lpwstr>MediaServiceImageTags</vt:lpwstr>
  </property>
</Properties>
</file>