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77D9C" w14:textId="0A243DD6" w:rsidR="00EB36A3" w:rsidRPr="00704307" w:rsidRDefault="003B7991" w:rsidP="00EB36A3">
      <w:pPr>
        <w:pStyle w:val="Titre"/>
        <w:rPr>
          <w:lang w:val="fr-FR"/>
        </w:rPr>
      </w:pPr>
      <w:r>
        <w:rPr>
          <w:lang w:val="fr-FR"/>
        </w:rPr>
        <w:t>L’impact</w:t>
      </w:r>
      <w:r w:rsidR="00EB36A3" w:rsidRPr="0016372E">
        <w:rPr>
          <w:lang w:val="fr-FR"/>
        </w:rPr>
        <w:t xml:space="preserve"> du réchauffement sur la santé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313E6D" w14:paraId="7D727E63" w14:textId="77777777" w:rsidTr="37BE10C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5EFE4825" w:rsidR="006B76AF" w:rsidRPr="00D35FE0" w:rsidRDefault="006B76AF" w:rsidP="003F1F85">
            <w:pPr>
              <w:pStyle w:val="Titre1"/>
              <w:outlineLvl w:val="0"/>
            </w:pPr>
            <w:r w:rsidRPr="00D35FE0">
              <w:t>En bref</w:t>
            </w:r>
          </w:p>
          <w:p w14:paraId="4F2556B3" w14:textId="7D3D078C" w:rsidR="006B76AF" w:rsidRPr="00D35FE0" w:rsidRDefault="006116F1" w:rsidP="003F1F8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Il est temps d’agir : la Terre se réchauffe et les conséquences sur la santé </w:t>
            </w:r>
            <w:r w:rsidR="0053127D">
              <w:rPr>
                <w:rFonts w:cs="Arial"/>
                <w:szCs w:val="20"/>
              </w:rPr>
              <w:t>sont bien réelles</w:t>
            </w:r>
            <w:r>
              <w:rPr>
                <w:rFonts w:cs="Arial"/>
                <w:szCs w:val="20"/>
              </w:rPr>
              <w:t> !</w:t>
            </w:r>
            <w:r w:rsidR="006B76AF" w:rsidRPr="00D35FE0">
              <w:rPr>
                <w:rFonts w:cs="Arial"/>
                <w:szCs w:val="20"/>
              </w:rPr>
              <w:t xml:space="preserve"> Avec cette </w:t>
            </w:r>
            <w:r w:rsidR="00931F36">
              <w:rPr>
                <w:rFonts w:cs="Arial"/>
                <w:szCs w:val="20"/>
              </w:rPr>
              <w:t xml:space="preserve">infographie et cette </w:t>
            </w:r>
            <w:r w:rsidR="006B76AF" w:rsidRPr="00D35FE0">
              <w:rPr>
                <w:rFonts w:cs="Arial"/>
                <w:szCs w:val="20"/>
              </w:rPr>
              <w:t>fiche pédagogique</w:t>
            </w:r>
            <w:r w:rsidR="00B00932">
              <w:rPr>
                <w:rFonts w:cs="Arial"/>
                <w:szCs w:val="20"/>
              </w:rPr>
              <w:t xml:space="preserve"> </w:t>
            </w:r>
            <w:r w:rsidR="00931F36">
              <w:rPr>
                <w:rFonts w:cs="Arial"/>
                <w:szCs w:val="20"/>
              </w:rPr>
              <w:t>« </w:t>
            </w:r>
            <w:r w:rsidR="00B00932">
              <w:rPr>
                <w:rFonts w:cs="Arial"/>
                <w:szCs w:val="20"/>
              </w:rPr>
              <w:t>flash</w:t>
            </w:r>
            <w:r w:rsidR="00931F36">
              <w:rPr>
                <w:rFonts w:cs="Arial"/>
                <w:szCs w:val="20"/>
              </w:rPr>
              <w:t> »</w:t>
            </w:r>
            <w:r w:rsidR="006B76AF" w:rsidRPr="00D35FE0">
              <w:rPr>
                <w:rFonts w:cs="Arial"/>
                <w:szCs w:val="20"/>
              </w:rPr>
              <w:t xml:space="preserve">, </w:t>
            </w:r>
            <w:r w:rsidR="0020570C">
              <w:rPr>
                <w:rFonts w:cs="Arial"/>
                <w:szCs w:val="20"/>
              </w:rPr>
              <w:t xml:space="preserve">les </w:t>
            </w:r>
            <w:r w:rsidR="006B76AF" w:rsidRPr="00D35FE0">
              <w:rPr>
                <w:rFonts w:cs="Arial"/>
                <w:szCs w:val="20"/>
              </w:rPr>
              <w:t>apprenant</w:t>
            </w:r>
            <w:r w:rsidR="0020570C">
              <w:rPr>
                <w:rFonts w:cs="Arial"/>
                <w:szCs w:val="20"/>
              </w:rPr>
              <w:t>.e</w:t>
            </w:r>
            <w:r w:rsidR="006B76AF" w:rsidRPr="00D35FE0">
              <w:rPr>
                <w:rFonts w:cs="Arial"/>
                <w:szCs w:val="20"/>
              </w:rPr>
              <w:t xml:space="preserve">s </w:t>
            </w:r>
            <w:r w:rsidR="006934D7">
              <w:rPr>
                <w:rFonts w:cs="Arial"/>
                <w:szCs w:val="20"/>
              </w:rPr>
              <w:t>sont invité</w:t>
            </w:r>
            <w:r w:rsidR="003F298E">
              <w:rPr>
                <w:rFonts w:cs="Arial"/>
                <w:szCs w:val="20"/>
              </w:rPr>
              <w:t>.e</w:t>
            </w:r>
            <w:r w:rsidR="006934D7">
              <w:rPr>
                <w:rFonts w:cs="Arial"/>
                <w:szCs w:val="20"/>
              </w:rPr>
              <w:t>s à réfléchir aux</w:t>
            </w:r>
            <w:r w:rsidR="00E423EC">
              <w:rPr>
                <w:rFonts w:cs="Arial"/>
                <w:szCs w:val="20"/>
              </w:rPr>
              <w:t xml:space="preserve"> effets du réchauffement climatique et</w:t>
            </w:r>
            <w:r w:rsidR="006934D7">
              <w:rPr>
                <w:rFonts w:cs="Arial"/>
                <w:szCs w:val="20"/>
              </w:rPr>
              <w:t xml:space="preserve"> à</w:t>
            </w:r>
            <w:r w:rsidR="00E423E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rédiger </w:t>
            </w:r>
            <w:r w:rsidR="005C7273">
              <w:rPr>
                <w:rFonts w:cs="Arial"/>
                <w:szCs w:val="20"/>
              </w:rPr>
              <w:t>le descriptif d’une vidéo</w:t>
            </w:r>
            <w:r w:rsidR="0057708C">
              <w:rPr>
                <w:rFonts w:cs="Arial"/>
                <w:szCs w:val="20"/>
              </w:rPr>
              <w:t xml:space="preserve"> partagée sur les </w:t>
            </w:r>
            <w:r>
              <w:rPr>
                <w:rFonts w:cs="Arial"/>
                <w:szCs w:val="20"/>
              </w:rPr>
              <w:t xml:space="preserve">réseaux sociaux. </w:t>
            </w:r>
          </w:p>
          <w:p w14:paraId="667C010B" w14:textId="77777777" w:rsidR="006B76AF" w:rsidRPr="00D35FE0" w:rsidRDefault="006B76AF" w:rsidP="003F1F85">
            <w:pPr>
              <w:rPr>
                <w:b/>
              </w:rPr>
            </w:pPr>
          </w:p>
          <w:p w14:paraId="3E40F20A" w14:textId="77777777" w:rsidR="006B76AF" w:rsidRPr="00D35FE0" w:rsidRDefault="006B76AF" w:rsidP="003F1F85">
            <w:pPr>
              <w:pStyle w:val="Titre1"/>
              <w:outlineLvl w:val="0"/>
            </w:pPr>
            <w:r w:rsidRPr="00D35FE0">
              <w:t>Objectifs</w:t>
            </w:r>
          </w:p>
          <w:p w14:paraId="5C924AD0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734CFDF4" w14:textId="6FE526BD" w:rsidR="006B76AF" w:rsidRDefault="006B76AF" w:rsidP="003F1F85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A272A8">
              <w:t>1</w:t>
            </w:r>
            <w:r w:rsidRPr="00D35FE0">
              <w:t xml:space="preserve"> : </w:t>
            </w:r>
            <w:r w:rsidR="00A272A8">
              <w:t xml:space="preserve">repérer les éléments visuels </w:t>
            </w:r>
            <w:r w:rsidR="006934D7">
              <w:t>dans</w:t>
            </w:r>
            <w:r w:rsidR="00A272A8">
              <w:t xml:space="preserve"> l’infographie. </w:t>
            </w:r>
          </w:p>
          <w:p w14:paraId="18D48701" w14:textId="717DCC50" w:rsidR="00A272A8" w:rsidRDefault="00A272A8" w:rsidP="003F1F85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2 : comprendre </w:t>
            </w:r>
            <w:r w:rsidR="006934D7">
              <w:t xml:space="preserve">et résumer </w:t>
            </w:r>
            <w:r>
              <w:t>le</w:t>
            </w:r>
            <w:r w:rsidR="006934D7">
              <w:t>s principales informations de la vidéo</w:t>
            </w:r>
            <w:r w:rsidR="003A002D">
              <w:t>.</w:t>
            </w:r>
            <w:bookmarkStart w:id="0" w:name="_GoBack"/>
            <w:bookmarkEnd w:id="0"/>
          </w:p>
          <w:p w14:paraId="0201B6BA" w14:textId="77777777" w:rsidR="00B45C53" w:rsidRPr="00D35FE0" w:rsidRDefault="00B45C53" w:rsidP="00B45C53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16CBA73C" w14:textId="77777777" w:rsidR="00B45C53" w:rsidRPr="00D35FE0" w:rsidRDefault="00B45C53" w:rsidP="00B45C53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Toutes activités : </w:t>
            </w:r>
            <w:r>
              <w:t>enrichir son lexique sur le thème de l’environnement et de la santé.</w:t>
            </w:r>
          </w:p>
          <w:p w14:paraId="0977F6A7" w14:textId="4FBC5A77" w:rsidR="006934D7" w:rsidRPr="006934D7" w:rsidRDefault="006934D7" w:rsidP="006934D7">
            <w:pPr>
              <w:rPr>
                <w:b/>
              </w:rPr>
            </w:pPr>
            <w:r w:rsidRPr="006934D7">
              <w:rPr>
                <w:b/>
              </w:rPr>
              <w:t>Éducation aux médias et à l’information</w:t>
            </w:r>
          </w:p>
          <w:p w14:paraId="22BA8DB3" w14:textId="5CF9AD64" w:rsidR="006B76AF" w:rsidRPr="00B23607" w:rsidRDefault="00FF4B07" w:rsidP="00B23607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</w:t>
            </w:r>
            <w:r w:rsidR="006934D7">
              <w:t>rédiger une accroche pour les réseaux sociaux</w:t>
            </w:r>
            <w:r w:rsidR="003A002D">
              <w:t>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D35FE0" w:rsidRDefault="006B76AF" w:rsidP="003F1F85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B76AF" w:rsidRPr="00A41926" w14:paraId="0531F7A6" w14:textId="77777777" w:rsidTr="00B23607">
        <w:trPr>
          <w:trHeight w:val="4223"/>
        </w:trPr>
        <w:tc>
          <w:tcPr>
            <w:tcW w:w="3603" w:type="pct"/>
            <w:vMerge/>
          </w:tcPr>
          <w:p w14:paraId="6A96F7BD" w14:textId="77777777" w:rsidR="006B76AF" w:rsidRPr="00D35FE0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Niveau</w:t>
            </w:r>
          </w:p>
          <w:p w14:paraId="1CC5CA5F" w14:textId="77777777" w:rsidR="006B76AF" w:rsidRPr="00D35FE0" w:rsidRDefault="006B76AF" w:rsidP="006B76AF">
            <w:r w:rsidRPr="00D35FE0">
              <w:t>A2</w:t>
            </w:r>
          </w:p>
          <w:p w14:paraId="6AF1714E" w14:textId="77777777" w:rsidR="006B76AF" w:rsidRPr="00D35FE0" w:rsidRDefault="006B76AF" w:rsidP="006B76AF"/>
          <w:p w14:paraId="4B94B286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Public</w:t>
            </w:r>
          </w:p>
          <w:p w14:paraId="22919BD1" w14:textId="43BED099" w:rsidR="006B76AF" w:rsidRPr="00D35FE0" w:rsidRDefault="006B76AF" w:rsidP="006B76AF">
            <w:r w:rsidRPr="00D35FE0">
              <w:t>Adultes</w:t>
            </w:r>
            <w:r w:rsidR="005315F3">
              <w:t>, grand</w:t>
            </w:r>
            <w:r w:rsidR="004F3291">
              <w:t>.es</w:t>
            </w:r>
            <w:r w:rsidR="005315F3">
              <w:t xml:space="preserve"> adolescent</w:t>
            </w:r>
            <w:r w:rsidR="004F3291">
              <w:t>.es</w:t>
            </w:r>
          </w:p>
          <w:p w14:paraId="4713724C" w14:textId="77777777" w:rsidR="006B76AF" w:rsidRPr="00D35FE0" w:rsidRDefault="006B76AF" w:rsidP="006B76AF">
            <w:pPr>
              <w:rPr>
                <w:b/>
              </w:rPr>
            </w:pPr>
          </w:p>
          <w:p w14:paraId="5014B17D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Collection</w:t>
            </w:r>
          </w:p>
          <w:p w14:paraId="44E9E71F" w14:textId="17320BE2" w:rsidR="006B76AF" w:rsidRPr="00D35FE0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B00932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B00932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61B2" w:rsidRDefault="006B76AF" w:rsidP="006B76AF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Mise en ligne</w:t>
            </w:r>
          </w:p>
          <w:p w14:paraId="38A10408" w14:textId="210004C9" w:rsidR="006B76AF" w:rsidRDefault="00EB36A3" w:rsidP="006B76AF">
            <w:r>
              <w:t>Novem</w:t>
            </w:r>
            <w:r w:rsidR="00C26A31">
              <w:t>bre 2024</w:t>
            </w:r>
          </w:p>
          <w:p w14:paraId="50330646" w14:textId="399E71E2" w:rsidR="16BA2BA4" w:rsidRDefault="16BA2BA4">
            <w:r>
              <w:t>Dossier 8</w:t>
            </w:r>
            <w:r w:rsidR="00EB36A3">
              <w:t>33</w:t>
            </w:r>
          </w:p>
          <w:p w14:paraId="142473EF" w14:textId="77777777" w:rsidR="006B76AF" w:rsidRPr="00D35FE0" w:rsidRDefault="006B76AF" w:rsidP="006B76AF"/>
          <w:p w14:paraId="5580672C" w14:textId="77777777" w:rsidR="006B76AF" w:rsidRPr="00D35FE0" w:rsidRDefault="006B76AF" w:rsidP="006B76AF">
            <w:pPr>
              <w:pStyle w:val="Titre1"/>
              <w:outlineLvl w:val="0"/>
            </w:pPr>
            <w:r>
              <w:t>VID</w:t>
            </w:r>
            <w:r w:rsidRPr="00D35FE0">
              <w:t>é</w:t>
            </w:r>
            <w:r>
              <w:t>O</w:t>
            </w:r>
          </w:p>
          <w:p w14:paraId="3CAAF2D0" w14:textId="2F852862" w:rsidR="006B76AF" w:rsidRPr="00D35FE0" w:rsidRDefault="00EB36A3" w:rsidP="006B76AF">
            <w:r>
              <w:t>Infographie TV5MONDE</w:t>
            </w:r>
          </w:p>
        </w:tc>
      </w:tr>
    </w:tbl>
    <w:p w14:paraId="76F37CCD" w14:textId="77777777" w:rsidR="000419FB" w:rsidRPr="00D35FE0" w:rsidRDefault="000419FB" w:rsidP="00A33F16">
      <w:pPr>
        <w:rPr>
          <w:lang w:val="fr-FR"/>
        </w:rPr>
      </w:pPr>
    </w:p>
    <w:p w14:paraId="1ED90432" w14:textId="35D59E99" w:rsidR="00532C8E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3314A8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38F69725" wp14:editId="5F322148">
            <wp:extent cx="1446530" cy="361950"/>
            <wp:effectExtent l="0" t="0" r="1270" b="0"/>
            <wp:docPr id="657145375" name="Image 657145375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440B9B57" w:rsidR="00CE398A" w:rsidRPr="00112D22" w:rsidRDefault="00E17A72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CE398A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6076EB8F" w14:textId="440B9B57" w:rsidR="00CE398A" w:rsidRPr="00112D22" w:rsidRDefault="00E17A72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CE398A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8338869" w14:textId="06AEF7F3" w:rsidR="00396052" w:rsidRDefault="00A272A8" w:rsidP="00532C8E">
      <w:pPr>
        <w:rPr>
          <w:lang w:val="fr-FR"/>
        </w:rPr>
      </w:pPr>
      <w:r w:rsidRPr="00A272A8">
        <w:rPr>
          <w:lang w:val="fr-FR"/>
        </w:rPr>
        <w:t xml:space="preserve">Regardez l’infographie et cochez </w:t>
      </w:r>
      <w:r w:rsidR="007D7F07">
        <w:rPr>
          <w:lang w:val="fr-FR"/>
        </w:rPr>
        <w:t>les images</w:t>
      </w:r>
      <w:r w:rsidR="007D7F07" w:rsidRPr="00A272A8">
        <w:rPr>
          <w:lang w:val="fr-FR"/>
        </w:rPr>
        <w:t xml:space="preserve"> </w:t>
      </w:r>
      <w:r w:rsidRPr="00A272A8">
        <w:rPr>
          <w:lang w:val="fr-FR"/>
        </w:rPr>
        <w:t xml:space="preserve">que vous voyez.  </w:t>
      </w:r>
    </w:p>
    <w:p w14:paraId="69143975" w14:textId="77777777" w:rsidR="00A272A8" w:rsidRPr="00D35FE0" w:rsidRDefault="00A272A8" w:rsidP="00532C8E">
      <w:pPr>
        <w:rPr>
          <w:lang w:val="fr-FR"/>
        </w:rPr>
      </w:pPr>
    </w:p>
    <w:p w14:paraId="7C050BC4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C4D4C89" w14:textId="35261C26" w:rsidR="006A4758" w:rsidRPr="006A4758" w:rsidRDefault="006A4758" w:rsidP="00102E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Distribuer la fiche apprenant et inviter </w:t>
      </w:r>
      <w:r w:rsidR="006934D7">
        <w:rPr>
          <w:rFonts w:eastAsia="Arial Unicode MS"/>
        </w:rPr>
        <w:t>la classe</w:t>
      </w:r>
      <w:r>
        <w:rPr>
          <w:rFonts w:eastAsia="Arial Unicode MS"/>
        </w:rPr>
        <w:t xml:space="preserve"> à prendre connaissance de l’activité 1.</w:t>
      </w:r>
    </w:p>
    <w:p w14:paraId="68A1666C" w14:textId="2A117A91" w:rsidR="00102E31" w:rsidRPr="006A4758" w:rsidRDefault="006A4758" w:rsidP="00102E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Lever les doutes de vocabulaire en dessinant ou en projetant des images des termes qui posent problème.</w:t>
      </w:r>
    </w:p>
    <w:p w14:paraId="3C201FBC" w14:textId="752BD0C8" w:rsidR="006A4758" w:rsidRPr="006A4758" w:rsidRDefault="006A4758" w:rsidP="00102E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la vidéo en entier, </w:t>
      </w:r>
      <w:r w:rsidRPr="006A4758">
        <w:rPr>
          <w:iCs/>
          <w:u w:val="single"/>
        </w:rPr>
        <w:t>sans le son</w:t>
      </w:r>
      <w:r>
        <w:rPr>
          <w:iCs/>
        </w:rPr>
        <w:t xml:space="preserve"> ni les sous-titres.</w:t>
      </w:r>
    </w:p>
    <w:p w14:paraId="578AB876" w14:textId="36BCEA8B" w:rsidR="006A4758" w:rsidRDefault="006A4758" w:rsidP="000E212B">
      <w:pPr>
        <w:pStyle w:val="Paragraphedeliste"/>
        <w:numPr>
          <w:ilvl w:val="0"/>
          <w:numId w:val="3"/>
        </w:numPr>
        <w:rPr>
          <w:iCs/>
        </w:rPr>
      </w:pPr>
      <w:r w:rsidRPr="006A4758">
        <w:rPr>
          <w:iCs/>
        </w:rPr>
        <w:t>Pro</w:t>
      </w:r>
      <w:r>
        <w:rPr>
          <w:iCs/>
        </w:rPr>
        <w:t xml:space="preserve">jeter l’activité au tableau et inviter un.e volontaire à venir cocher ses réponses, tandis que le reste de la classe valide ou corrige les propositions. </w:t>
      </w:r>
    </w:p>
    <w:p w14:paraId="12E31FC5" w14:textId="141DD540" w:rsidR="00704307" w:rsidRPr="006A4758" w:rsidRDefault="00517CA0" w:rsidP="006A4758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5A486D5C" wp14:editId="748DA32E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961BB" w14:textId="77777777" w:rsidR="00A272A8" w:rsidRDefault="00A272A8" w:rsidP="00704307">
      <w:pPr>
        <w:rPr>
          <w:rFonts w:ascii="Wingdings" w:eastAsia="Wingdings" w:hAnsi="Wingdings" w:cs="Wingdings"/>
          <w:lang w:val="fr-FR"/>
        </w:rPr>
        <w:sectPr w:rsidR="00A272A8" w:rsidSect="00A33F16">
          <w:headerReference w:type="default" r:id="rId15"/>
          <w:footerReference w:type="default" r:id="rId16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603FAD1B" w14:textId="543C7821" w:rsidR="00704307" w:rsidRDefault="00A272A8" w:rsidP="00704307">
      <w:pPr>
        <w:rPr>
          <w:rFonts w:ascii="Wingdings" w:eastAsia="Wingdings" w:hAnsi="Wingdings" w:cs="Wingdings"/>
          <w:lang w:val="fr-FR"/>
        </w:rPr>
      </w:pPr>
      <w:r w:rsidRPr="00D35FE0">
        <w:rPr>
          <w:rFonts w:ascii="Wingdings" w:eastAsia="Wingdings" w:hAnsi="Wingdings" w:cs="Wingdings"/>
          <w:lang w:val="fr-FR"/>
        </w:rPr>
        <w:t></w:t>
      </w:r>
      <w:r w:rsidRPr="00A272A8">
        <w:rPr>
          <w:iCs/>
          <w:lang w:val="fr-FR"/>
        </w:rPr>
        <w:t xml:space="preserve"> la planète Terre</w:t>
      </w:r>
    </w:p>
    <w:p w14:paraId="6F2DD7B7" w14:textId="597F57DA" w:rsidR="00A272A8" w:rsidRDefault="00A272A8" w:rsidP="00704307">
      <w:pPr>
        <w:rPr>
          <w:rFonts w:ascii="Wingdings" w:eastAsia="Wingdings" w:hAnsi="Wingdings" w:cs="Wingdings"/>
          <w:lang w:val="fr-FR"/>
        </w:rPr>
      </w:pPr>
      <w:r w:rsidRPr="00D35FE0">
        <w:rPr>
          <w:rFonts w:ascii="Wingdings" w:eastAsia="Wingdings" w:hAnsi="Wingdings" w:cs="Wingdings"/>
          <w:lang w:val="fr-FR"/>
        </w:rPr>
        <w:t></w:t>
      </w:r>
      <w:r w:rsidRPr="00A272A8">
        <w:rPr>
          <w:iCs/>
          <w:lang w:val="fr-FR"/>
        </w:rPr>
        <w:t xml:space="preserve"> un cabinet médical</w:t>
      </w:r>
    </w:p>
    <w:p w14:paraId="4B0BC1C5" w14:textId="55EE30EE" w:rsidR="00A272A8" w:rsidRDefault="00A272A8" w:rsidP="00704307">
      <w:pPr>
        <w:rPr>
          <w:rFonts w:ascii="Wingdings" w:eastAsia="Wingdings" w:hAnsi="Wingdings" w:cs="Wingdings"/>
          <w:lang w:val="fr-FR"/>
        </w:rPr>
      </w:pPr>
      <w:r w:rsidRPr="00D35FE0">
        <w:rPr>
          <w:rFonts w:ascii="Wingdings" w:eastAsia="Wingdings" w:hAnsi="Wingdings" w:cs="Wingdings"/>
          <w:lang w:val="fr-FR"/>
        </w:rPr>
        <w:t></w:t>
      </w:r>
      <w:r w:rsidRPr="00A272A8">
        <w:rPr>
          <w:iCs/>
          <w:lang w:val="fr-FR"/>
        </w:rPr>
        <w:t xml:space="preserve"> des usines</w:t>
      </w:r>
    </w:p>
    <w:p w14:paraId="72389ED4" w14:textId="578CACC6" w:rsidR="00A272A8" w:rsidRDefault="00A272A8" w:rsidP="00704307">
      <w:pPr>
        <w:rPr>
          <w:rFonts w:ascii="Wingdings" w:eastAsia="Wingdings" w:hAnsi="Wingdings" w:cs="Wingdings"/>
          <w:lang w:val="fr-FR"/>
        </w:rPr>
      </w:pPr>
      <w:r w:rsidRPr="00D35FE0">
        <w:rPr>
          <w:rFonts w:ascii="Wingdings" w:eastAsia="Wingdings" w:hAnsi="Wingdings" w:cs="Wingdings"/>
          <w:lang w:val="fr-FR"/>
        </w:rPr>
        <w:t></w:t>
      </w:r>
      <w:r w:rsidRPr="00A272A8">
        <w:rPr>
          <w:iCs/>
          <w:lang w:val="fr-FR"/>
        </w:rPr>
        <w:t xml:space="preserve"> un </w:t>
      </w:r>
      <w:r w:rsidR="00E17A72">
        <w:rPr>
          <w:iCs/>
          <w:lang w:val="fr-FR"/>
        </w:rPr>
        <w:t>sol très sec</w:t>
      </w:r>
    </w:p>
    <w:p w14:paraId="65752FAA" w14:textId="538B8D96" w:rsidR="00A272A8" w:rsidRDefault="00A272A8" w:rsidP="00A272A8">
      <w:pPr>
        <w:rPr>
          <w:rFonts w:ascii="Wingdings" w:eastAsia="Wingdings" w:hAnsi="Wingdings" w:cs="Wingdings"/>
          <w:lang w:val="fr-FR"/>
        </w:rPr>
      </w:pPr>
      <w:r w:rsidRPr="00D35FE0">
        <w:rPr>
          <w:rFonts w:ascii="Wingdings" w:eastAsia="Wingdings" w:hAnsi="Wingdings" w:cs="Wingdings"/>
          <w:lang w:val="fr-FR"/>
        </w:rPr>
        <w:t></w:t>
      </w:r>
      <w:r w:rsidRPr="00A272A8">
        <w:rPr>
          <w:iCs/>
          <w:lang w:val="fr-FR"/>
        </w:rPr>
        <w:t xml:space="preserve"> un thermomètre</w:t>
      </w:r>
    </w:p>
    <w:p w14:paraId="5BB280F8" w14:textId="39F2AA53" w:rsidR="00A272A8" w:rsidRDefault="00A272A8" w:rsidP="00A272A8">
      <w:pPr>
        <w:rPr>
          <w:rFonts w:ascii="Wingdings" w:eastAsia="Wingdings" w:hAnsi="Wingdings" w:cs="Wingdings"/>
          <w:lang w:val="fr-FR"/>
        </w:rPr>
      </w:pPr>
      <w:r w:rsidRPr="00D35FE0">
        <w:rPr>
          <w:rFonts w:ascii="Wingdings" w:eastAsia="Wingdings" w:hAnsi="Wingdings" w:cs="Wingdings"/>
          <w:lang w:val="fr-FR"/>
        </w:rPr>
        <w:t></w:t>
      </w:r>
      <w:r w:rsidRPr="00A272A8">
        <w:rPr>
          <w:iCs/>
          <w:lang w:val="fr-FR"/>
        </w:rPr>
        <w:t xml:space="preserve"> un </w:t>
      </w:r>
      <w:r w:rsidR="00E17A72">
        <w:rPr>
          <w:iCs/>
          <w:lang w:val="fr-FR"/>
        </w:rPr>
        <w:t>iceberg</w:t>
      </w:r>
    </w:p>
    <w:p w14:paraId="6A0A9FBB" w14:textId="211B92A0" w:rsidR="00A272A8" w:rsidRDefault="00A272A8" w:rsidP="00A272A8">
      <w:pPr>
        <w:rPr>
          <w:rFonts w:ascii="Wingdings" w:eastAsia="Wingdings" w:hAnsi="Wingdings" w:cs="Wingdings"/>
          <w:lang w:val="fr-FR"/>
        </w:rPr>
      </w:pPr>
      <w:r w:rsidRPr="00D35FE0">
        <w:rPr>
          <w:rFonts w:ascii="Wingdings" w:eastAsia="Wingdings" w:hAnsi="Wingdings" w:cs="Wingdings"/>
          <w:lang w:val="fr-FR"/>
        </w:rPr>
        <w:t></w:t>
      </w:r>
      <w:r w:rsidRPr="00A272A8">
        <w:rPr>
          <w:iCs/>
          <w:lang w:val="fr-FR"/>
        </w:rPr>
        <w:t xml:space="preserve"> des virus</w:t>
      </w:r>
    </w:p>
    <w:p w14:paraId="349EA984" w14:textId="7533B016" w:rsidR="00A272A8" w:rsidRDefault="00A272A8" w:rsidP="00A272A8">
      <w:pPr>
        <w:rPr>
          <w:rFonts w:ascii="Wingdings" w:eastAsia="Wingdings" w:hAnsi="Wingdings" w:cs="Wingdings"/>
          <w:lang w:val="fr-FR"/>
        </w:rPr>
      </w:pPr>
      <w:r w:rsidRPr="00D35FE0">
        <w:rPr>
          <w:rFonts w:ascii="Wingdings" w:eastAsia="Wingdings" w:hAnsi="Wingdings" w:cs="Wingdings"/>
          <w:lang w:val="fr-FR"/>
        </w:rPr>
        <w:t></w:t>
      </w:r>
      <w:r w:rsidRPr="00A272A8">
        <w:rPr>
          <w:iCs/>
          <w:lang w:val="fr-FR"/>
        </w:rPr>
        <w:t xml:space="preserve"> des moustiques</w:t>
      </w:r>
    </w:p>
    <w:p w14:paraId="45DA0BF6" w14:textId="4CBFF5EA" w:rsidR="00A272A8" w:rsidRDefault="00A272A8" w:rsidP="00A272A8">
      <w:pPr>
        <w:rPr>
          <w:rFonts w:ascii="Wingdings" w:eastAsia="Wingdings" w:hAnsi="Wingdings" w:cs="Wingdings"/>
          <w:lang w:val="fr-FR"/>
        </w:rPr>
      </w:pPr>
      <w:r w:rsidRPr="00D35FE0">
        <w:rPr>
          <w:rFonts w:ascii="Wingdings" w:eastAsia="Wingdings" w:hAnsi="Wingdings" w:cs="Wingdings"/>
          <w:lang w:val="fr-FR"/>
        </w:rPr>
        <w:t></w:t>
      </w:r>
      <w:r w:rsidRPr="00A272A8">
        <w:rPr>
          <w:iCs/>
          <w:lang w:val="fr-FR"/>
        </w:rPr>
        <w:t xml:space="preserve"> des inondations</w:t>
      </w:r>
    </w:p>
    <w:p w14:paraId="5909C27E" w14:textId="447CC010" w:rsidR="00A272A8" w:rsidRDefault="00A272A8" w:rsidP="00A272A8">
      <w:pPr>
        <w:rPr>
          <w:rFonts w:ascii="Wingdings" w:eastAsia="Wingdings" w:hAnsi="Wingdings" w:cs="Wingdings"/>
          <w:lang w:val="fr-FR"/>
        </w:rPr>
      </w:pPr>
      <w:r w:rsidRPr="00D35FE0">
        <w:rPr>
          <w:rFonts w:ascii="Wingdings" w:eastAsia="Wingdings" w:hAnsi="Wingdings" w:cs="Wingdings"/>
          <w:lang w:val="fr-FR"/>
        </w:rPr>
        <w:t></w:t>
      </w:r>
      <w:r w:rsidRPr="00A272A8">
        <w:rPr>
          <w:iCs/>
          <w:lang w:val="fr-FR"/>
        </w:rPr>
        <w:t xml:space="preserve"> des </w:t>
      </w:r>
      <w:r w:rsidR="00E17A72">
        <w:rPr>
          <w:iCs/>
          <w:lang w:val="fr-FR"/>
        </w:rPr>
        <w:t>incendies</w:t>
      </w:r>
    </w:p>
    <w:p w14:paraId="2CAFDD64" w14:textId="77777777" w:rsidR="00A272A8" w:rsidRDefault="00A272A8" w:rsidP="00704307">
      <w:pPr>
        <w:rPr>
          <w:iCs/>
          <w:lang w:val="fr-FR"/>
        </w:rPr>
        <w:sectPr w:rsidR="00A272A8" w:rsidSect="00A272A8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36956C27" w14:textId="6487114F" w:rsidR="00A272A8" w:rsidRPr="00D35FE0" w:rsidRDefault="00A272A8" w:rsidP="00704307">
      <w:pPr>
        <w:rPr>
          <w:iCs/>
          <w:lang w:val="fr-FR"/>
        </w:rPr>
      </w:pPr>
    </w:p>
    <w:p w14:paraId="1EC46104" w14:textId="2133BA53" w:rsidR="00396052" w:rsidRPr="00112D22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5FE5237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64203652" wp14:editId="587FBC98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>
        <w:rPr>
          <w:b/>
          <w:noProof/>
          <w:lang w:val="fr-FR"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>
        <w:rPr>
          <w:iCs/>
          <w:lang w:val="fr-FR"/>
        </w:rPr>
        <w:t xml:space="preserve"> </w:t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D35FE0" w:rsidRDefault="00112D22" w:rsidP="00704307">
      <w:pPr>
        <w:rPr>
          <w:b/>
          <w:lang w:val="fr-FR"/>
        </w:rPr>
      </w:pPr>
    </w:p>
    <w:p w14:paraId="6ECA96BD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2580EFD3" w:rsidR="00396052" w:rsidRDefault="006A4758" w:rsidP="00704307">
      <w:pPr>
        <w:rPr>
          <w:lang w:val="fr-FR"/>
        </w:rPr>
      </w:pPr>
      <w:r w:rsidRPr="006A4758">
        <w:rPr>
          <w:lang w:val="fr-FR"/>
        </w:rPr>
        <w:t xml:space="preserve">Écoutez la vidéo et complétez le résumé avec les mots proposés. Attention, il y a </w:t>
      </w:r>
      <w:r w:rsidR="00531A7B">
        <w:rPr>
          <w:lang w:val="fr-FR"/>
        </w:rPr>
        <w:t>un</w:t>
      </w:r>
      <w:r w:rsidR="00531A7B" w:rsidRPr="006A4758">
        <w:rPr>
          <w:lang w:val="fr-FR"/>
        </w:rPr>
        <w:t xml:space="preserve"> </w:t>
      </w:r>
      <w:r w:rsidRPr="006A4758">
        <w:rPr>
          <w:lang w:val="fr-FR"/>
        </w:rPr>
        <w:t>intrus.</w:t>
      </w:r>
    </w:p>
    <w:p w14:paraId="20DFF3C6" w14:textId="77777777" w:rsidR="006A4758" w:rsidRPr="00D35FE0" w:rsidRDefault="006A4758" w:rsidP="00704307">
      <w:pPr>
        <w:rPr>
          <w:lang w:val="fr-FR"/>
        </w:rPr>
      </w:pPr>
    </w:p>
    <w:p w14:paraId="470A4FDE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A6D1DC" w14:textId="4CFE3E9F" w:rsidR="002D7815" w:rsidRPr="002E7073" w:rsidRDefault="00B04782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Constituer</w:t>
      </w:r>
      <w:r w:rsidR="002E7073">
        <w:rPr>
          <w:rFonts w:eastAsia="Arial Unicode MS"/>
        </w:rPr>
        <w:t xml:space="preserve"> des binômes. Les inviter à prendre connaissance de l’activité 2. Lever les doutes lexicaux et les laisser faire des hypothèses sur les réponses. </w:t>
      </w:r>
    </w:p>
    <w:p w14:paraId="7B196CFB" w14:textId="0D78F623" w:rsidR="002E7073" w:rsidRPr="002E7073" w:rsidRDefault="002E7073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la vidéo en entier, </w:t>
      </w:r>
      <w:r w:rsidRPr="002E7073">
        <w:rPr>
          <w:iCs/>
          <w:u w:val="single"/>
        </w:rPr>
        <w:t>avec le son</w:t>
      </w:r>
      <w:r>
        <w:rPr>
          <w:iCs/>
        </w:rPr>
        <w:t xml:space="preserve">, mais en cachant les sous-titres. </w:t>
      </w:r>
    </w:p>
    <w:p w14:paraId="748745C6" w14:textId="627FA970" w:rsidR="002E7073" w:rsidRPr="00703E00" w:rsidRDefault="002E7073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lastRenderedPageBreak/>
        <w:t xml:space="preserve">Laisser les binômes se concerter et circuler dans la classe pour vérifier </w:t>
      </w:r>
      <w:r w:rsidR="00703E00">
        <w:rPr>
          <w:iCs/>
        </w:rPr>
        <w:t xml:space="preserve">la bonne réalisation de l’activité. </w:t>
      </w:r>
    </w:p>
    <w:p w14:paraId="5C41C451" w14:textId="6E862326" w:rsidR="00703E00" w:rsidRPr="00703E00" w:rsidRDefault="00703E00" w:rsidP="00703E0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Pour la mise en commun, inviter un.e apprenant.e à lire la première phrase et à la compléter. Le reste du groupe valide ou corrige la proposition. </w:t>
      </w:r>
      <w:r w:rsidR="00FD5ED7" w:rsidRPr="00FD5ED7">
        <w:rPr>
          <w:iCs/>
        </w:rPr>
        <w:t>Inviter une autre personne à poursuivre avec la deuxième phrase et ainsi de suite</w:t>
      </w:r>
      <w:r w:rsidR="00FD5ED7">
        <w:rPr>
          <w:iCs/>
        </w:rPr>
        <w:t>.</w:t>
      </w:r>
    </w:p>
    <w:p w14:paraId="27CDD970" w14:textId="6A8B90D9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635AE9F8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89310" w14:textId="77777777" w:rsidR="00B45C53" w:rsidRPr="00751AE4" w:rsidRDefault="00B45C53" w:rsidP="00B45C53">
      <w:pPr>
        <w:spacing w:line="276" w:lineRule="auto"/>
        <w:rPr>
          <w:iCs/>
          <w:lang w:val="fr-FR"/>
        </w:rPr>
      </w:pPr>
      <w:r w:rsidRPr="00751AE4">
        <w:rPr>
          <w:iCs/>
          <w:lang w:val="fr-FR"/>
        </w:rPr>
        <w:t xml:space="preserve">Notre santé dépend de l’état de notre </w:t>
      </w:r>
      <w:r w:rsidRPr="00751AE4">
        <w:rPr>
          <w:b/>
          <w:iCs/>
          <w:lang w:val="fr-FR"/>
        </w:rPr>
        <w:t>planète</w:t>
      </w:r>
      <w:r w:rsidRPr="00751AE4">
        <w:rPr>
          <w:iCs/>
          <w:lang w:val="fr-FR"/>
        </w:rPr>
        <w:t xml:space="preserve">. À cause de la </w:t>
      </w:r>
      <w:r w:rsidRPr="00751AE4">
        <w:rPr>
          <w:b/>
          <w:iCs/>
          <w:lang w:val="fr-FR"/>
        </w:rPr>
        <w:t xml:space="preserve">pollution, </w:t>
      </w:r>
      <w:r w:rsidRPr="00751AE4">
        <w:rPr>
          <w:iCs/>
          <w:lang w:val="fr-FR"/>
        </w:rPr>
        <w:t xml:space="preserve">les </w:t>
      </w:r>
      <w:r w:rsidRPr="00751AE4">
        <w:rPr>
          <w:b/>
          <w:iCs/>
          <w:lang w:val="fr-FR"/>
        </w:rPr>
        <w:t>maladies</w:t>
      </w:r>
      <w:r w:rsidRPr="00751AE4">
        <w:rPr>
          <w:iCs/>
          <w:lang w:val="fr-FR"/>
        </w:rPr>
        <w:t xml:space="preserve"> respiratoires se multiplient. Le réchauffement climatique accentue aussi la crise </w:t>
      </w:r>
      <w:r w:rsidRPr="00751AE4">
        <w:rPr>
          <w:b/>
          <w:iCs/>
          <w:lang w:val="fr-FR"/>
        </w:rPr>
        <w:t>alimentaire</w:t>
      </w:r>
      <w:r w:rsidRPr="00751AE4">
        <w:rPr>
          <w:iCs/>
          <w:lang w:val="fr-FR"/>
        </w:rPr>
        <w:t xml:space="preserve">. Il peut aussi libérer des </w:t>
      </w:r>
      <w:r w:rsidRPr="00751AE4">
        <w:rPr>
          <w:b/>
          <w:iCs/>
          <w:lang w:val="fr-FR"/>
        </w:rPr>
        <w:t>virus</w:t>
      </w:r>
      <w:r w:rsidRPr="00751AE4">
        <w:rPr>
          <w:iCs/>
          <w:lang w:val="fr-FR"/>
        </w:rPr>
        <w:t xml:space="preserve"> qui transmettent des maladies. </w:t>
      </w:r>
    </w:p>
    <w:p w14:paraId="403E8263" w14:textId="77777777" w:rsidR="00B45C53" w:rsidRPr="00751AE4" w:rsidRDefault="00B45C53" w:rsidP="00B45C53">
      <w:pPr>
        <w:spacing w:line="276" w:lineRule="auto"/>
        <w:rPr>
          <w:iCs/>
          <w:lang w:val="fr-FR"/>
        </w:rPr>
      </w:pPr>
      <w:r w:rsidRPr="00751AE4">
        <w:rPr>
          <w:iCs/>
          <w:lang w:val="fr-FR"/>
        </w:rPr>
        <w:t xml:space="preserve">Les catastrophes naturelles provoquent de l’anxiété et du </w:t>
      </w:r>
      <w:r w:rsidRPr="00751AE4">
        <w:rPr>
          <w:b/>
          <w:iCs/>
          <w:lang w:val="fr-FR"/>
        </w:rPr>
        <w:t>stress</w:t>
      </w:r>
      <w:r w:rsidRPr="00751AE4">
        <w:rPr>
          <w:iCs/>
          <w:lang w:val="fr-FR"/>
        </w:rPr>
        <w:t xml:space="preserve">. </w:t>
      </w:r>
    </w:p>
    <w:p w14:paraId="391CE4EF" w14:textId="77777777" w:rsidR="00B45C53" w:rsidRPr="00751AE4" w:rsidRDefault="00B45C53" w:rsidP="00B45C53">
      <w:pPr>
        <w:spacing w:line="276" w:lineRule="auto"/>
        <w:rPr>
          <w:iCs/>
          <w:lang w:val="fr-FR"/>
        </w:rPr>
      </w:pPr>
      <w:r w:rsidRPr="00751AE4">
        <w:rPr>
          <w:iCs/>
          <w:lang w:val="fr-FR"/>
        </w:rPr>
        <w:t xml:space="preserve">L’Organisation mondiale de la santé (OMS) conseille de limiter l’utilisation des </w:t>
      </w:r>
      <w:r w:rsidRPr="00751AE4">
        <w:rPr>
          <w:b/>
          <w:iCs/>
          <w:lang w:val="fr-FR"/>
        </w:rPr>
        <w:t>énergies</w:t>
      </w:r>
      <w:r w:rsidRPr="00751AE4">
        <w:rPr>
          <w:iCs/>
          <w:lang w:val="fr-FR"/>
        </w:rPr>
        <w:t xml:space="preserve"> fossiles et de protéger la </w:t>
      </w:r>
      <w:r w:rsidRPr="00751AE4">
        <w:rPr>
          <w:b/>
          <w:iCs/>
          <w:lang w:val="fr-FR"/>
        </w:rPr>
        <w:t>nature</w:t>
      </w:r>
      <w:r w:rsidRPr="00751AE4">
        <w:rPr>
          <w:iCs/>
          <w:lang w:val="fr-FR"/>
        </w:rPr>
        <w:t xml:space="preserve"> et la biodiversité.  </w:t>
      </w:r>
    </w:p>
    <w:p w14:paraId="24877DEA" w14:textId="77777777" w:rsidR="00B45C53" w:rsidRPr="00751AE4" w:rsidRDefault="00B45C53" w:rsidP="00B45C53">
      <w:pPr>
        <w:spacing w:line="276" w:lineRule="auto"/>
        <w:rPr>
          <w:iCs/>
          <w:lang w:val="fr-FR"/>
        </w:rPr>
      </w:pPr>
      <w:r w:rsidRPr="00751AE4">
        <w:rPr>
          <w:iCs/>
          <w:lang w:val="fr-FR"/>
        </w:rPr>
        <w:t>Alors, quand allons-nous changer ?</w:t>
      </w:r>
    </w:p>
    <w:p w14:paraId="78A06BEC" w14:textId="77777777" w:rsidR="00704307" w:rsidRPr="00D35FE0" w:rsidRDefault="00704307" w:rsidP="00704307">
      <w:pPr>
        <w:rPr>
          <w:iCs/>
          <w:lang w:val="fr-FR"/>
        </w:rPr>
      </w:pPr>
    </w:p>
    <w:p w14:paraId="3D593F7C" w14:textId="698C99AC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438F166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7BD885B5" wp14:editId="51F04B80">
            <wp:extent cx="1543685" cy="358140"/>
            <wp:effectExtent l="0" t="0" r="0" b="3810"/>
            <wp:docPr id="1363371882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1882" name="Image 1" descr="Une image contenant Police, capture d’écran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07BECF7C" wp14:editId="3E2A87E3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6BE33231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E17A72">
                              <w:rPr>
                                <w:b/>
                                <w:bCs/>
                                <w:color w:val="052850" w:themeColor="text1"/>
                              </w:rPr>
                              <w:t>0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" stroked="f">
                <v:textbox inset="0">
                  <w:txbxContent>
                    <w:p w14:paraId="192E5E91" w14:textId="6BE33231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E17A72">
                        <w:rPr>
                          <w:b/>
                          <w:bCs/>
                          <w:color w:val="052850" w:themeColor="text1"/>
                        </w:rPr>
                        <w:t>0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E43FA6" w14:textId="77777777" w:rsidR="009F315C" w:rsidRDefault="009F315C" w:rsidP="009F315C">
      <w:pPr>
        <w:rPr>
          <w:lang w:val="fr-FR"/>
        </w:rPr>
      </w:pPr>
    </w:p>
    <w:p w14:paraId="2F4F8577" w14:textId="4B91F4F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39366F18" w14:textId="1FA17909" w:rsidR="00313E6D" w:rsidRPr="00703E00" w:rsidRDefault="00703E00" w:rsidP="00313E6D">
      <w:pPr>
        <w:rPr>
          <w:lang w:val="fr-FR"/>
        </w:rPr>
      </w:pPr>
      <w:r w:rsidRPr="00703E00">
        <w:rPr>
          <w:lang w:val="fr-FR"/>
        </w:rPr>
        <w:t xml:space="preserve">Vous partagez cette vidéo sur les réseaux sociaux. Accompagnez votre publication </w:t>
      </w:r>
      <w:r w:rsidR="00E17A72">
        <w:rPr>
          <w:lang w:val="fr-FR"/>
        </w:rPr>
        <w:t xml:space="preserve">de deux phrases </w:t>
      </w:r>
      <w:r w:rsidRPr="00703E00">
        <w:rPr>
          <w:lang w:val="fr-FR"/>
        </w:rPr>
        <w:t xml:space="preserve">pour inviter les gens à réfléchir au changement climatique et à agir pour la protection de la nature.  </w:t>
      </w:r>
    </w:p>
    <w:p w14:paraId="4E499092" w14:textId="77777777" w:rsidR="00703E00" w:rsidRPr="0020570C" w:rsidRDefault="00703E00" w:rsidP="00313E6D">
      <w:pPr>
        <w:rPr>
          <w:i/>
          <w:iCs/>
          <w:lang w:val="fr-FR"/>
        </w:rPr>
      </w:pPr>
    </w:p>
    <w:p w14:paraId="3ABAA38C" w14:textId="38FC3D66" w:rsidR="00313E6D" w:rsidRPr="00D35FE0" w:rsidRDefault="00313E6D" w:rsidP="00313E6D">
      <w:pPr>
        <w:rPr>
          <w:b/>
          <w:lang w:val="fr-FR"/>
        </w:rPr>
      </w:pPr>
      <w:r w:rsidRPr="00D35FE0">
        <w:rPr>
          <w:b/>
          <w:lang w:val="fr-FR"/>
        </w:rPr>
        <w:t>Mise en œuvre</w:t>
      </w:r>
    </w:p>
    <w:p w14:paraId="3CB6D082" w14:textId="4C38A9C0" w:rsidR="00E17A72" w:rsidRPr="00E6268B" w:rsidRDefault="00E17A72" w:rsidP="00313E6D">
      <w:pPr>
        <w:pStyle w:val="Paragraphedeliste"/>
        <w:numPr>
          <w:ilvl w:val="0"/>
          <w:numId w:val="3"/>
        </w:numPr>
        <w:rPr>
          <w:i/>
          <w:iCs/>
          <w:color w:val="FF0000"/>
        </w:rPr>
      </w:pPr>
      <w:r w:rsidRPr="00E6268B">
        <w:rPr>
          <w:rFonts w:eastAsia="Arial Unicode MS"/>
        </w:rPr>
        <w:t>Former de petits groupes</w:t>
      </w:r>
      <w:r w:rsidR="00E6268B" w:rsidRPr="00E6268B">
        <w:rPr>
          <w:rFonts w:eastAsia="Arial Unicode MS"/>
        </w:rPr>
        <w:t xml:space="preserve"> de quatre ou cinq apprenant.es.</w:t>
      </w:r>
    </w:p>
    <w:p w14:paraId="2520FDEA" w14:textId="4978DCAE" w:rsidR="00313E6D" w:rsidRPr="00E17A72" w:rsidRDefault="00123316" w:rsidP="00313E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Lire la consigne de l’activité 3 à voix haute et la faire reformuler par la classe afin d’en vérifier la bonne compréhension. </w:t>
      </w:r>
    </w:p>
    <w:p w14:paraId="5A819307" w14:textId="6197E75A" w:rsidR="00E17A72" w:rsidRPr="00123316" w:rsidRDefault="00FD5ED7" w:rsidP="00313E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Proposer</w:t>
      </w:r>
      <w:r w:rsidR="00E17A72">
        <w:rPr>
          <w:iCs/>
        </w:rPr>
        <w:t xml:space="preserve"> aux apprenant.es </w:t>
      </w:r>
      <w:r>
        <w:rPr>
          <w:iCs/>
        </w:rPr>
        <w:t>d’</w:t>
      </w:r>
      <w:r w:rsidR="00E17A72">
        <w:rPr>
          <w:iCs/>
        </w:rPr>
        <w:t>utiliser la structure « affirmation / exclamation » ou «</w:t>
      </w:r>
      <w:r>
        <w:rPr>
          <w:iCs/>
        </w:rPr>
        <w:t> </w:t>
      </w:r>
      <w:r w:rsidR="00E17A72">
        <w:rPr>
          <w:iCs/>
        </w:rPr>
        <w:t>exclamation / question ».</w:t>
      </w:r>
    </w:p>
    <w:p w14:paraId="382B028C" w14:textId="11B5E804" w:rsidR="00313E6D" w:rsidRPr="00123316" w:rsidRDefault="00123316" w:rsidP="00BE13DC">
      <w:pPr>
        <w:pStyle w:val="Paragraphedeliste"/>
        <w:numPr>
          <w:ilvl w:val="0"/>
          <w:numId w:val="3"/>
        </w:numPr>
        <w:rPr>
          <w:i/>
          <w:iCs/>
        </w:rPr>
      </w:pPr>
      <w:r w:rsidRPr="00123316">
        <w:rPr>
          <w:iCs/>
        </w:rPr>
        <w:t xml:space="preserve">Proposer aux </w:t>
      </w:r>
      <w:r w:rsidR="00E6268B">
        <w:rPr>
          <w:iCs/>
        </w:rPr>
        <w:t>groupes de partager leurs productions, puis</w:t>
      </w:r>
      <w:r>
        <w:rPr>
          <w:iCs/>
        </w:rPr>
        <w:t xml:space="preserve"> </w:t>
      </w:r>
      <w:r w:rsidR="00E6268B">
        <w:rPr>
          <w:iCs/>
        </w:rPr>
        <w:t xml:space="preserve">procéder à un vote pour choisir celle </w:t>
      </w:r>
      <w:r>
        <w:rPr>
          <w:iCs/>
        </w:rPr>
        <w:t>qui sera gardé</w:t>
      </w:r>
      <w:r w:rsidR="00E6268B">
        <w:rPr>
          <w:iCs/>
        </w:rPr>
        <w:t>e</w:t>
      </w:r>
      <w:r>
        <w:rPr>
          <w:iCs/>
        </w:rPr>
        <w:t xml:space="preserve"> pour une éventuelle publication sur les réseaux sociaux de l’école. </w:t>
      </w:r>
    </w:p>
    <w:p w14:paraId="39428F02" w14:textId="77777777" w:rsidR="00A272A8" w:rsidRDefault="00517CA0" w:rsidP="00A272A8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48B86360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B597B" w14:textId="16659F96" w:rsidR="001074BB" w:rsidRDefault="00A272A8" w:rsidP="00A272A8">
      <w:pPr>
        <w:rPr>
          <w:iCs/>
          <w:lang w:val="fr-FR"/>
        </w:rPr>
      </w:pPr>
      <w:r>
        <w:rPr>
          <w:iCs/>
          <w:lang w:val="fr-FR"/>
        </w:rPr>
        <w:t>Le changement climatique a des conséquences sur notre santé. Arrêtons les combustibles fossiles et protégeons la biodiversité, c’est urgent !</w:t>
      </w:r>
    </w:p>
    <w:sectPr w:rsidR="001074BB" w:rsidSect="00A272A8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E35E9F8" w16cex:dateUtc="2024-09-19T08:46:00Z"/>
  <w16cex:commentExtensible w16cex:durableId="3268150D" w16cex:dateUtc="2024-09-17T09:05:00Z"/>
  <w16cex:commentExtensible w16cex:durableId="0C31460E" w16cex:dateUtc="2024-09-19T08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6CFE5" w14:textId="77777777" w:rsidR="00E37F90" w:rsidRDefault="00E37F90" w:rsidP="00A33F16">
      <w:pPr>
        <w:spacing w:line="240" w:lineRule="auto"/>
      </w:pPr>
      <w:r>
        <w:separator/>
      </w:r>
    </w:p>
  </w:endnote>
  <w:endnote w:type="continuationSeparator" w:id="0">
    <w:p w14:paraId="39DEE305" w14:textId="77777777" w:rsidR="00E37F90" w:rsidRDefault="00E37F90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62F4A4F4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A272A8">
            <w:t xml:space="preserve">Laurence </w:t>
          </w:r>
          <w:proofErr w:type="spellStart"/>
          <w:r w:rsidR="00A272A8">
            <w:t>Rogy</w:t>
          </w:r>
          <w:proofErr w:type="spellEnd"/>
          <w:r w:rsidR="00A272A8">
            <w:t>, CAVILAM – Alliance Française</w:t>
          </w:r>
        </w:p>
        <w:p w14:paraId="54CDBDA9" w14:textId="3C4F882C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41F3A31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91AD7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A002D">
            <w:fldChar w:fldCharType="begin"/>
          </w:r>
          <w:r w:rsidR="003A002D">
            <w:instrText>NUMPAGES  \* Arabic  \* MERGEFORMAT</w:instrText>
          </w:r>
          <w:r w:rsidR="003A002D">
            <w:fldChar w:fldCharType="separate"/>
          </w:r>
          <w:r w:rsidR="00691AD7">
            <w:rPr>
              <w:noProof/>
            </w:rPr>
            <w:t>2</w:t>
          </w:r>
          <w:r w:rsidR="003A002D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FA46" w14:textId="77777777" w:rsidR="00E37F90" w:rsidRDefault="00E37F90" w:rsidP="00A33F16">
      <w:pPr>
        <w:spacing w:line="240" w:lineRule="auto"/>
      </w:pPr>
      <w:r>
        <w:separator/>
      </w:r>
    </w:p>
  </w:footnote>
  <w:footnote w:type="continuationSeparator" w:id="0">
    <w:p w14:paraId="5B137FA8" w14:textId="77777777" w:rsidR="00E37F90" w:rsidRDefault="00E37F90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1CCE10E1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46348">
      <w:rPr>
        <w:noProof/>
        <w:lang w:eastAsia="fr-FR"/>
      </w:rPr>
      <w:drawing>
        <wp:inline distT="0" distB="0" distL="0" distR="0" wp14:anchorId="56F4BC34" wp14:editId="21DF17CE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34">
      <w:rPr>
        <w:noProof/>
        <w:lang w:eastAsia="fr-FR"/>
      </w:rPr>
      <w:drawing>
        <wp:inline distT="0" distB="0" distL="0" distR="0" wp14:anchorId="753A9122" wp14:editId="1BDB1535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DE8"/>
    <w:multiLevelType w:val="hybridMultilevel"/>
    <w:tmpl w:val="030A021E"/>
    <w:lvl w:ilvl="0" w:tplc="8BACB5E8">
      <w:start w:val="7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10E0D406"/>
    <w:lvl w:ilvl="0" w:tplc="6A129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234D2"/>
    <w:multiLevelType w:val="hybridMultilevel"/>
    <w:tmpl w:val="82B255D2"/>
    <w:lvl w:ilvl="0" w:tplc="599AD7E2">
      <w:start w:val="7"/>
      <w:numFmt w:val="bullet"/>
      <w:lvlText w:val="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5C9D"/>
    <w:rsid w:val="0002398E"/>
    <w:rsid w:val="000419FB"/>
    <w:rsid w:val="00042527"/>
    <w:rsid w:val="00046348"/>
    <w:rsid w:val="00096690"/>
    <w:rsid w:val="000A5807"/>
    <w:rsid w:val="000B26DC"/>
    <w:rsid w:val="000B2EE1"/>
    <w:rsid w:val="000B5A09"/>
    <w:rsid w:val="000D3B40"/>
    <w:rsid w:val="00102E31"/>
    <w:rsid w:val="001044CC"/>
    <w:rsid w:val="001074BB"/>
    <w:rsid w:val="00112D22"/>
    <w:rsid w:val="00112F75"/>
    <w:rsid w:val="00123316"/>
    <w:rsid w:val="00157166"/>
    <w:rsid w:val="00181B6E"/>
    <w:rsid w:val="00183B35"/>
    <w:rsid w:val="001A011C"/>
    <w:rsid w:val="001F6298"/>
    <w:rsid w:val="0020570C"/>
    <w:rsid w:val="00240DC6"/>
    <w:rsid w:val="00245485"/>
    <w:rsid w:val="002679CC"/>
    <w:rsid w:val="002841B3"/>
    <w:rsid w:val="0029013D"/>
    <w:rsid w:val="002B3928"/>
    <w:rsid w:val="002D7815"/>
    <w:rsid w:val="002E7073"/>
    <w:rsid w:val="00313E6D"/>
    <w:rsid w:val="0031638D"/>
    <w:rsid w:val="0033238B"/>
    <w:rsid w:val="00350E73"/>
    <w:rsid w:val="00365E09"/>
    <w:rsid w:val="0038176B"/>
    <w:rsid w:val="00386545"/>
    <w:rsid w:val="003902B9"/>
    <w:rsid w:val="00396052"/>
    <w:rsid w:val="003A002D"/>
    <w:rsid w:val="003B7991"/>
    <w:rsid w:val="003D0C6D"/>
    <w:rsid w:val="003D5273"/>
    <w:rsid w:val="003F1F85"/>
    <w:rsid w:val="003F298E"/>
    <w:rsid w:val="003F5E74"/>
    <w:rsid w:val="003F6711"/>
    <w:rsid w:val="004007DD"/>
    <w:rsid w:val="00410CF0"/>
    <w:rsid w:val="00421F1E"/>
    <w:rsid w:val="0043314F"/>
    <w:rsid w:val="00451A69"/>
    <w:rsid w:val="00466415"/>
    <w:rsid w:val="00474AE2"/>
    <w:rsid w:val="00490116"/>
    <w:rsid w:val="004B2C8A"/>
    <w:rsid w:val="004C5C34"/>
    <w:rsid w:val="004E63B4"/>
    <w:rsid w:val="004F3291"/>
    <w:rsid w:val="00517CA0"/>
    <w:rsid w:val="005261B2"/>
    <w:rsid w:val="0053127D"/>
    <w:rsid w:val="005315F3"/>
    <w:rsid w:val="005317A7"/>
    <w:rsid w:val="00531A7B"/>
    <w:rsid w:val="00532C8E"/>
    <w:rsid w:val="0055783C"/>
    <w:rsid w:val="0057708C"/>
    <w:rsid w:val="00582634"/>
    <w:rsid w:val="005B1083"/>
    <w:rsid w:val="005B20D3"/>
    <w:rsid w:val="005C672D"/>
    <w:rsid w:val="005C7273"/>
    <w:rsid w:val="005E2048"/>
    <w:rsid w:val="006116F1"/>
    <w:rsid w:val="00652C96"/>
    <w:rsid w:val="006663E4"/>
    <w:rsid w:val="00691AD7"/>
    <w:rsid w:val="006934D7"/>
    <w:rsid w:val="006A4758"/>
    <w:rsid w:val="006A64F5"/>
    <w:rsid w:val="006B25C0"/>
    <w:rsid w:val="006B76AF"/>
    <w:rsid w:val="006C3E77"/>
    <w:rsid w:val="006D13F8"/>
    <w:rsid w:val="006F601A"/>
    <w:rsid w:val="006F7D0B"/>
    <w:rsid w:val="00703E00"/>
    <w:rsid w:val="00704307"/>
    <w:rsid w:val="00780E75"/>
    <w:rsid w:val="00782896"/>
    <w:rsid w:val="00790893"/>
    <w:rsid w:val="007A153C"/>
    <w:rsid w:val="007D5328"/>
    <w:rsid w:val="007D7F07"/>
    <w:rsid w:val="007F58BD"/>
    <w:rsid w:val="00850DAE"/>
    <w:rsid w:val="00864BDA"/>
    <w:rsid w:val="00881841"/>
    <w:rsid w:val="008C3CA0"/>
    <w:rsid w:val="009009C2"/>
    <w:rsid w:val="00901192"/>
    <w:rsid w:val="009038B9"/>
    <w:rsid w:val="0092055F"/>
    <w:rsid w:val="00931F36"/>
    <w:rsid w:val="009347DF"/>
    <w:rsid w:val="009410A5"/>
    <w:rsid w:val="0095543B"/>
    <w:rsid w:val="009A01E5"/>
    <w:rsid w:val="009A72E0"/>
    <w:rsid w:val="009D5C91"/>
    <w:rsid w:val="009D7297"/>
    <w:rsid w:val="009E26E6"/>
    <w:rsid w:val="009E6E83"/>
    <w:rsid w:val="009F315C"/>
    <w:rsid w:val="00A001A7"/>
    <w:rsid w:val="00A265FF"/>
    <w:rsid w:val="00A272A8"/>
    <w:rsid w:val="00A33F16"/>
    <w:rsid w:val="00A35020"/>
    <w:rsid w:val="00A366EB"/>
    <w:rsid w:val="00A41926"/>
    <w:rsid w:val="00A44024"/>
    <w:rsid w:val="00A44512"/>
    <w:rsid w:val="00A44DEB"/>
    <w:rsid w:val="00A50122"/>
    <w:rsid w:val="00A541E9"/>
    <w:rsid w:val="00A60009"/>
    <w:rsid w:val="00A75466"/>
    <w:rsid w:val="00A85D5C"/>
    <w:rsid w:val="00AB4ACB"/>
    <w:rsid w:val="00AD4704"/>
    <w:rsid w:val="00AE2B0D"/>
    <w:rsid w:val="00B00932"/>
    <w:rsid w:val="00B04782"/>
    <w:rsid w:val="00B16563"/>
    <w:rsid w:val="00B23607"/>
    <w:rsid w:val="00B25967"/>
    <w:rsid w:val="00B45C53"/>
    <w:rsid w:val="00B863AC"/>
    <w:rsid w:val="00BA1A4A"/>
    <w:rsid w:val="00BC06E3"/>
    <w:rsid w:val="00BE12AB"/>
    <w:rsid w:val="00BF71B2"/>
    <w:rsid w:val="00C21B69"/>
    <w:rsid w:val="00C26A31"/>
    <w:rsid w:val="00C60997"/>
    <w:rsid w:val="00C8450B"/>
    <w:rsid w:val="00CB3D8E"/>
    <w:rsid w:val="00CC1F67"/>
    <w:rsid w:val="00CE398A"/>
    <w:rsid w:val="00D101FD"/>
    <w:rsid w:val="00D35A7D"/>
    <w:rsid w:val="00D35FE0"/>
    <w:rsid w:val="00D928AC"/>
    <w:rsid w:val="00D93A8A"/>
    <w:rsid w:val="00DC5024"/>
    <w:rsid w:val="00DD280B"/>
    <w:rsid w:val="00E17A72"/>
    <w:rsid w:val="00E35044"/>
    <w:rsid w:val="00E37F90"/>
    <w:rsid w:val="00E423EC"/>
    <w:rsid w:val="00E6268B"/>
    <w:rsid w:val="00E90195"/>
    <w:rsid w:val="00EB36A3"/>
    <w:rsid w:val="00F05557"/>
    <w:rsid w:val="00F17651"/>
    <w:rsid w:val="00F27629"/>
    <w:rsid w:val="00F429AA"/>
    <w:rsid w:val="00F44EC5"/>
    <w:rsid w:val="00F61C28"/>
    <w:rsid w:val="00F72744"/>
    <w:rsid w:val="00FD5423"/>
    <w:rsid w:val="00FD5ED7"/>
    <w:rsid w:val="00FF4B07"/>
    <w:rsid w:val="16BA2BA4"/>
    <w:rsid w:val="37B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41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image" Target="media/image12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image" Target="media/image14.png"/><Relationship Id="rId9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3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purl.org/dc/terms/"/>
    <ds:schemaRef ds:uri="http://purl.org/dc/dcmitype/"/>
    <ds:schemaRef ds:uri="a7bd5533-e20e-4253-b65c-0b148dde19f1"/>
    <ds:schemaRef ds:uri="http://schemas.microsoft.com/office/2006/documentManagement/types"/>
    <ds:schemaRef ds:uri="ebcf0d14-2403-4101-9254-c7c7ade20f45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13</cp:revision>
  <cp:lastPrinted>2024-11-28T16:55:00Z</cp:lastPrinted>
  <dcterms:created xsi:type="dcterms:W3CDTF">2024-11-27T15:18:00Z</dcterms:created>
  <dcterms:modified xsi:type="dcterms:W3CDTF">2024-11-28T16:56:00Z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