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BBDF5" w14:textId="77777777" w:rsidR="00D409E7" w:rsidRPr="003172EE" w:rsidRDefault="00D409E7" w:rsidP="00D409E7">
      <w:pPr>
        <w:pStyle w:val="Titre"/>
      </w:pPr>
      <w:bookmarkStart w:id="0" w:name="_Hlk185256372"/>
      <w:r w:rsidRPr="003172EE">
        <w:t>Covid-19 : cinq ans plus tard, quel bilan ?</w:t>
      </w:r>
    </w:p>
    <w:p w14:paraId="7A43490D" w14:textId="7D66767B" w:rsidR="00D409E7" w:rsidRPr="003172EE" w:rsidRDefault="00D409E7" w:rsidP="00D409E7">
      <w:pPr>
        <w:pStyle w:val="Titre1"/>
      </w:pPr>
      <w:r w:rsidRPr="003172EE">
        <w:t xml:space="preserve">Dossier n° 838, reportage </w:t>
      </w:r>
      <w:r w:rsidRPr="005B52FF">
        <w:t xml:space="preserve">France </w:t>
      </w:r>
      <w:r w:rsidR="005B52FF" w:rsidRPr="005B52FF">
        <w:t>3</w:t>
      </w:r>
      <w:r w:rsidRPr="005B52FF">
        <w:t xml:space="preserve"> du 11/01/2025</w:t>
      </w:r>
    </w:p>
    <w:bookmarkEnd w:id="0"/>
    <w:p w14:paraId="1E065FD4" w14:textId="77777777" w:rsidR="00666B53" w:rsidRDefault="00666B53" w:rsidP="00552893">
      <w:pPr>
        <w:jc w:val="both"/>
        <w:rPr>
          <w:b/>
        </w:rPr>
      </w:pPr>
    </w:p>
    <w:p w14:paraId="7D3F903F" w14:textId="17696BE4" w:rsidR="00B15754" w:rsidRPr="00AA13E7" w:rsidRDefault="00B15754" w:rsidP="0041350E">
      <w:pPr>
        <w:jc w:val="both"/>
        <w:rPr>
          <w:b/>
        </w:rPr>
      </w:pPr>
      <w:r w:rsidRPr="00AA13E7">
        <w:rPr>
          <w:b/>
        </w:rPr>
        <w:t xml:space="preserve">Activité </w:t>
      </w:r>
      <w:r>
        <w:rPr>
          <w:b/>
        </w:rPr>
        <w:t>1</w:t>
      </w:r>
      <w:r w:rsidRPr="00AA13E7">
        <w:rPr>
          <w:b/>
        </w:rPr>
        <w:t xml:space="preserve"> : regardez et écoutez </w:t>
      </w:r>
      <w:r w:rsidR="002D0DA0">
        <w:rPr>
          <w:b/>
        </w:rPr>
        <w:t xml:space="preserve">attentivement </w:t>
      </w:r>
      <w:r w:rsidR="00D409E7">
        <w:rPr>
          <w:b/>
        </w:rPr>
        <w:t>le reportage</w:t>
      </w:r>
      <w:r w:rsidRPr="00AA13E7">
        <w:rPr>
          <w:b/>
        </w:rPr>
        <w:t xml:space="preserve">. </w:t>
      </w:r>
      <w:r w:rsidR="00D409E7">
        <w:rPr>
          <w:b/>
        </w:rPr>
        <w:t xml:space="preserve">Remettez ces progrès liés au Covid-19 dans l’ordre de </w:t>
      </w:r>
      <w:r w:rsidR="002D0DA0">
        <w:rPr>
          <w:b/>
        </w:rPr>
        <w:t>leur apparition</w:t>
      </w:r>
      <w:r w:rsidRPr="00AA13E7">
        <w:rPr>
          <w:b/>
        </w:rPr>
        <w:t>.</w:t>
      </w:r>
    </w:p>
    <w:p w14:paraId="54BB33AB" w14:textId="2CE73842" w:rsidR="006F0D68" w:rsidRDefault="006F0D68" w:rsidP="006F0D68">
      <w:pPr>
        <w:ind w:firstLine="708"/>
      </w:pPr>
      <w:bookmarkStart w:id="1" w:name="_Hlk188110607"/>
      <w:r>
        <w:t>N°</w:t>
      </w:r>
      <w:r w:rsidRPr="002D0DA0">
        <w:rPr>
          <w:color w:val="A6A6A6" w:themeColor="background1" w:themeShade="A6"/>
        </w:rPr>
        <w:t>...</w:t>
      </w:r>
      <w:r>
        <w:rPr>
          <w:color w:val="A6A6A6" w:themeColor="background1" w:themeShade="A6"/>
        </w:rPr>
        <w:t>.</w:t>
      </w:r>
      <w:r w:rsidRPr="002D0DA0">
        <w:rPr>
          <w:color w:val="A6A6A6" w:themeColor="background1" w:themeShade="A6"/>
        </w:rPr>
        <w:t>..</w:t>
      </w:r>
      <w:r>
        <w:rPr>
          <w:color w:val="A6A6A6" w:themeColor="background1" w:themeShade="A6"/>
        </w:rPr>
        <w:tab/>
      </w:r>
      <w:r>
        <w:rPr>
          <w:color w:val="A6A6A6" w:themeColor="background1" w:themeShade="A6"/>
        </w:rPr>
        <w:tab/>
      </w:r>
      <w:r>
        <w:t>L</w:t>
      </w:r>
      <w:r w:rsidR="00EE1B29">
        <w:t xml:space="preserve">es gestes barrières </w:t>
      </w:r>
      <w:bookmarkStart w:id="2" w:name="_Hlk188358223"/>
      <w:r w:rsidR="00C46AD0">
        <w:t>font partie de notre vie quotidienne</w:t>
      </w:r>
      <w:bookmarkEnd w:id="2"/>
      <w:r w:rsidR="00A67695">
        <w:t>.</w:t>
      </w:r>
    </w:p>
    <w:p w14:paraId="459AC0A8" w14:textId="703845B5" w:rsidR="00D409E7" w:rsidRDefault="002D0DA0" w:rsidP="006F0D68">
      <w:pPr>
        <w:ind w:firstLine="708"/>
      </w:pPr>
      <w:r>
        <w:t>N°</w:t>
      </w:r>
      <w:r w:rsidRPr="002D0DA0">
        <w:rPr>
          <w:color w:val="A6A6A6" w:themeColor="background1" w:themeShade="A6"/>
        </w:rPr>
        <w:t>...</w:t>
      </w:r>
      <w:r>
        <w:rPr>
          <w:color w:val="A6A6A6" w:themeColor="background1" w:themeShade="A6"/>
        </w:rPr>
        <w:t>.</w:t>
      </w:r>
      <w:r w:rsidRPr="002D0DA0">
        <w:rPr>
          <w:color w:val="A6A6A6" w:themeColor="background1" w:themeShade="A6"/>
        </w:rPr>
        <w:t>..</w:t>
      </w:r>
      <w:r>
        <w:tab/>
      </w:r>
      <w:r>
        <w:tab/>
      </w:r>
      <w:r w:rsidR="00EE1B29">
        <w:t>Les tests pour détecter les virus ont progressé.</w:t>
      </w:r>
    </w:p>
    <w:p w14:paraId="127DAA77" w14:textId="3ECAAE90" w:rsidR="00A67695" w:rsidRDefault="006F0D68" w:rsidP="006F0D68">
      <w:pPr>
        <w:ind w:firstLine="708"/>
      </w:pPr>
      <w:r>
        <w:t>N°</w:t>
      </w:r>
      <w:r w:rsidRPr="002D0DA0">
        <w:rPr>
          <w:color w:val="A6A6A6" w:themeColor="background1" w:themeShade="A6"/>
        </w:rPr>
        <w:t>...</w:t>
      </w:r>
      <w:r>
        <w:rPr>
          <w:color w:val="A6A6A6" w:themeColor="background1" w:themeShade="A6"/>
        </w:rPr>
        <w:t>.</w:t>
      </w:r>
      <w:r w:rsidRPr="002D0DA0">
        <w:rPr>
          <w:color w:val="A6A6A6" w:themeColor="background1" w:themeShade="A6"/>
        </w:rPr>
        <w:t>..</w:t>
      </w:r>
      <w:r>
        <w:rPr>
          <w:color w:val="A6A6A6" w:themeColor="background1" w:themeShade="A6"/>
        </w:rPr>
        <w:tab/>
      </w:r>
      <w:r>
        <w:rPr>
          <w:color w:val="A6A6A6" w:themeColor="background1" w:themeShade="A6"/>
        </w:rPr>
        <w:tab/>
      </w:r>
      <w:r w:rsidR="00D8121F">
        <w:t>Le domaine de la vaccination</w:t>
      </w:r>
      <w:r w:rsidR="00104AEE">
        <w:t xml:space="preserve"> </w:t>
      </w:r>
      <w:r w:rsidR="0034366E">
        <w:t>a évolué.</w:t>
      </w:r>
    </w:p>
    <w:bookmarkEnd w:id="1"/>
    <w:p w14:paraId="1B4DA467" w14:textId="77777777" w:rsidR="002D0DA0" w:rsidRPr="00FF2DD1" w:rsidRDefault="002D0DA0" w:rsidP="00B15754"/>
    <w:p w14:paraId="6D586C19" w14:textId="77777777" w:rsidR="00A67695" w:rsidRPr="003172EE" w:rsidRDefault="00A6762A" w:rsidP="00A67695">
      <w:pPr>
        <w:spacing w:after="0"/>
        <w:jc w:val="both"/>
        <w:rPr>
          <w:b/>
        </w:rPr>
      </w:pPr>
      <w:r w:rsidRPr="00FF2DD1">
        <w:rPr>
          <w:b/>
        </w:rPr>
        <w:t xml:space="preserve">Activité </w:t>
      </w:r>
      <w:r>
        <w:rPr>
          <w:b/>
        </w:rPr>
        <w:t>2</w:t>
      </w:r>
      <w:r w:rsidRPr="00FF2DD1">
        <w:rPr>
          <w:b/>
        </w:rPr>
        <w:t> :</w:t>
      </w:r>
      <w:bookmarkStart w:id="3" w:name="_Hlk178429312"/>
      <w:r w:rsidRPr="00FF2DD1">
        <w:rPr>
          <w:b/>
        </w:rPr>
        <w:t xml:space="preserve"> </w:t>
      </w:r>
      <w:bookmarkStart w:id="4" w:name="_Hlk178669557"/>
      <w:bookmarkEnd w:id="3"/>
      <w:r w:rsidR="00A67695" w:rsidRPr="003172EE">
        <w:rPr>
          <w:b/>
        </w:rPr>
        <w:t xml:space="preserve">écoutez </w:t>
      </w:r>
      <w:bookmarkStart w:id="5" w:name="_Hlk184132450"/>
      <w:r w:rsidR="00A67695" w:rsidRPr="003172EE">
        <w:rPr>
          <w:b/>
        </w:rPr>
        <w:t>le reportage. Dites si les affirmations suivantes sont vraies (V) ou fausses (F).</w:t>
      </w:r>
    </w:p>
    <w:bookmarkEnd w:id="5"/>
    <w:tbl>
      <w:tblPr>
        <w:tblStyle w:val="Grilledutableau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8926"/>
        <w:gridCol w:w="351"/>
        <w:gridCol w:w="351"/>
      </w:tblGrid>
      <w:tr w:rsidR="00FF46D8" w:rsidRPr="003172EE" w14:paraId="5B9F3689" w14:textId="77777777" w:rsidTr="00A064B7">
        <w:tc>
          <w:tcPr>
            <w:tcW w:w="8926" w:type="dxa"/>
            <w:tcBorders>
              <w:top w:val="nil"/>
              <w:left w:val="nil"/>
            </w:tcBorders>
          </w:tcPr>
          <w:p w14:paraId="288CBD73" w14:textId="77777777" w:rsidR="00FF46D8" w:rsidRPr="003172EE" w:rsidRDefault="00FF46D8" w:rsidP="00FF46D8">
            <w:pPr>
              <w:spacing w:after="120"/>
              <w:rPr>
                <w:rFonts w:cs="Tahoma"/>
                <w:b/>
                <w:bCs/>
              </w:rPr>
            </w:pPr>
          </w:p>
        </w:tc>
        <w:tc>
          <w:tcPr>
            <w:tcW w:w="351" w:type="dxa"/>
          </w:tcPr>
          <w:p w14:paraId="3A4CBC25" w14:textId="77777777" w:rsidR="00FF46D8" w:rsidRPr="003172EE" w:rsidRDefault="00FF46D8" w:rsidP="00FF46D8">
            <w:pPr>
              <w:spacing w:after="120"/>
              <w:jc w:val="center"/>
              <w:rPr>
                <w:rFonts w:cs="Tahoma"/>
                <w:b/>
                <w:bCs/>
              </w:rPr>
            </w:pPr>
            <w:r w:rsidRPr="003172EE">
              <w:rPr>
                <w:rFonts w:cs="Tahoma"/>
                <w:b/>
                <w:bCs/>
              </w:rPr>
              <w:t>V</w:t>
            </w:r>
          </w:p>
        </w:tc>
        <w:tc>
          <w:tcPr>
            <w:tcW w:w="351" w:type="dxa"/>
          </w:tcPr>
          <w:p w14:paraId="2CDAA957" w14:textId="77777777" w:rsidR="00FF46D8" w:rsidRPr="003172EE" w:rsidRDefault="00FF46D8" w:rsidP="00FF46D8">
            <w:pPr>
              <w:spacing w:after="120"/>
              <w:jc w:val="center"/>
              <w:rPr>
                <w:rFonts w:cs="Tahoma"/>
                <w:b/>
                <w:bCs/>
              </w:rPr>
            </w:pPr>
            <w:r w:rsidRPr="003172EE">
              <w:rPr>
                <w:rFonts w:cs="Tahoma"/>
                <w:b/>
                <w:bCs/>
              </w:rPr>
              <w:t>F</w:t>
            </w:r>
          </w:p>
        </w:tc>
      </w:tr>
      <w:tr w:rsidR="00E7698A" w:rsidRPr="003172EE" w14:paraId="4A9B4094" w14:textId="77777777" w:rsidTr="00A064B7">
        <w:tc>
          <w:tcPr>
            <w:tcW w:w="8926" w:type="dxa"/>
          </w:tcPr>
          <w:p w14:paraId="05FC0E00" w14:textId="39E7E27F" w:rsidR="00E7698A" w:rsidRPr="003172EE" w:rsidRDefault="00E7698A" w:rsidP="00E7698A">
            <w:pPr>
              <w:spacing w:after="120"/>
              <w:rPr>
                <w:rFonts w:cs="Tahoma"/>
              </w:rPr>
            </w:pPr>
            <w:r w:rsidRPr="003172EE">
              <w:rPr>
                <w:rFonts w:cs="Tahoma"/>
              </w:rPr>
              <w:t xml:space="preserve">1. </w:t>
            </w:r>
            <w:r>
              <w:rPr>
                <w:rFonts w:cs="Tahoma"/>
              </w:rPr>
              <w:t xml:space="preserve">Pour combattre le Covid-19, les scientifiques ont développé un nouveau </w:t>
            </w:r>
            <w:r w:rsidRPr="003172EE">
              <w:rPr>
                <w:rFonts w:cs="Tahoma"/>
              </w:rPr>
              <w:t>type de vaccin.</w:t>
            </w:r>
            <w:r w:rsidRPr="003172EE">
              <w:rPr>
                <w:rFonts w:cs="Tahoma"/>
              </w:rPr>
              <w:tab/>
            </w:r>
          </w:p>
        </w:tc>
        <w:tc>
          <w:tcPr>
            <w:tcW w:w="351" w:type="dxa"/>
          </w:tcPr>
          <w:p w14:paraId="31B1BC84" w14:textId="77777777" w:rsidR="00E7698A" w:rsidRPr="003172EE" w:rsidRDefault="00E7698A" w:rsidP="00E7698A">
            <w:pPr>
              <w:spacing w:after="120"/>
              <w:rPr>
                <w:rFonts w:cs="Tahoma"/>
              </w:rPr>
            </w:pPr>
          </w:p>
        </w:tc>
        <w:tc>
          <w:tcPr>
            <w:tcW w:w="351" w:type="dxa"/>
          </w:tcPr>
          <w:p w14:paraId="0A99D55E" w14:textId="77777777" w:rsidR="00E7698A" w:rsidRPr="003172EE" w:rsidRDefault="00E7698A" w:rsidP="00E7698A">
            <w:pPr>
              <w:spacing w:after="120"/>
              <w:rPr>
                <w:rFonts w:cs="Tahoma"/>
              </w:rPr>
            </w:pPr>
          </w:p>
        </w:tc>
      </w:tr>
      <w:tr w:rsidR="00E7698A" w:rsidRPr="003172EE" w14:paraId="313EFA71" w14:textId="77777777" w:rsidTr="00A064B7">
        <w:tc>
          <w:tcPr>
            <w:tcW w:w="8926" w:type="dxa"/>
          </w:tcPr>
          <w:p w14:paraId="410947E8" w14:textId="413287AF" w:rsidR="00E7698A" w:rsidRPr="003172EE" w:rsidRDefault="00E7698A" w:rsidP="00E7698A">
            <w:pPr>
              <w:spacing w:after="120"/>
              <w:rPr>
                <w:rFonts w:cs="Tahoma"/>
              </w:rPr>
            </w:pPr>
            <w:r w:rsidRPr="003172EE">
              <w:rPr>
                <w:rFonts w:cs="Tahoma"/>
              </w:rPr>
              <w:t>2. L</w:t>
            </w:r>
            <w:r>
              <w:rPr>
                <w:rFonts w:cs="Tahoma"/>
              </w:rPr>
              <w:t>e</w:t>
            </w:r>
            <w:r w:rsidR="00B327DA">
              <w:rPr>
                <w:rFonts w:cs="Tahoma"/>
              </w:rPr>
              <w:t>s</w:t>
            </w:r>
            <w:r>
              <w:rPr>
                <w:rFonts w:cs="Tahoma"/>
              </w:rPr>
              <w:t xml:space="preserve"> vaccin</w:t>
            </w:r>
            <w:r w:rsidR="00B327DA">
              <w:rPr>
                <w:rFonts w:cs="Tahoma"/>
              </w:rPr>
              <w:t>s</w:t>
            </w:r>
            <w:r>
              <w:rPr>
                <w:rFonts w:cs="Tahoma"/>
              </w:rPr>
              <w:t xml:space="preserve"> ARN</w:t>
            </w:r>
            <w:r w:rsidRPr="003172EE">
              <w:rPr>
                <w:rFonts w:cs="Tahoma"/>
              </w:rPr>
              <w:t xml:space="preserve"> </w:t>
            </w:r>
            <w:r w:rsidR="00BD7CB4">
              <w:rPr>
                <w:rFonts w:cs="Tahoma"/>
              </w:rPr>
              <w:t>sont</w:t>
            </w:r>
            <w:r w:rsidRPr="003172EE">
              <w:rPr>
                <w:rFonts w:cs="Tahoma"/>
              </w:rPr>
              <w:t xml:space="preserve"> utilisé</w:t>
            </w:r>
            <w:r w:rsidR="00BD7CB4">
              <w:rPr>
                <w:rFonts w:cs="Tahoma"/>
              </w:rPr>
              <w:t>s</w:t>
            </w:r>
            <w:r w:rsidRPr="003172EE">
              <w:rPr>
                <w:rFonts w:cs="Tahoma"/>
              </w:rPr>
              <w:t xml:space="preserve"> seulement dans le cas du Covid-19.</w:t>
            </w:r>
          </w:p>
        </w:tc>
        <w:tc>
          <w:tcPr>
            <w:tcW w:w="351" w:type="dxa"/>
          </w:tcPr>
          <w:p w14:paraId="1C185677" w14:textId="77777777" w:rsidR="00E7698A" w:rsidRPr="003172EE" w:rsidRDefault="00E7698A" w:rsidP="00E7698A">
            <w:pPr>
              <w:spacing w:after="120"/>
              <w:rPr>
                <w:rFonts w:cs="Tahoma"/>
              </w:rPr>
            </w:pPr>
          </w:p>
        </w:tc>
        <w:tc>
          <w:tcPr>
            <w:tcW w:w="351" w:type="dxa"/>
          </w:tcPr>
          <w:p w14:paraId="6CB9DC22" w14:textId="77777777" w:rsidR="00E7698A" w:rsidRPr="003172EE" w:rsidRDefault="00E7698A" w:rsidP="00E7698A">
            <w:pPr>
              <w:spacing w:after="120"/>
              <w:rPr>
                <w:rFonts w:cs="Tahoma"/>
              </w:rPr>
            </w:pPr>
          </w:p>
        </w:tc>
      </w:tr>
      <w:tr w:rsidR="00E7698A" w:rsidRPr="003172EE" w14:paraId="598A95D0" w14:textId="77777777" w:rsidTr="00A064B7">
        <w:tc>
          <w:tcPr>
            <w:tcW w:w="8926" w:type="dxa"/>
          </w:tcPr>
          <w:p w14:paraId="581A7EB7" w14:textId="4CBD6427" w:rsidR="00E7698A" w:rsidRPr="003172EE" w:rsidRDefault="00E7698A" w:rsidP="00E7698A">
            <w:pPr>
              <w:spacing w:after="120"/>
              <w:rPr>
                <w:rFonts w:cs="Tahoma"/>
              </w:rPr>
            </w:pPr>
            <w:r w:rsidRPr="003172EE">
              <w:rPr>
                <w:rFonts w:cs="Tahoma"/>
              </w:rPr>
              <w:t xml:space="preserve">3. </w:t>
            </w:r>
            <w:r>
              <w:rPr>
                <w:rFonts w:cs="Tahoma"/>
              </w:rPr>
              <w:t xml:space="preserve">Aujourd’hui </w:t>
            </w:r>
            <w:r w:rsidR="00687C19">
              <w:rPr>
                <w:rFonts w:cs="Tahoma"/>
              </w:rPr>
              <w:t>il n’</w:t>
            </w:r>
            <w:r w:rsidR="00EC73F9">
              <w:rPr>
                <w:rFonts w:cs="Tahoma"/>
              </w:rPr>
              <w:t xml:space="preserve">existe pas d’infrastructures pour </w:t>
            </w:r>
            <w:r>
              <w:rPr>
                <w:rFonts w:cs="Tahoma"/>
              </w:rPr>
              <w:t>produire rapidement des</w:t>
            </w:r>
            <w:r w:rsidRPr="003172EE">
              <w:rPr>
                <w:rFonts w:cs="Tahoma"/>
              </w:rPr>
              <w:t xml:space="preserve"> vaccins </w:t>
            </w:r>
            <w:r>
              <w:rPr>
                <w:rFonts w:cs="Tahoma"/>
              </w:rPr>
              <w:t>en masse</w:t>
            </w:r>
            <w:r w:rsidRPr="003172EE">
              <w:rPr>
                <w:rFonts w:cs="Tahoma"/>
              </w:rPr>
              <w:t>.</w:t>
            </w:r>
          </w:p>
        </w:tc>
        <w:tc>
          <w:tcPr>
            <w:tcW w:w="351" w:type="dxa"/>
          </w:tcPr>
          <w:p w14:paraId="0B7C1F21" w14:textId="77777777" w:rsidR="00E7698A" w:rsidRPr="003172EE" w:rsidRDefault="00E7698A" w:rsidP="00E7698A">
            <w:pPr>
              <w:spacing w:after="120"/>
              <w:rPr>
                <w:rFonts w:cs="Tahoma"/>
              </w:rPr>
            </w:pPr>
          </w:p>
        </w:tc>
        <w:tc>
          <w:tcPr>
            <w:tcW w:w="351" w:type="dxa"/>
          </w:tcPr>
          <w:p w14:paraId="33C2F700" w14:textId="77777777" w:rsidR="00E7698A" w:rsidRPr="003172EE" w:rsidRDefault="00E7698A" w:rsidP="00E7698A">
            <w:pPr>
              <w:spacing w:after="120"/>
              <w:rPr>
                <w:rFonts w:cs="Tahoma"/>
              </w:rPr>
            </w:pPr>
          </w:p>
        </w:tc>
      </w:tr>
      <w:tr w:rsidR="00E7698A" w:rsidRPr="003172EE" w14:paraId="00E54307" w14:textId="77777777" w:rsidTr="00A064B7">
        <w:tc>
          <w:tcPr>
            <w:tcW w:w="8926" w:type="dxa"/>
          </w:tcPr>
          <w:p w14:paraId="34A22C19" w14:textId="79E14B05" w:rsidR="00E7698A" w:rsidRPr="003172EE" w:rsidRDefault="00E7698A" w:rsidP="00E7698A">
            <w:pPr>
              <w:spacing w:after="120"/>
              <w:rPr>
                <w:rFonts w:cs="Tahoma"/>
              </w:rPr>
            </w:pPr>
            <w:r w:rsidRPr="003172EE">
              <w:rPr>
                <w:rFonts w:cs="Tahoma"/>
              </w:rPr>
              <w:t>4. Les tests de détection du Covid-19 permettent de détecter aujourd’hui d’autres virus.</w:t>
            </w:r>
          </w:p>
        </w:tc>
        <w:tc>
          <w:tcPr>
            <w:tcW w:w="351" w:type="dxa"/>
          </w:tcPr>
          <w:p w14:paraId="4C828543" w14:textId="77777777" w:rsidR="00E7698A" w:rsidRPr="003172EE" w:rsidRDefault="00E7698A" w:rsidP="00E7698A">
            <w:pPr>
              <w:spacing w:after="120"/>
              <w:rPr>
                <w:rFonts w:cs="Tahoma"/>
              </w:rPr>
            </w:pPr>
          </w:p>
        </w:tc>
        <w:tc>
          <w:tcPr>
            <w:tcW w:w="351" w:type="dxa"/>
          </w:tcPr>
          <w:p w14:paraId="463F2E6F" w14:textId="77777777" w:rsidR="00E7698A" w:rsidRPr="003172EE" w:rsidRDefault="00E7698A" w:rsidP="00E7698A">
            <w:pPr>
              <w:spacing w:after="120"/>
              <w:rPr>
                <w:rFonts w:cs="Tahoma"/>
              </w:rPr>
            </w:pPr>
          </w:p>
        </w:tc>
      </w:tr>
      <w:tr w:rsidR="00E7698A" w:rsidRPr="003172EE" w14:paraId="31F91F2C" w14:textId="77777777" w:rsidTr="00A064B7">
        <w:tc>
          <w:tcPr>
            <w:tcW w:w="8926" w:type="dxa"/>
          </w:tcPr>
          <w:p w14:paraId="764909D4" w14:textId="615C91EB" w:rsidR="00E7698A" w:rsidRPr="003172EE" w:rsidRDefault="00E7698A" w:rsidP="00E7698A">
            <w:pPr>
              <w:spacing w:after="120"/>
              <w:rPr>
                <w:rFonts w:cs="Tahoma"/>
              </w:rPr>
            </w:pPr>
            <w:r w:rsidRPr="003172EE">
              <w:rPr>
                <w:rFonts w:cs="Tahoma"/>
              </w:rPr>
              <w:t xml:space="preserve">5. </w:t>
            </w:r>
            <w:r>
              <w:rPr>
                <w:rFonts w:cs="Tahoma"/>
              </w:rPr>
              <w:t>Aujourd’hui, le</w:t>
            </w:r>
            <w:r w:rsidR="00B327DA">
              <w:rPr>
                <w:rFonts w:cs="Tahoma"/>
              </w:rPr>
              <w:t xml:space="preserve"> masque et le gel hydroalcoolique ne sont plus </w:t>
            </w:r>
            <w:r w:rsidR="00433B8E" w:rsidRPr="00C10367">
              <w:rPr>
                <w:rFonts w:cs="Tahoma"/>
              </w:rPr>
              <w:t>utilisés</w:t>
            </w:r>
            <w:r w:rsidR="00C10367">
              <w:rPr>
                <w:rFonts w:cs="Tahoma"/>
              </w:rPr>
              <w:t>.</w:t>
            </w:r>
          </w:p>
        </w:tc>
        <w:tc>
          <w:tcPr>
            <w:tcW w:w="351" w:type="dxa"/>
          </w:tcPr>
          <w:p w14:paraId="6B0B0340" w14:textId="77777777" w:rsidR="00E7698A" w:rsidRPr="003172EE" w:rsidRDefault="00E7698A" w:rsidP="00E7698A">
            <w:pPr>
              <w:spacing w:after="120"/>
              <w:rPr>
                <w:rFonts w:cs="Tahoma"/>
              </w:rPr>
            </w:pPr>
          </w:p>
        </w:tc>
        <w:tc>
          <w:tcPr>
            <w:tcW w:w="351" w:type="dxa"/>
          </w:tcPr>
          <w:p w14:paraId="20888F96" w14:textId="77777777" w:rsidR="00E7698A" w:rsidRPr="003172EE" w:rsidRDefault="00E7698A" w:rsidP="00E7698A">
            <w:pPr>
              <w:spacing w:after="120"/>
              <w:rPr>
                <w:rFonts w:cs="Tahoma"/>
              </w:rPr>
            </w:pPr>
          </w:p>
        </w:tc>
      </w:tr>
    </w:tbl>
    <w:p w14:paraId="17483DD5" w14:textId="66EC5F4F" w:rsidR="00965682" w:rsidRDefault="00965682" w:rsidP="00A67695">
      <w:pPr>
        <w:jc w:val="both"/>
        <w:rPr>
          <w:bCs/>
        </w:rPr>
      </w:pPr>
    </w:p>
    <w:bookmarkEnd w:id="4"/>
    <w:p w14:paraId="4C90EC5E" w14:textId="22F8CD6B" w:rsidR="0023559F" w:rsidRDefault="1D68FEFB" w:rsidP="1D68FEFB">
      <w:pPr>
        <w:jc w:val="both"/>
        <w:rPr>
          <w:b/>
          <w:bCs/>
        </w:rPr>
      </w:pPr>
      <w:r w:rsidRPr="1D68FEFB">
        <w:rPr>
          <w:b/>
          <w:bCs/>
        </w:rPr>
        <w:t xml:space="preserve">Activité 3 : </w:t>
      </w:r>
      <w:bookmarkStart w:id="6" w:name="_Hlk185279554"/>
      <w:bookmarkStart w:id="7" w:name="_Hlk184050724"/>
      <w:r w:rsidRPr="1D68FEFB">
        <w:rPr>
          <w:b/>
          <w:bCs/>
        </w:rPr>
        <w:t xml:space="preserve">et vous ? Quels gestes barrières </w:t>
      </w:r>
      <w:r w:rsidR="00E7698A">
        <w:rPr>
          <w:b/>
          <w:bCs/>
        </w:rPr>
        <w:t xml:space="preserve">ont été </w:t>
      </w:r>
      <w:r w:rsidRPr="1D68FEFB">
        <w:rPr>
          <w:b/>
          <w:bCs/>
        </w:rPr>
        <w:t xml:space="preserve">difficiles </w:t>
      </w:r>
      <w:r w:rsidR="00E7698A">
        <w:rPr>
          <w:b/>
          <w:bCs/>
        </w:rPr>
        <w:t>pour vous</w:t>
      </w:r>
      <w:r w:rsidRPr="1D68FEFB">
        <w:rPr>
          <w:b/>
          <w:bCs/>
        </w:rPr>
        <w:t xml:space="preserve"> pendant </w:t>
      </w:r>
      <w:r w:rsidR="00E7698A">
        <w:rPr>
          <w:b/>
          <w:bCs/>
        </w:rPr>
        <w:t>le</w:t>
      </w:r>
      <w:r w:rsidRPr="1D68FEFB">
        <w:rPr>
          <w:b/>
          <w:bCs/>
        </w:rPr>
        <w:t xml:space="preserve"> Covid-19 ? Quels comportements avez-vous gardés ? Trouvez </w:t>
      </w:r>
      <w:r w:rsidR="0034366E">
        <w:rPr>
          <w:b/>
          <w:bCs/>
        </w:rPr>
        <w:t>deux</w:t>
      </w:r>
      <w:r w:rsidRPr="1D68FEFB">
        <w:rPr>
          <w:b/>
          <w:bCs/>
        </w:rPr>
        <w:t xml:space="preserve"> personne</w:t>
      </w:r>
      <w:r w:rsidR="0034366E">
        <w:rPr>
          <w:b/>
          <w:bCs/>
        </w:rPr>
        <w:t>s</w:t>
      </w:r>
      <w:r w:rsidRPr="1D68FEFB">
        <w:rPr>
          <w:b/>
          <w:bCs/>
        </w:rPr>
        <w:t xml:space="preserve"> qui </w:t>
      </w:r>
      <w:r w:rsidR="0034366E">
        <w:rPr>
          <w:b/>
          <w:bCs/>
        </w:rPr>
        <w:t>ont</w:t>
      </w:r>
      <w:r w:rsidRPr="1D68FEFB">
        <w:rPr>
          <w:b/>
          <w:bCs/>
        </w:rPr>
        <w:t xml:space="preserve"> au moins </w:t>
      </w:r>
      <w:r w:rsidR="0034366E">
        <w:rPr>
          <w:b/>
          <w:bCs/>
        </w:rPr>
        <w:t>un</w:t>
      </w:r>
      <w:r w:rsidRPr="1D68FEFB">
        <w:rPr>
          <w:b/>
          <w:bCs/>
        </w:rPr>
        <w:t xml:space="preserve"> point commun avec votre expérience.</w:t>
      </w:r>
    </w:p>
    <w:bookmarkEnd w:id="6"/>
    <w:bookmarkEnd w:id="7"/>
    <w:p w14:paraId="072BE6B9" w14:textId="6384BCDB" w:rsidR="009055E6" w:rsidRDefault="009055E6" w:rsidP="00035652">
      <w:pPr>
        <w:jc w:val="both"/>
        <w:rPr>
          <w:bCs/>
        </w:rPr>
      </w:pPr>
    </w:p>
    <w:sectPr w:rsidR="009055E6" w:rsidSect="00A33F16">
      <w:headerReference w:type="default" r:id="rId11"/>
      <w:footerReference w:type="default" r:id="rId12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C8F13" w14:textId="77777777" w:rsidR="00131425" w:rsidRDefault="00131425" w:rsidP="00A33F16">
      <w:pPr>
        <w:spacing w:after="0" w:line="240" w:lineRule="auto"/>
      </w:pPr>
      <w:r>
        <w:separator/>
      </w:r>
    </w:p>
  </w:endnote>
  <w:endnote w:type="continuationSeparator" w:id="0">
    <w:p w14:paraId="096F25DC" w14:textId="77777777" w:rsidR="00131425" w:rsidRDefault="00131425" w:rsidP="00A33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14:paraId="1232D2D4" w14:textId="77777777" w:rsidTr="00A504CF">
      <w:tc>
        <w:tcPr>
          <w:tcW w:w="4265" w:type="pct"/>
        </w:tcPr>
        <w:p w14:paraId="0A7176EA" w14:textId="761A6D59" w:rsidR="00091867" w:rsidRDefault="00432F59" w:rsidP="000402A0">
          <w:pPr>
            <w:pStyle w:val="Pieddepage"/>
          </w:pPr>
          <w:r>
            <w:t xml:space="preserve">Conception : </w:t>
          </w:r>
          <w:r w:rsidR="007225A5">
            <w:t>Sophie Laboiry</w:t>
          </w:r>
          <w:r w:rsidR="007225A5" w:rsidRPr="00C31F7C">
            <w:t>, Alliance Française Bruxelles-Europe</w:t>
          </w:r>
        </w:p>
      </w:tc>
      <w:tc>
        <w:tcPr>
          <w:tcW w:w="735" w:type="pct"/>
        </w:tcPr>
        <w:p w14:paraId="3DEB97FE" w14:textId="5BEF3B7B" w:rsidR="00A33F16" w:rsidRDefault="00A33F16" w:rsidP="00A33F16">
          <w:pPr>
            <w:pStyle w:val="Pieddepage"/>
            <w:jc w:val="right"/>
          </w:pPr>
          <w:r>
            <w:t xml:space="preserve">Page </w:t>
          </w:r>
          <w:r w:rsidRPr="00A33F16">
            <w:rPr>
              <w:b/>
            </w:rPr>
            <w:fldChar w:fldCharType="begin"/>
          </w:r>
          <w:r w:rsidRPr="00A33F16">
            <w:rPr>
              <w:b/>
            </w:rPr>
            <w:instrText>PAGE  \* Arabic  \* MERGEFORMAT</w:instrText>
          </w:r>
          <w:r w:rsidRPr="00A33F16">
            <w:rPr>
              <w:b/>
            </w:rPr>
            <w:fldChar w:fldCharType="separate"/>
          </w:r>
          <w:r w:rsidR="00497858">
            <w:rPr>
              <w:b/>
              <w:noProof/>
            </w:rPr>
            <w:t>1</w:t>
          </w:r>
          <w:r w:rsidRPr="00A33F16">
            <w:rPr>
              <w:b/>
            </w:rPr>
            <w:fldChar w:fldCharType="end"/>
          </w:r>
          <w:r>
            <w:t xml:space="preserve"> / </w:t>
          </w:r>
          <w:fldSimple w:instr="NUMPAGES  \* Arabic  \* MERGEFORMAT">
            <w:r w:rsidR="00497858">
              <w:rPr>
                <w:noProof/>
              </w:rPr>
              <w:t>1</w:t>
            </w:r>
          </w:fldSimple>
        </w:p>
      </w:tc>
    </w:tr>
  </w:tbl>
  <w:p w14:paraId="42CEC38A" w14:textId="77777777" w:rsidR="00A33F16" w:rsidRDefault="00A33F16" w:rsidP="00A33F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B4885" w14:textId="77777777" w:rsidR="00131425" w:rsidRDefault="00131425" w:rsidP="00A33F16">
      <w:pPr>
        <w:spacing w:after="0" w:line="240" w:lineRule="auto"/>
      </w:pPr>
      <w:r>
        <w:separator/>
      </w:r>
    </w:p>
  </w:footnote>
  <w:footnote w:type="continuationSeparator" w:id="0">
    <w:p w14:paraId="648E9020" w14:textId="77777777" w:rsidR="00131425" w:rsidRDefault="00131425" w:rsidP="00A33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124B6" w14:textId="597C219C" w:rsidR="00A33F16" w:rsidRDefault="009C20CA" w:rsidP="00A33F16">
    <w:pPr>
      <w:pStyle w:val="En-tteniveau"/>
      <w:numPr>
        <w:ilvl w:val="0"/>
        <w:numId w:val="0"/>
      </w:numPr>
      <w:jc w:val="left"/>
    </w:pPr>
    <w:r>
      <w:rPr>
        <w:noProof/>
        <w:lang w:eastAsia="fr-FR"/>
      </w:rPr>
      <w:drawing>
        <wp:inline distT="0" distB="0" distL="0" distR="0" wp14:anchorId="2E1EEE2F" wp14:editId="7714F13E">
          <wp:extent cx="869400" cy="251999"/>
          <wp:effectExtent l="0" t="0" r="6985" b="0"/>
          <wp:docPr id="2109132807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132807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400" cy="251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05E1A">
      <w:rPr>
        <w:noProof/>
        <w:lang w:eastAsia="fr-FR"/>
      </w:rPr>
      <w:drawing>
        <wp:inline distT="0" distB="0" distL="0" distR="0" wp14:anchorId="18F526BC" wp14:editId="638359D8">
          <wp:extent cx="354965" cy="252730"/>
          <wp:effectExtent l="0" t="0" r="0" b="0"/>
          <wp:docPr id="7" name="Image 7" descr="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a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496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C5A74">
      <w:rPr>
        <w:noProof/>
        <w:lang w:eastAsia="fr-FR"/>
      </w:rPr>
      <w:drawing>
        <wp:inline distT="0" distB="0" distL="0" distR="0" wp14:anchorId="3AB29966" wp14:editId="2DBA2722">
          <wp:extent cx="2476500" cy="251460"/>
          <wp:effectExtent l="0" t="0" r="0" b="0"/>
          <wp:docPr id="177110357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251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D097D">
      <w:rPr>
        <w:noProof/>
        <w:lang w:eastAsia="fr-FR"/>
      </w:rPr>
      <w:drawing>
        <wp:inline distT="0" distB="0" distL="0" distR="0" wp14:anchorId="0EA11F1B" wp14:editId="56330A4D">
          <wp:extent cx="688975" cy="252730"/>
          <wp:effectExtent l="0" t="0" r="0" b="0"/>
          <wp:docPr id="1767727747" name="Image 1767727747" descr="C:\Users\VMOISAN\AppData\Local\Microsoft\Windows\INetCache\Content.Word\oi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6" descr="C:\Users\VMOISAN\AppData\Local\Microsoft\Windows\INetCache\Content.Word\oif.pn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1" type="#_x0000_t75" style="width:34.5pt;height:34.5pt" o:bullet="t">
        <v:imagedata r:id="rId1" o:title="flèche gris"/>
      </v:shape>
    </w:pict>
  </w:numPicBullet>
  <w:abstractNum w:abstractNumId="0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95842"/>
    <w:multiLevelType w:val="hybridMultilevel"/>
    <w:tmpl w:val="BB74C486"/>
    <w:lvl w:ilvl="0" w:tplc="E070C854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C021FA"/>
    <w:multiLevelType w:val="hybridMultilevel"/>
    <w:tmpl w:val="908C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776965"/>
    <w:multiLevelType w:val="hybridMultilevel"/>
    <w:tmpl w:val="A41A2200"/>
    <w:lvl w:ilvl="0" w:tplc="8CD44D36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311031"/>
    <w:multiLevelType w:val="hybridMultilevel"/>
    <w:tmpl w:val="5E12463C"/>
    <w:lvl w:ilvl="0" w:tplc="ACA0006A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E532FA"/>
    <w:multiLevelType w:val="hybridMultilevel"/>
    <w:tmpl w:val="21D8CD4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0033411">
    <w:abstractNumId w:val="2"/>
  </w:num>
  <w:num w:numId="2" w16cid:durableId="1043795981">
    <w:abstractNumId w:val="4"/>
  </w:num>
  <w:num w:numId="3" w16cid:durableId="732698208">
    <w:abstractNumId w:val="3"/>
  </w:num>
  <w:num w:numId="4" w16cid:durableId="594292019">
    <w:abstractNumId w:val="8"/>
  </w:num>
  <w:num w:numId="5" w16cid:durableId="956957029">
    <w:abstractNumId w:val="0"/>
  </w:num>
  <w:num w:numId="6" w16cid:durableId="1254826167">
    <w:abstractNumId w:val="1"/>
  </w:num>
  <w:num w:numId="7" w16cid:durableId="317348295">
    <w:abstractNumId w:val="6"/>
  </w:num>
  <w:num w:numId="8" w16cid:durableId="651518086">
    <w:abstractNumId w:val="5"/>
  </w:num>
  <w:num w:numId="9" w16cid:durableId="2900179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06193"/>
    <w:rsid w:val="00021F20"/>
    <w:rsid w:val="0003032A"/>
    <w:rsid w:val="0003399F"/>
    <w:rsid w:val="00035652"/>
    <w:rsid w:val="0003629E"/>
    <w:rsid w:val="000402A0"/>
    <w:rsid w:val="00044E49"/>
    <w:rsid w:val="00053742"/>
    <w:rsid w:val="00054C88"/>
    <w:rsid w:val="00065FD9"/>
    <w:rsid w:val="00070B02"/>
    <w:rsid w:val="0007544B"/>
    <w:rsid w:val="00076742"/>
    <w:rsid w:val="00077CED"/>
    <w:rsid w:val="00091867"/>
    <w:rsid w:val="0009620B"/>
    <w:rsid w:val="00096871"/>
    <w:rsid w:val="000A6305"/>
    <w:rsid w:val="000B2FEC"/>
    <w:rsid w:val="000B6BAF"/>
    <w:rsid w:val="000C5A74"/>
    <w:rsid w:val="000C6410"/>
    <w:rsid w:val="000C6BE8"/>
    <w:rsid w:val="000D4BF8"/>
    <w:rsid w:val="000D59FA"/>
    <w:rsid w:val="000D6F2D"/>
    <w:rsid w:val="000D7C54"/>
    <w:rsid w:val="00102E31"/>
    <w:rsid w:val="00104AEE"/>
    <w:rsid w:val="00107FF7"/>
    <w:rsid w:val="001253AA"/>
    <w:rsid w:val="00130104"/>
    <w:rsid w:val="00131425"/>
    <w:rsid w:val="0014752D"/>
    <w:rsid w:val="00170476"/>
    <w:rsid w:val="00170892"/>
    <w:rsid w:val="001748C1"/>
    <w:rsid w:val="00182576"/>
    <w:rsid w:val="00182BE7"/>
    <w:rsid w:val="00197E19"/>
    <w:rsid w:val="001A7124"/>
    <w:rsid w:val="001B1A11"/>
    <w:rsid w:val="001B3143"/>
    <w:rsid w:val="001C2E14"/>
    <w:rsid w:val="001C2E68"/>
    <w:rsid w:val="001C3671"/>
    <w:rsid w:val="001E1F6C"/>
    <w:rsid w:val="001E28B7"/>
    <w:rsid w:val="001F0CAE"/>
    <w:rsid w:val="001F26F4"/>
    <w:rsid w:val="00202F28"/>
    <w:rsid w:val="002066A8"/>
    <w:rsid w:val="00206FE7"/>
    <w:rsid w:val="0023559F"/>
    <w:rsid w:val="00246EBE"/>
    <w:rsid w:val="00252448"/>
    <w:rsid w:val="00267859"/>
    <w:rsid w:val="00275DC7"/>
    <w:rsid w:val="00277416"/>
    <w:rsid w:val="0029582A"/>
    <w:rsid w:val="002A58CD"/>
    <w:rsid w:val="002B1BAC"/>
    <w:rsid w:val="002C03B6"/>
    <w:rsid w:val="002C15F0"/>
    <w:rsid w:val="002C3D43"/>
    <w:rsid w:val="002D0DA0"/>
    <w:rsid w:val="002D7815"/>
    <w:rsid w:val="002E3A93"/>
    <w:rsid w:val="002E51FB"/>
    <w:rsid w:val="0030543B"/>
    <w:rsid w:val="0031617E"/>
    <w:rsid w:val="00317298"/>
    <w:rsid w:val="0032732E"/>
    <w:rsid w:val="003359F1"/>
    <w:rsid w:val="0034366E"/>
    <w:rsid w:val="00343B07"/>
    <w:rsid w:val="00360593"/>
    <w:rsid w:val="003605B2"/>
    <w:rsid w:val="00380E10"/>
    <w:rsid w:val="00380E35"/>
    <w:rsid w:val="0038176B"/>
    <w:rsid w:val="00384E18"/>
    <w:rsid w:val="00391663"/>
    <w:rsid w:val="003A317F"/>
    <w:rsid w:val="003A3C7D"/>
    <w:rsid w:val="003A76ED"/>
    <w:rsid w:val="003D1EB5"/>
    <w:rsid w:val="003D7979"/>
    <w:rsid w:val="003F31B6"/>
    <w:rsid w:val="003F3FF4"/>
    <w:rsid w:val="0041350E"/>
    <w:rsid w:val="00414036"/>
    <w:rsid w:val="00420FD8"/>
    <w:rsid w:val="00422E73"/>
    <w:rsid w:val="00423531"/>
    <w:rsid w:val="0042742C"/>
    <w:rsid w:val="00432F59"/>
    <w:rsid w:val="00433B8E"/>
    <w:rsid w:val="0044273C"/>
    <w:rsid w:val="00454643"/>
    <w:rsid w:val="00462B9F"/>
    <w:rsid w:val="00464D56"/>
    <w:rsid w:val="00466415"/>
    <w:rsid w:val="0048055B"/>
    <w:rsid w:val="00480A74"/>
    <w:rsid w:val="00486187"/>
    <w:rsid w:val="004900B1"/>
    <w:rsid w:val="00497858"/>
    <w:rsid w:val="004A6BF3"/>
    <w:rsid w:val="004B6CA1"/>
    <w:rsid w:val="004C2F33"/>
    <w:rsid w:val="004E000C"/>
    <w:rsid w:val="004F2FAE"/>
    <w:rsid w:val="004F3718"/>
    <w:rsid w:val="004F6864"/>
    <w:rsid w:val="005051E1"/>
    <w:rsid w:val="00506BD9"/>
    <w:rsid w:val="00511AF5"/>
    <w:rsid w:val="00513553"/>
    <w:rsid w:val="005259AC"/>
    <w:rsid w:val="005277D9"/>
    <w:rsid w:val="00530D51"/>
    <w:rsid w:val="00532C8E"/>
    <w:rsid w:val="00534F00"/>
    <w:rsid w:val="00536695"/>
    <w:rsid w:val="005451FB"/>
    <w:rsid w:val="00545509"/>
    <w:rsid w:val="005458D9"/>
    <w:rsid w:val="005478A4"/>
    <w:rsid w:val="00551C19"/>
    <w:rsid w:val="00552893"/>
    <w:rsid w:val="0055599D"/>
    <w:rsid w:val="00556A4D"/>
    <w:rsid w:val="0058685E"/>
    <w:rsid w:val="005924CB"/>
    <w:rsid w:val="005974DE"/>
    <w:rsid w:val="005A19E3"/>
    <w:rsid w:val="005B52FF"/>
    <w:rsid w:val="005B6706"/>
    <w:rsid w:val="005C044A"/>
    <w:rsid w:val="005D4148"/>
    <w:rsid w:val="005D723A"/>
    <w:rsid w:val="005D789F"/>
    <w:rsid w:val="005E3444"/>
    <w:rsid w:val="005F1558"/>
    <w:rsid w:val="005F6084"/>
    <w:rsid w:val="00630C60"/>
    <w:rsid w:val="00631E53"/>
    <w:rsid w:val="006326BA"/>
    <w:rsid w:val="006369DF"/>
    <w:rsid w:val="00640004"/>
    <w:rsid w:val="006462DA"/>
    <w:rsid w:val="00655546"/>
    <w:rsid w:val="00666B53"/>
    <w:rsid w:val="00670DB0"/>
    <w:rsid w:val="00687C19"/>
    <w:rsid w:val="006951E2"/>
    <w:rsid w:val="006B40EC"/>
    <w:rsid w:val="006C2343"/>
    <w:rsid w:val="006C4BFF"/>
    <w:rsid w:val="006C716C"/>
    <w:rsid w:val="006D097D"/>
    <w:rsid w:val="006D3882"/>
    <w:rsid w:val="006D3A20"/>
    <w:rsid w:val="006E2B5E"/>
    <w:rsid w:val="006F0D68"/>
    <w:rsid w:val="006F34EF"/>
    <w:rsid w:val="00702C20"/>
    <w:rsid w:val="00704307"/>
    <w:rsid w:val="007061B0"/>
    <w:rsid w:val="00713CFF"/>
    <w:rsid w:val="00714D33"/>
    <w:rsid w:val="00720C7B"/>
    <w:rsid w:val="007225A5"/>
    <w:rsid w:val="0072566A"/>
    <w:rsid w:val="00733118"/>
    <w:rsid w:val="00734EA7"/>
    <w:rsid w:val="007354C3"/>
    <w:rsid w:val="007409A2"/>
    <w:rsid w:val="007473A8"/>
    <w:rsid w:val="00751D37"/>
    <w:rsid w:val="00756957"/>
    <w:rsid w:val="007600A0"/>
    <w:rsid w:val="00783332"/>
    <w:rsid w:val="007872F1"/>
    <w:rsid w:val="007A2532"/>
    <w:rsid w:val="007A3F1F"/>
    <w:rsid w:val="007A7EDD"/>
    <w:rsid w:val="007D048A"/>
    <w:rsid w:val="007F6983"/>
    <w:rsid w:val="008014E7"/>
    <w:rsid w:val="008048C9"/>
    <w:rsid w:val="00806835"/>
    <w:rsid w:val="00806B9B"/>
    <w:rsid w:val="00813DAB"/>
    <w:rsid w:val="0082007F"/>
    <w:rsid w:val="0082012A"/>
    <w:rsid w:val="008252A8"/>
    <w:rsid w:val="0083371A"/>
    <w:rsid w:val="00836BC6"/>
    <w:rsid w:val="00847D1A"/>
    <w:rsid w:val="00850DAE"/>
    <w:rsid w:val="0085153D"/>
    <w:rsid w:val="00852DC7"/>
    <w:rsid w:val="0085500F"/>
    <w:rsid w:val="008614B5"/>
    <w:rsid w:val="00863D36"/>
    <w:rsid w:val="00872CE8"/>
    <w:rsid w:val="00877B0B"/>
    <w:rsid w:val="00892472"/>
    <w:rsid w:val="00892CF5"/>
    <w:rsid w:val="008973D3"/>
    <w:rsid w:val="008A0479"/>
    <w:rsid w:val="008A7C62"/>
    <w:rsid w:val="008A7CD3"/>
    <w:rsid w:val="008B3436"/>
    <w:rsid w:val="008B3D57"/>
    <w:rsid w:val="008B42BF"/>
    <w:rsid w:val="008B4DC9"/>
    <w:rsid w:val="008C0CE0"/>
    <w:rsid w:val="008C2C23"/>
    <w:rsid w:val="008C3921"/>
    <w:rsid w:val="008D1559"/>
    <w:rsid w:val="008E01D6"/>
    <w:rsid w:val="009055BB"/>
    <w:rsid w:val="009055E6"/>
    <w:rsid w:val="00906644"/>
    <w:rsid w:val="00906DF6"/>
    <w:rsid w:val="00910CE3"/>
    <w:rsid w:val="00910FE0"/>
    <w:rsid w:val="00914613"/>
    <w:rsid w:val="00926A3C"/>
    <w:rsid w:val="00931CCF"/>
    <w:rsid w:val="0093221B"/>
    <w:rsid w:val="00935350"/>
    <w:rsid w:val="00941A99"/>
    <w:rsid w:val="00945CAF"/>
    <w:rsid w:val="0095059D"/>
    <w:rsid w:val="00957491"/>
    <w:rsid w:val="00961ECE"/>
    <w:rsid w:val="00964550"/>
    <w:rsid w:val="00965682"/>
    <w:rsid w:val="009674FF"/>
    <w:rsid w:val="00976606"/>
    <w:rsid w:val="00985BFE"/>
    <w:rsid w:val="009A01E5"/>
    <w:rsid w:val="009B2158"/>
    <w:rsid w:val="009B2F62"/>
    <w:rsid w:val="009B7123"/>
    <w:rsid w:val="009B7F89"/>
    <w:rsid w:val="009C20CA"/>
    <w:rsid w:val="009C530F"/>
    <w:rsid w:val="009D0A1C"/>
    <w:rsid w:val="009D1765"/>
    <w:rsid w:val="009D2636"/>
    <w:rsid w:val="009D63F5"/>
    <w:rsid w:val="009E4D46"/>
    <w:rsid w:val="009E7C32"/>
    <w:rsid w:val="009F26F3"/>
    <w:rsid w:val="00A0141B"/>
    <w:rsid w:val="00A058FE"/>
    <w:rsid w:val="00A10006"/>
    <w:rsid w:val="00A10466"/>
    <w:rsid w:val="00A2370C"/>
    <w:rsid w:val="00A333CE"/>
    <w:rsid w:val="00A337AA"/>
    <w:rsid w:val="00A33F16"/>
    <w:rsid w:val="00A347B0"/>
    <w:rsid w:val="00A365D7"/>
    <w:rsid w:val="00A36F43"/>
    <w:rsid w:val="00A375F1"/>
    <w:rsid w:val="00A4372A"/>
    <w:rsid w:val="00A44DEB"/>
    <w:rsid w:val="00A460DA"/>
    <w:rsid w:val="00A5170F"/>
    <w:rsid w:val="00A562C9"/>
    <w:rsid w:val="00A6762A"/>
    <w:rsid w:val="00A67695"/>
    <w:rsid w:val="00A7380C"/>
    <w:rsid w:val="00A76DB7"/>
    <w:rsid w:val="00A7755C"/>
    <w:rsid w:val="00A861B5"/>
    <w:rsid w:val="00A87FAF"/>
    <w:rsid w:val="00A94020"/>
    <w:rsid w:val="00A942F3"/>
    <w:rsid w:val="00A9457A"/>
    <w:rsid w:val="00A958AB"/>
    <w:rsid w:val="00A96EE0"/>
    <w:rsid w:val="00AA34F2"/>
    <w:rsid w:val="00AA3B3D"/>
    <w:rsid w:val="00AA72E6"/>
    <w:rsid w:val="00AB51C4"/>
    <w:rsid w:val="00AB7D2A"/>
    <w:rsid w:val="00AB7D47"/>
    <w:rsid w:val="00AC3096"/>
    <w:rsid w:val="00AD6D48"/>
    <w:rsid w:val="00AD75B1"/>
    <w:rsid w:val="00AD7F01"/>
    <w:rsid w:val="00AE591B"/>
    <w:rsid w:val="00AE5B35"/>
    <w:rsid w:val="00AE71D1"/>
    <w:rsid w:val="00AF6F09"/>
    <w:rsid w:val="00B102A0"/>
    <w:rsid w:val="00B15430"/>
    <w:rsid w:val="00B15754"/>
    <w:rsid w:val="00B167C7"/>
    <w:rsid w:val="00B229D4"/>
    <w:rsid w:val="00B275E9"/>
    <w:rsid w:val="00B27698"/>
    <w:rsid w:val="00B319A2"/>
    <w:rsid w:val="00B327DA"/>
    <w:rsid w:val="00B350D5"/>
    <w:rsid w:val="00B64F47"/>
    <w:rsid w:val="00B67C10"/>
    <w:rsid w:val="00B80692"/>
    <w:rsid w:val="00B9438C"/>
    <w:rsid w:val="00BA421F"/>
    <w:rsid w:val="00BB17A9"/>
    <w:rsid w:val="00BB5971"/>
    <w:rsid w:val="00BD7CB4"/>
    <w:rsid w:val="00BE6472"/>
    <w:rsid w:val="00BE784A"/>
    <w:rsid w:val="00BF73D8"/>
    <w:rsid w:val="00C01BDD"/>
    <w:rsid w:val="00C05E1A"/>
    <w:rsid w:val="00C07BCD"/>
    <w:rsid w:val="00C10367"/>
    <w:rsid w:val="00C1399D"/>
    <w:rsid w:val="00C20DC2"/>
    <w:rsid w:val="00C2111A"/>
    <w:rsid w:val="00C218A9"/>
    <w:rsid w:val="00C26C02"/>
    <w:rsid w:val="00C31E93"/>
    <w:rsid w:val="00C33639"/>
    <w:rsid w:val="00C337E5"/>
    <w:rsid w:val="00C46AD0"/>
    <w:rsid w:val="00C50860"/>
    <w:rsid w:val="00C71EE9"/>
    <w:rsid w:val="00C76657"/>
    <w:rsid w:val="00C85E67"/>
    <w:rsid w:val="00C91CA4"/>
    <w:rsid w:val="00CA4046"/>
    <w:rsid w:val="00CB1039"/>
    <w:rsid w:val="00CC1F67"/>
    <w:rsid w:val="00CE1B74"/>
    <w:rsid w:val="00CE4668"/>
    <w:rsid w:val="00CF3F95"/>
    <w:rsid w:val="00D01211"/>
    <w:rsid w:val="00D101FD"/>
    <w:rsid w:val="00D17E83"/>
    <w:rsid w:val="00D20195"/>
    <w:rsid w:val="00D21805"/>
    <w:rsid w:val="00D37466"/>
    <w:rsid w:val="00D409E7"/>
    <w:rsid w:val="00D40B0B"/>
    <w:rsid w:val="00D531B9"/>
    <w:rsid w:val="00D54A39"/>
    <w:rsid w:val="00D60BBE"/>
    <w:rsid w:val="00D67C12"/>
    <w:rsid w:val="00D705C4"/>
    <w:rsid w:val="00D77D6E"/>
    <w:rsid w:val="00D8121F"/>
    <w:rsid w:val="00D849E9"/>
    <w:rsid w:val="00D8684E"/>
    <w:rsid w:val="00D914B5"/>
    <w:rsid w:val="00D93A8A"/>
    <w:rsid w:val="00DA7369"/>
    <w:rsid w:val="00DA779E"/>
    <w:rsid w:val="00DB0BEF"/>
    <w:rsid w:val="00DB21EA"/>
    <w:rsid w:val="00DB70E5"/>
    <w:rsid w:val="00DD28E1"/>
    <w:rsid w:val="00DE4DF3"/>
    <w:rsid w:val="00DF4D06"/>
    <w:rsid w:val="00E03A5B"/>
    <w:rsid w:val="00E139D9"/>
    <w:rsid w:val="00E1431E"/>
    <w:rsid w:val="00E17065"/>
    <w:rsid w:val="00E2682B"/>
    <w:rsid w:val="00E26F9A"/>
    <w:rsid w:val="00E32737"/>
    <w:rsid w:val="00E42C8B"/>
    <w:rsid w:val="00E474C2"/>
    <w:rsid w:val="00E5544A"/>
    <w:rsid w:val="00E6179B"/>
    <w:rsid w:val="00E7167B"/>
    <w:rsid w:val="00E7698A"/>
    <w:rsid w:val="00E77FF9"/>
    <w:rsid w:val="00E82C54"/>
    <w:rsid w:val="00E846AC"/>
    <w:rsid w:val="00E856DE"/>
    <w:rsid w:val="00E86B03"/>
    <w:rsid w:val="00E92B94"/>
    <w:rsid w:val="00E97C41"/>
    <w:rsid w:val="00E97FB2"/>
    <w:rsid w:val="00EA19D3"/>
    <w:rsid w:val="00EA2020"/>
    <w:rsid w:val="00EA684C"/>
    <w:rsid w:val="00EB16F1"/>
    <w:rsid w:val="00EB3F07"/>
    <w:rsid w:val="00EC238D"/>
    <w:rsid w:val="00EC4E20"/>
    <w:rsid w:val="00EC73F9"/>
    <w:rsid w:val="00ED1EB5"/>
    <w:rsid w:val="00ED2C26"/>
    <w:rsid w:val="00ED49B4"/>
    <w:rsid w:val="00ED6011"/>
    <w:rsid w:val="00ED7243"/>
    <w:rsid w:val="00EE10B8"/>
    <w:rsid w:val="00EE131D"/>
    <w:rsid w:val="00EE1B29"/>
    <w:rsid w:val="00EE2A6A"/>
    <w:rsid w:val="00F014E7"/>
    <w:rsid w:val="00F03520"/>
    <w:rsid w:val="00F112F9"/>
    <w:rsid w:val="00F13671"/>
    <w:rsid w:val="00F145D7"/>
    <w:rsid w:val="00F172A9"/>
    <w:rsid w:val="00F2151B"/>
    <w:rsid w:val="00F25BA8"/>
    <w:rsid w:val="00F32579"/>
    <w:rsid w:val="00F3665E"/>
    <w:rsid w:val="00F37676"/>
    <w:rsid w:val="00F44408"/>
    <w:rsid w:val="00F470A5"/>
    <w:rsid w:val="00F54416"/>
    <w:rsid w:val="00F71952"/>
    <w:rsid w:val="00F77245"/>
    <w:rsid w:val="00F828C8"/>
    <w:rsid w:val="00F86575"/>
    <w:rsid w:val="00F95CC2"/>
    <w:rsid w:val="00FB1FAF"/>
    <w:rsid w:val="00FB4222"/>
    <w:rsid w:val="00FB599E"/>
    <w:rsid w:val="00FD23A2"/>
    <w:rsid w:val="00FE38BA"/>
    <w:rsid w:val="00FF46D8"/>
    <w:rsid w:val="1D68F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5E5C02"/>
  <w15:chartTrackingRefBased/>
  <w15:docId w15:val="{C6197B17-4CF1-461C-A958-3137AD69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EBE"/>
    <w:rPr>
      <w:rFonts w:ascii="Tahoma" w:hAnsi="Tahoma"/>
      <w:sz w:val="20"/>
      <w:lang w:val="fr-FR"/>
    </w:rPr>
  </w:style>
  <w:style w:type="paragraph" w:styleId="Titre1">
    <w:name w:val="heading 1"/>
    <w:basedOn w:val="Titre2"/>
    <w:next w:val="Normal"/>
    <w:link w:val="Titre1Car"/>
    <w:uiPriority w:val="9"/>
    <w:qFormat/>
    <w:rsid w:val="00246EBE"/>
    <w:pPr>
      <w:outlineLvl w:val="0"/>
    </w:pPr>
    <w:rPr>
      <w:rFonts w:ascii="Arial" w:hAnsi="Arial"/>
      <w:b/>
      <w:caps/>
      <w:color w:val="3D5BA3" w:themeColor="accent1"/>
      <w:sz w:val="1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246EBE"/>
    <w:pPr>
      <w:pBdr>
        <w:bottom w:val="single" w:sz="24" w:space="1" w:color="3D5BA3" w:themeColor="accent1"/>
      </w:pBdr>
      <w:spacing w:after="0"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46EBE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246EBE"/>
    <w:rPr>
      <w:rFonts w:ascii="Arial" w:eastAsiaTheme="majorEastAsia" w:hAnsi="Arial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  <w:rPr>
      <w:color w:val="8498C3" w:themeColor="text2"/>
      <w:sz w:val="16"/>
      <w:szCs w:val="16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17047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70476"/>
    <w:pPr>
      <w:spacing w:after="0"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70476"/>
    <w:rPr>
      <w:rFonts w:ascii="Tahoma" w:hAnsi="Tahoma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704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0476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473A8"/>
    <w:pPr>
      <w:spacing w:after="160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473A8"/>
    <w:rPr>
      <w:rFonts w:ascii="Tahoma" w:hAnsi="Tahoma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D531B9"/>
    <w:pPr>
      <w:spacing w:after="0" w:line="240" w:lineRule="auto"/>
    </w:pPr>
    <w:rPr>
      <w:rFonts w:ascii="Tahoma" w:hAnsi="Tahoma"/>
      <w:sz w:val="20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23559F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BE784A"/>
    <w:rPr>
      <w:color w:val="052D78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2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bd5533-e20e-4253-b65c-0b148dde19f1">
      <Terms xmlns="http://schemas.microsoft.com/office/infopath/2007/PartnerControls"/>
    </lcf76f155ced4ddcb4097134ff3c332f>
    <TaxCatchAll xmlns="ebcf0d14-2403-4101-9254-c7c7ade20f45" xsi:nil="true"/>
    <Th_x00e8_mes xmlns="a7bd5533-e20e-4253-b65c-0b148dde19f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EB5E2D6D9C7F438F70C7CF39D53E1F" ma:contentTypeVersion="19" ma:contentTypeDescription="Crée un document." ma:contentTypeScope="" ma:versionID="a119c79a1061544492f585d665fb80ea">
  <xsd:schema xmlns:xsd="http://www.w3.org/2001/XMLSchema" xmlns:xs="http://www.w3.org/2001/XMLSchema" xmlns:p="http://schemas.microsoft.com/office/2006/metadata/properties" xmlns:ns2="a7bd5533-e20e-4253-b65c-0b148dde19f1" xmlns:ns3="ebcf0d14-2403-4101-9254-c7c7ade20f45" targetNamespace="http://schemas.microsoft.com/office/2006/metadata/properties" ma:root="true" ma:fieldsID="21eb4fd291e9ead35c570745557eb5b7" ns2:_="" ns3:_="">
    <xsd:import namespace="a7bd5533-e20e-4253-b65c-0b148dde19f1"/>
    <xsd:import namespace="ebcf0d14-2403-4101-9254-c7c7ade20f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h_x00e8_m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d5533-e20e-4253-b65c-0b148dde19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28ba16dd-7071-4a4b-a8e2-5f04296e4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_x00e8_mes" ma:index="26" nillable="true" ma:displayName="Thèmes" ma:format="Dropdown" ma:internalName="Th_x00e8_m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énéral"/>
                        <xsd:enumeration value="Enfants"/>
                        <xsd:enumeration value="Ados"/>
                        <xsd:enumeration value="Appli"/>
                        <xsd:enumeration value="En classe"/>
                        <xsd:enumeration value="Développement durable"/>
                        <xsd:enumeration value="Voc"/>
                        <xsd:enumeration value="Francophonie"/>
                        <xsd:enumeration value="Choix 9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f0d14-2403-4101-9254-c7c7ade20f4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d202738-2c4e-4611-b85d-fb1bcb228423}" ma:internalName="TaxCatchAll" ma:showField="CatchAllData" ma:web="ebcf0d14-2403-4101-9254-c7c7ade20f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5B6BCD-49BC-4043-B0FA-8BCB29EF61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D02A04-19FF-42D9-8359-ADA8071286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54272C-A22D-433E-83D6-E51AE3092943}">
  <ds:schemaRefs>
    <ds:schemaRef ds:uri="http://schemas.microsoft.com/office/2006/metadata/properties"/>
    <ds:schemaRef ds:uri="http://schemas.microsoft.com/office/infopath/2007/PartnerControls"/>
    <ds:schemaRef ds:uri="a7bd5533-e20e-4253-b65c-0b148dde19f1"/>
    <ds:schemaRef ds:uri="ebcf0d14-2403-4101-9254-c7c7ade20f45"/>
  </ds:schemaRefs>
</ds:datastoreItem>
</file>

<file path=customXml/itemProps4.xml><?xml version="1.0" encoding="utf-8"?>
<ds:datastoreItem xmlns:ds="http://schemas.openxmlformats.org/officeDocument/2006/customXml" ds:itemID="{B3BD2946-50F3-4E93-8A0D-846CF6FD2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bd5533-e20e-4253-b65c-0b148dde19f1"/>
    <ds:schemaRef ds:uri="ebcf0d14-2403-4101-9254-c7c7ade20f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991</Characters>
  <Application>Microsoft Office Word</Application>
  <DocSecurity>0</DocSecurity>
  <Lines>58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Julie Monbet</cp:lastModifiedBy>
  <cp:revision>4</cp:revision>
  <cp:lastPrinted>2025-01-22T15:56:00Z</cp:lastPrinted>
  <dcterms:created xsi:type="dcterms:W3CDTF">2025-01-21T15:52:00Z</dcterms:created>
  <dcterms:modified xsi:type="dcterms:W3CDTF">2025-01-22T15:56:00Z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0x0101001BEB5E2D6D9C7F438F70C7CF39D53E1F</vt:lpwstr>
  </property>
</Properties>
</file>