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14880" w14:textId="0BB09BAC" w:rsidR="00582634" w:rsidRPr="008B0D0E" w:rsidRDefault="007D4326" w:rsidP="00DD280B">
      <w:pPr>
        <w:pStyle w:val="Titre"/>
        <w:rPr>
          <w:noProof/>
          <w:lang w:val="fr-FR"/>
        </w:rPr>
      </w:pPr>
      <w:r w:rsidRPr="008B0D0E">
        <w:rPr>
          <w:noProof/>
          <w:lang w:val="fr-FR"/>
        </w:rPr>
        <w:t xml:space="preserve"> </w:t>
      </w:r>
      <w:r w:rsidR="009108DF" w:rsidRPr="008B0D0E">
        <w:rPr>
          <w:noProof/>
          <w:lang w:val="fr-FR"/>
        </w:rPr>
        <w:t>Super Mario a</w:t>
      </w:r>
      <w:r w:rsidR="00E34CE6" w:rsidRPr="008B0D0E">
        <w:rPr>
          <w:noProof/>
          <w:lang w:val="fr-FR"/>
        </w:rPr>
        <w:t xml:space="preserve"> 40</w:t>
      </w:r>
      <w:r w:rsidR="009108DF" w:rsidRPr="008B0D0E">
        <w:rPr>
          <w:noProof/>
          <w:lang w:val="fr-FR"/>
        </w:rPr>
        <w:t xml:space="preserve"> ans</w:t>
      </w: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2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6945"/>
        <w:gridCol w:w="2693"/>
      </w:tblGrid>
      <w:tr w:rsidR="006B76AF" w:rsidRPr="008B0D0E" w14:paraId="7D727E63" w14:textId="77777777" w:rsidTr="61E3E5D3">
        <w:trPr>
          <w:trHeight w:val="246"/>
        </w:trPr>
        <w:tc>
          <w:tcPr>
            <w:tcW w:w="3603" w:type="pct"/>
            <w:vMerge w:val="restart"/>
            <w:shd w:val="clear" w:color="auto" w:fill="auto"/>
          </w:tcPr>
          <w:p w14:paraId="31EF949F" w14:textId="5EFE4825" w:rsidR="006B76AF" w:rsidRPr="008B0D0E" w:rsidRDefault="006B76AF" w:rsidP="003F1F85">
            <w:pPr>
              <w:pStyle w:val="Titre1"/>
              <w:rPr>
                <w:noProof/>
              </w:rPr>
            </w:pPr>
            <w:r w:rsidRPr="008B0D0E">
              <w:rPr>
                <w:noProof/>
              </w:rPr>
              <w:t>En bref</w:t>
            </w:r>
          </w:p>
          <w:p w14:paraId="4F2556B3" w14:textId="011520A6" w:rsidR="006B76AF" w:rsidRPr="008B0D0E" w:rsidRDefault="006B76AF" w:rsidP="61E3E5D3">
            <w:pPr>
              <w:rPr>
                <w:rFonts w:cs="Arial"/>
                <w:noProof/>
              </w:rPr>
            </w:pPr>
            <w:r w:rsidRPr="008B0D0E">
              <w:rPr>
                <w:rFonts w:cs="Arial"/>
                <w:noProof/>
              </w:rPr>
              <w:t>Re</w:t>
            </w:r>
            <w:r w:rsidR="00506B95" w:rsidRPr="008B0D0E">
              <w:rPr>
                <w:rFonts w:cs="Arial"/>
                <w:noProof/>
              </w:rPr>
              <w:t>plongez en enfance</w:t>
            </w:r>
            <w:r w:rsidRPr="008B0D0E">
              <w:rPr>
                <w:rFonts w:cs="Arial"/>
                <w:noProof/>
              </w:rPr>
              <w:t xml:space="preserve"> avec un reportage </w:t>
            </w:r>
            <w:r w:rsidR="00506B95" w:rsidRPr="008B0D0E">
              <w:rPr>
                <w:rFonts w:cs="Arial"/>
                <w:noProof/>
              </w:rPr>
              <w:t>sur Super Mario !</w:t>
            </w:r>
            <w:r w:rsidRPr="008B0D0E">
              <w:rPr>
                <w:rFonts w:cs="Arial"/>
                <w:noProof/>
              </w:rPr>
              <w:t xml:space="preserve"> Avec cette fiche pédagogique</w:t>
            </w:r>
            <w:r w:rsidR="00B00932" w:rsidRPr="008B0D0E">
              <w:rPr>
                <w:rFonts w:cs="Arial"/>
                <w:noProof/>
              </w:rPr>
              <w:t xml:space="preserve"> flash</w:t>
            </w:r>
            <w:r w:rsidRPr="008B0D0E">
              <w:rPr>
                <w:rFonts w:cs="Arial"/>
                <w:noProof/>
              </w:rPr>
              <w:t>, vos apprenant</w:t>
            </w:r>
            <w:r w:rsidR="008D126B" w:rsidRPr="008B0D0E">
              <w:rPr>
                <w:rFonts w:cs="Arial"/>
                <w:noProof/>
              </w:rPr>
              <w:t>.es</w:t>
            </w:r>
            <w:r w:rsidRPr="008B0D0E">
              <w:rPr>
                <w:rFonts w:cs="Arial"/>
                <w:noProof/>
              </w:rPr>
              <w:t xml:space="preserve"> </w:t>
            </w:r>
            <w:r w:rsidR="00726EA4" w:rsidRPr="008B0D0E">
              <w:rPr>
                <w:rFonts w:cs="Arial"/>
                <w:noProof/>
              </w:rPr>
              <w:t>partageront</w:t>
            </w:r>
            <w:r w:rsidR="00C123D9" w:rsidRPr="008B0D0E">
              <w:rPr>
                <w:rFonts w:cs="Arial"/>
                <w:noProof/>
              </w:rPr>
              <w:t xml:space="preserve"> leurs connaissances de </w:t>
            </w:r>
            <w:r w:rsidR="008D126B" w:rsidRPr="008B0D0E">
              <w:rPr>
                <w:rFonts w:cs="Arial"/>
                <w:noProof/>
              </w:rPr>
              <w:t xml:space="preserve">ce jeu vidéo culte et </w:t>
            </w:r>
            <w:r w:rsidR="00DC4BAA" w:rsidRPr="008B0D0E">
              <w:rPr>
                <w:rFonts w:cs="Arial"/>
                <w:noProof/>
              </w:rPr>
              <w:t>s’entraineront à la</w:t>
            </w:r>
            <w:r w:rsidR="00565767" w:rsidRPr="008B0D0E">
              <w:rPr>
                <w:rFonts w:cs="Arial"/>
                <w:noProof/>
              </w:rPr>
              <w:t xml:space="preserve"> compréhension orale. </w:t>
            </w:r>
            <w:r w:rsidRPr="008B0D0E">
              <w:rPr>
                <w:noProof/>
              </w:rPr>
              <w:t xml:space="preserve"> </w:t>
            </w:r>
          </w:p>
          <w:p w14:paraId="667C010B" w14:textId="77777777" w:rsidR="006B76AF" w:rsidRPr="008B0D0E" w:rsidRDefault="006B76AF" w:rsidP="003F1F85">
            <w:pPr>
              <w:rPr>
                <w:b/>
                <w:noProof/>
              </w:rPr>
            </w:pPr>
          </w:p>
          <w:p w14:paraId="3E40F20A" w14:textId="77777777" w:rsidR="006B76AF" w:rsidRPr="008B0D0E" w:rsidRDefault="006B76AF" w:rsidP="003F1F85">
            <w:pPr>
              <w:pStyle w:val="Titre1"/>
              <w:rPr>
                <w:noProof/>
              </w:rPr>
            </w:pPr>
            <w:r w:rsidRPr="008B0D0E">
              <w:rPr>
                <w:noProof/>
              </w:rPr>
              <w:t>Objectifs</w:t>
            </w:r>
          </w:p>
          <w:p w14:paraId="5C924AD0" w14:textId="77777777" w:rsidR="006B76AF" w:rsidRPr="008B0D0E" w:rsidRDefault="006B76AF" w:rsidP="61E3E5D3">
            <w:pPr>
              <w:rPr>
                <w:b/>
                <w:bCs/>
                <w:noProof/>
              </w:rPr>
            </w:pPr>
            <w:r w:rsidRPr="008B0D0E">
              <w:rPr>
                <w:b/>
                <w:bCs/>
                <w:noProof/>
              </w:rPr>
              <w:t>Communicatifs / pragmatiques</w:t>
            </w:r>
          </w:p>
          <w:p w14:paraId="0688E719" w14:textId="418588C0" w:rsidR="007B7B43" w:rsidRPr="008B0D0E" w:rsidRDefault="006B76AF" w:rsidP="007B7B43">
            <w:pPr>
              <w:pStyle w:val="Paragraphedeliste"/>
              <w:numPr>
                <w:ilvl w:val="0"/>
                <w:numId w:val="1"/>
              </w:numPr>
              <w:rPr>
                <w:noProof/>
              </w:rPr>
            </w:pPr>
            <w:r w:rsidRPr="008B0D0E">
              <w:rPr>
                <w:noProof/>
              </w:rPr>
              <w:t xml:space="preserve">Activité </w:t>
            </w:r>
            <w:r w:rsidR="00DC4BAA" w:rsidRPr="008B0D0E">
              <w:rPr>
                <w:noProof/>
              </w:rPr>
              <w:t>1</w:t>
            </w:r>
            <w:r w:rsidRPr="008B0D0E">
              <w:rPr>
                <w:noProof/>
              </w:rPr>
              <w:t xml:space="preserve"> : </w:t>
            </w:r>
            <w:r w:rsidR="00902CAD" w:rsidRPr="008B0D0E">
              <w:rPr>
                <w:noProof/>
              </w:rPr>
              <w:t xml:space="preserve">(re)redécouvrir </w:t>
            </w:r>
            <w:r w:rsidR="007B7B43" w:rsidRPr="008B0D0E">
              <w:rPr>
                <w:noProof/>
              </w:rPr>
              <w:t xml:space="preserve">les principes du jeu. </w:t>
            </w:r>
          </w:p>
          <w:p w14:paraId="26ABB710" w14:textId="17EF8EFF" w:rsidR="007B7B43" w:rsidRPr="008B0D0E" w:rsidRDefault="007B7B43" w:rsidP="007B7B43">
            <w:pPr>
              <w:pStyle w:val="Paragraphedeliste"/>
              <w:numPr>
                <w:ilvl w:val="0"/>
                <w:numId w:val="1"/>
              </w:numPr>
              <w:rPr>
                <w:noProof/>
              </w:rPr>
            </w:pPr>
            <w:r w:rsidRPr="008B0D0E">
              <w:rPr>
                <w:noProof/>
              </w:rPr>
              <w:t xml:space="preserve">Activité 2 : </w:t>
            </w:r>
            <w:r w:rsidR="007228C8" w:rsidRPr="008B0D0E">
              <w:rPr>
                <w:noProof/>
              </w:rPr>
              <w:t xml:space="preserve">comprendre l’essentiel du reportage. </w:t>
            </w:r>
          </w:p>
          <w:p w14:paraId="282F5C8F" w14:textId="157AB42D" w:rsidR="007228C8" w:rsidRPr="008B0D0E" w:rsidRDefault="007228C8" w:rsidP="007B7B43">
            <w:pPr>
              <w:pStyle w:val="Paragraphedeliste"/>
              <w:numPr>
                <w:ilvl w:val="0"/>
                <w:numId w:val="1"/>
              </w:numPr>
              <w:rPr>
                <w:noProof/>
              </w:rPr>
            </w:pPr>
            <w:r w:rsidRPr="008B0D0E">
              <w:rPr>
                <w:noProof/>
              </w:rPr>
              <w:t xml:space="preserve">Activité </w:t>
            </w:r>
            <w:r w:rsidR="006E4F07" w:rsidRPr="008B0D0E">
              <w:rPr>
                <w:noProof/>
              </w:rPr>
              <w:t>3</w:t>
            </w:r>
            <w:r w:rsidRPr="008B0D0E">
              <w:rPr>
                <w:noProof/>
              </w:rPr>
              <w:t> : comprendre</w:t>
            </w:r>
            <w:r w:rsidR="006E4F07" w:rsidRPr="008B0D0E">
              <w:rPr>
                <w:noProof/>
              </w:rPr>
              <w:t xml:space="preserve"> des informations détaillées. </w:t>
            </w:r>
          </w:p>
          <w:p w14:paraId="1652182A" w14:textId="3ACF833C" w:rsidR="006B76AF" w:rsidRPr="008B0D0E" w:rsidRDefault="006B76AF" w:rsidP="61E3E5D3">
            <w:pPr>
              <w:rPr>
                <w:b/>
                <w:bCs/>
                <w:noProof/>
              </w:rPr>
            </w:pPr>
            <w:r w:rsidRPr="008B0D0E">
              <w:rPr>
                <w:b/>
                <w:bCs/>
                <w:noProof/>
              </w:rPr>
              <w:t>(Inter)culturel</w:t>
            </w:r>
          </w:p>
          <w:p w14:paraId="22BA8DB3" w14:textId="1429AD66" w:rsidR="00A945AA" w:rsidRPr="008B0D0E" w:rsidRDefault="007B7B43" w:rsidP="00A945AA">
            <w:pPr>
              <w:pStyle w:val="Paragraphedeliste"/>
              <w:numPr>
                <w:ilvl w:val="0"/>
                <w:numId w:val="1"/>
              </w:numPr>
              <w:rPr>
                <w:noProof/>
              </w:rPr>
            </w:pPr>
            <w:r w:rsidRPr="008B0D0E">
              <w:rPr>
                <w:noProof/>
              </w:rPr>
              <w:t>Toutes activités</w:t>
            </w:r>
            <w:r w:rsidR="006B76AF" w:rsidRPr="008B0D0E">
              <w:rPr>
                <w:noProof/>
              </w:rPr>
              <w:t xml:space="preserve"> : </w:t>
            </w:r>
            <w:r w:rsidR="00A67EAC" w:rsidRPr="008B0D0E">
              <w:rPr>
                <w:noProof/>
              </w:rPr>
              <w:t xml:space="preserve">approfondir ses connaissances </w:t>
            </w:r>
            <w:r w:rsidR="007228C8" w:rsidRPr="008B0D0E">
              <w:rPr>
                <w:noProof/>
              </w:rPr>
              <w:t xml:space="preserve">au sujet d’un jeu vidéo </w:t>
            </w:r>
            <w:r w:rsidR="00A67EAC" w:rsidRPr="008B0D0E">
              <w:rPr>
                <w:noProof/>
              </w:rPr>
              <w:t xml:space="preserve">mondialement populaire. </w:t>
            </w:r>
          </w:p>
        </w:tc>
        <w:tc>
          <w:tcPr>
            <w:tcW w:w="1397" w:type="pct"/>
            <w:shd w:val="clear" w:color="auto" w:fill="FFCD69"/>
          </w:tcPr>
          <w:p w14:paraId="2D5DAAE9" w14:textId="59DD48B2" w:rsidR="006B76AF" w:rsidRPr="008B0D0E" w:rsidRDefault="006B76AF" w:rsidP="003F1F85">
            <w:pPr>
              <w:rPr>
                <w:noProof/>
              </w:rPr>
            </w:pPr>
            <w:r w:rsidRPr="008B0D0E">
              <w:rPr>
                <w:rFonts w:ascii="Segoe UI Emoji" w:hAnsi="Segoe UI Emoji" w:cs="Segoe UI Emoji"/>
                <w:noProof/>
              </w:rPr>
              <w:t>⚡</w:t>
            </w:r>
            <w:r w:rsidRPr="008B0D0E">
              <w:rPr>
                <w:noProof/>
              </w:rPr>
              <w:t xml:space="preserve"> </w:t>
            </w:r>
            <w:r w:rsidRPr="008B0D0E">
              <w:rPr>
                <w:b/>
                <w:bCs/>
                <w:noProof/>
              </w:rPr>
              <w:t>Cours de 30 minutes</w:t>
            </w:r>
          </w:p>
        </w:tc>
      </w:tr>
      <w:tr w:rsidR="006B76AF" w:rsidRPr="008B0D0E" w14:paraId="0531F7A6" w14:textId="77777777" w:rsidTr="61E3E5D3">
        <w:trPr>
          <w:trHeight w:val="2009"/>
        </w:trPr>
        <w:tc>
          <w:tcPr>
            <w:tcW w:w="3603" w:type="pct"/>
            <w:vMerge/>
          </w:tcPr>
          <w:p w14:paraId="6A96F7BD" w14:textId="77777777" w:rsidR="006B76AF" w:rsidRPr="008B0D0E" w:rsidRDefault="006B76AF" w:rsidP="003F1F85">
            <w:pPr>
              <w:pStyle w:val="Titre1"/>
              <w:rPr>
                <w:noProof/>
              </w:rPr>
            </w:pPr>
          </w:p>
        </w:tc>
        <w:tc>
          <w:tcPr>
            <w:tcW w:w="1397" w:type="pct"/>
            <w:shd w:val="clear" w:color="auto" w:fill="FFF0E2"/>
          </w:tcPr>
          <w:p w14:paraId="5CA0B828" w14:textId="77777777" w:rsidR="006B76AF" w:rsidRPr="008B0D0E" w:rsidRDefault="006B76AF" w:rsidP="006B76AF">
            <w:pPr>
              <w:pStyle w:val="Titre1"/>
              <w:rPr>
                <w:noProof/>
              </w:rPr>
            </w:pPr>
            <w:r w:rsidRPr="008B0D0E">
              <w:rPr>
                <w:noProof/>
              </w:rPr>
              <w:t>Niveau</w:t>
            </w:r>
          </w:p>
          <w:p w14:paraId="1CC5CA5F" w14:textId="77777777" w:rsidR="006B76AF" w:rsidRPr="008B0D0E" w:rsidRDefault="006B76AF" w:rsidP="006B76AF">
            <w:pPr>
              <w:rPr>
                <w:noProof/>
              </w:rPr>
            </w:pPr>
            <w:r w:rsidRPr="008B0D0E">
              <w:rPr>
                <w:noProof/>
              </w:rPr>
              <w:t>A2</w:t>
            </w:r>
          </w:p>
          <w:p w14:paraId="6AF1714E" w14:textId="77777777" w:rsidR="006B76AF" w:rsidRPr="008B0D0E" w:rsidRDefault="006B76AF" w:rsidP="006B76AF">
            <w:pPr>
              <w:rPr>
                <w:noProof/>
              </w:rPr>
            </w:pPr>
          </w:p>
          <w:p w14:paraId="4B94B286" w14:textId="77777777" w:rsidR="006B76AF" w:rsidRPr="008B0D0E" w:rsidRDefault="006B76AF" w:rsidP="006B76AF">
            <w:pPr>
              <w:pStyle w:val="Titre1"/>
              <w:rPr>
                <w:noProof/>
              </w:rPr>
            </w:pPr>
            <w:r w:rsidRPr="008B0D0E">
              <w:rPr>
                <w:noProof/>
              </w:rPr>
              <w:t>Public</w:t>
            </w:r>
          </w:p>
          <w:p w14:paraId="22919BD1" w14:textId="477AC44D" w:rsidR="006B76AF" w:rsidRPr="008B0D0E" w:rsidRDefault="00D957E2" w:rsidP="006B76AF">
            <w:pPr>
              <w:rPr>
                <w:noProof/>
              </w:rPr>
            </w:pPr>
            <w:r w:rsidRPr="008B0D0E">
              <w:rPr>
                <w:noProof/>
              </w:rPr>
              <w:t>G</w:t>
            </w:r>
            <w:r w:rsidR="005315F3" w:rsidRPr="008B0D0E">
              <w:rPr>
                <w:noProof/>
              </w:rPr>
              <w:t>rands adolescents</w:t>
            </w:r>
          </w:p>
          <w:p w14:paraId="4713724C" w14:textId="77777777" w:rsidR="006B76AF" w:rsidRPr="008B0D0E" w:rsidRDefault="006B76AF" w:rsidP="006B76AF">
            <w:pPr>
              <w:rPr>
                <w:b/>
                <w:noProof/>
              </w:rPr>
            </w:pPr>
          </w:p>
          <w:p w14:paraId="5014B17D" w14:textId="77777777" w:rsidR="006B76AF" w:rsidRPr="008B0D0E" w:rsidRDefault="006B76AF" w:rsidP="006B76AF">
            <w:pPr>
              <w:pStyle w:val="Titre1"/>
              <w:rPr>
                <w:noProof/>
              </w:rPr>
            </w:pPr>
            <w:r w:rsidRPr="008B0D0E">
              <w:rPr>
                <w:noProof/>
              </w:rPr>
              <w:t>Collection</w:t>
            </w:r>
          </w:p>
          <w:p w14:paraId="44E9E71F" w14:textId="17320BE2" w:rsidR="006B76AF" w:rsidRPr="008B0D0E" w:rsidRDefault="006B76AF" w:rsidP="006B76AF">
            <w:pPr>
              <w:rPr>
                <w:rStyle w:val="Lienhypertexte"/>
                <w:rFonts w:cs="Arial"/>
                <w:noProof/>
                <w:szCs w:val="20"/>
              </w:rPr>
            </w:pPr>
            <w:r w:rsidRPr="008B0D0E">
              <w:rPr>
                <w:rFonts w:cs="Arial"/>
                <w:noProof/>
                <w:szCs w:val="20"/>
              </w:rPr>
              <w:fldChar w:fldCharType="begin"/>
            </w:r>
            <w:r w:rsidR="00B00932" w:rsidRPr="008B0D0E">
              <w:rPr>
                <w:rFonts w:cs="Arial"/>
                <w:noProof/>
                <w:szCs w:val="20"/>
              </w:rPr>
              <w:instrText>HYPERLINK "https://enseigner.tv5monde.com/fiches-pedagogiques-fle/7-jours"</w:instrText>
            </w:r>
            <w:r w:rsidRPr="008B0D0E">
              <w:rPr>
                <w:rFonts w:cs="Arial"/>
                <w:noProof/>
                <w:szCs w:val="20"/>
              </w:rPr>
            </w:r>
            <w:r w:rsidRPr="008B0D0E">
              <w:rPr>
                <w:rFonts w:cs="Arial"/>
                <w:noProof/>
                <w:szCs w:val="20"/>
              </w:rPr>
              <w:fldChar w:fldCharType="separate"/>
            </w:r>
            <w:r w:rsidR="00B00932" w:rsidRPr="008B0D0E">
              <w:rPr>
                <w:rStyle w:val="Lienhypertexte"/>
                <w:rFonts w:cs="Arial"/>
                <w:noProof/>
                <w:szCs w:val="20"/>
              </w:rPr>
              <w:t>7 jours</w:t>
            </w:r>
          </w:p>
          <w:p w14:paraId="5C545A84" w14:textId="77777777" w:rsidR="006B76AF" w:rsidRPr="008B0D0E" w:rsidRDefault="006B76AF" w:rsidP="006B76AF">
            <w:pPr>
              <w:rPr>
                <w:rFonts w:cs="Arial"/>
                <w:noProof/>
                <w:szCs w:val="20"/>
              </w:rPr>
            </w:pPr>
            <w:r w:rsidRPr="008B0D0E">
              <w:rPr>
                <w:rFonts w:cs="Arial"/>
                <w:noProof/>
                <w:szCs w:val="20"/>
              </w:rPr>
              <w:fldChar w:fldCharType="end"/>
            </w:r>
          </w:p>
          <w:p w14:paraId="2B215405" w14:textId="77777777" w:rsidR="006B76AF" w:rsidRPr="008B0D0E" w:rsidRDefault="006B76AF" w:rsidP="006B76AF">
            <w:pPr>
              <w:pStyle w:val="Titre1"/>
              <w:rPr>
                <w:noProof/>
              </w:rPr>
            </w:pPr>
            <w:r w:rsidRPr="008B0D0E">
              <w:rPr>
                <w:noProof/>
              </w:rPr>
              <w:t>Mise en ligne</w:t>
            </w:r>
          </w:p>
          <w:p w14:paraId="38A10408" w14:textId="28F4FA40" w:rsidR="006B76AF" w:rsidRPr="008B0D0E" w:rsidRDefault="00BC1D94" w:rsidP="006B76AF">
            <w:pPr>
              <w:rPr>
                <w:noProof/>
              </w:rPr>
            </w:pPr>
            <w:r w:rsidRPr="008B0D0E">
              <w:rPr>
                <w:noProof/>
              </w:rPr>
              <w:t>Mars</w:t>
            </w:r>
            <w:r w:rsidR="00C26A31" w:rsidRPr="008B0D0E">
              <w:rPr>
                <w:noProof/>
              </w:rPr>
              <w:t xml:space="preserve"> 202</w:t>
            </w:r>
            <w:r w:rsidRPr="008B0D0E">
              <w:rPr>
                <w:noProof/>
              </w:rPr>
              <w:t>5</w:t>
            </w:r>
          </w:p>
          <w:p w14:paraId="50330646" w14:textId="1C2E0642" w:rsidR="16BA2BA4" w:rsidRPr="008B0D0E" w:rsidRDefault="16BA2BA4">
            <w:pPr>
              <w:rPr>
                <w:noProof/>
              </w:rPr>
            </w:pPr>
            <w:r w:rsidRPr="008B0D0E">
              <w:rPr>
                <w:noProof/>
              </w:rPr>
              <w:t>Dossier 8</w:t>
            </w:r>
            <w:r w:rsidR="00BC1D94" w:rsidRPr="008B0D0E">
              <w:rPr>
                <w:noProof/>
              </w:rPr>
              <w:t>46</w:t>
            </w:r>
          </w:p>
          <w:p w14:paraId="142473EF" w14:textId="77777777" w:rsidR="006B76AF" w:rsidRPr="008B0D0E" w:rsidRDefault="006B76AF" w:rsidP="006B76AF">
            <w:pPr>
              <w:rPr>
                <w:noProof/>
              </w:rPr>
            </w:pPr>
          </w:p>
          <w:p w14:paraId="5580672C" w14:textId="77777777" w:rsidR="006B76AF" w:rsidRPr="008B0D0E" w:rsidRDefault="006B76AF" w:rsidP="006B76AF">
            <w:pPr>
              <w:pStyle w:val="Titre1"/>
              <w:rPr>
                <w:noProof/>
              </w:rPr>
            </w:pPr>
            <w:r w:rsidRPr="008B0D0E">
              <w:rPr>
                <w:noProof/>
              </w:rPr>
              <w:t>VIDéO</w:t>
            </w:r>
          </w:p>
          <w:p w14:paraId="3CAAF2D0" w14:textId="58A31A62" w:rsidR="006B76AF" w:rsidRPr="008B0D0E" w:rsidRDefault="006B76AF" w:rsidP="006B76AF">
            <w:pPr>
              <w:rPr>
                <w:noProof/>
              </w:rPr>
            </w:pPr>
            <w:r w:rsidRPr="008B0D0E">
              <w:rPr>
                <w:noProof/>
              </w:rPr>
              <w:t xml:space="preserve">Reportage </w:t>
            </w:r>
            <w:r w:rsidR="00046BCD" w:rsidRPr="008B0D0E">
              <w:rPr>
                <w:noProof/>
              </w:rPr>
              <w:t>RTBF</w:t>
            </w:r>
            <w:r w:rsidRPr="008B0D0E">
              <w:rPr>
                <w:noProof/>
              </w:rPr>
              <w:t xml:space="preserve"> du 0</w:t>
            </w:r>
            <w:r w:rsidR="00046BCD" w:rsidRPr="008B0D0E">
              <w:rPr>
                <w:noProof/>
              </w:rPr>
              <w:t>9</w:t>
            </w:r>
            <w:r w:rsidRPr="008B0D0E">
              <w:rPr>
                <w:noProof/>
              </w:rPr>
              <w:t>/</w:t>
            </w:r>
            <w:r w:rsidR="00BC1D94" w:rsidRPr="008B0D0E">
              <w:rPr>
                <w:noProof/>
              </w:rPr>
              <w:t>03</w:t>
            </w:r>
            <w:r w:rsidRPr="008B0D0E">
              <w:rPr>
                <w:noProof/>
              </w:rPr>
              <w:t>/202</w:t>
            </w:r>
            <w:r w:rsidR="00BC1D94" w:rsidRPr="008B0D0E">
              <w:rPr>
                <w:noProof/>
              </w:rPr>
              <w:t>5</w:t>
            </w:r>
          </w:p>
        </w:tc>
      </w:tr>
    </w:tbl>
    <w:p w14:paraId="2C67A2B0" w14:textId="03186B2D" w:rsidR="00A33F16" w:rsidRPr="008B0D0E" w:rsidRDefault="00A33F16" w:rsidP="00A33F16">
      <w:pPr>
        <w:rPr>
          <w:noProof/>
          <w:lang w:val="fr-FR"/>
        </w:rPr>
      </w:pPr>
    </w:p>
    <w:p w14:paraId="1ED90432" w14:textId="4BF7A0FA" w:rsidR="00532C8E" w:rsidRPr="008B0D0E" w:rsidRDefault="00517CA0" w:rsidP="00532C8E">
      <w:pPr>
        <w:rPr>
          <w:noProof/>
          <w:lang w:val="fr-FR"/>
        </w:rPr>
      </w:pPr>
      <w:r w:rsidRPr="008B0D0E">
        <w:rPr>
          <w:noProof/>
          <w:lang w:val="fr-FR"/>
        </w:rPr>
        <w:drawing>
          <wp:inline distT="0" distB="0" distL="0" distR="0" wp14:anchorId="53BFBCB2" wp14:editId="50A9AB7F">
            <wp:extent cx="1207770" cy="361950"/>
            <wp:effectExtent l="0" t="0" r="0" b="0"/>
            <wp:docPr id="35" name="Image 35" descr="C:\Users\VMOISAN\AppData\Local\Microsoft\Windows\INetCache\Content.Word\activité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C:\Users\VMOISAN\AppData\Local\Microsoft\Windows\INetCache\Content.Word\activité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15F3" w:rsidRPr="008B0D0E">
        <w:rPr>
          <w:noProof/>
          <w:lang w:val="fr-FR"/>
        </w:rPr>
        <w:drawing>
          <wp:inline distT="0" distB="0" distL="0" distR="0" wp14:anchorId="38F69725" wp14:editId="20CC1761">
            <wp:extent cx="1446530" cy="361950"/>
            <wp:effectExtent l="0" t="0" r="1270" b="0"/>
            <wp:docPr id="657145375" name="Image 657145375" descr="C:\Users\VMOISAN\AppData\Local\Microsoft\Windows\INetCache\Content.Word\2. découver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C:\Users\VMOISAN\AppData\Local\Microsoft\Windows\INetCache\Content.Word\2. découvert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398A" w:rsidRPr="008B0D0E">
        <w:rPr>
          <w:b/>
          <w:noProof/>
          <w:lang w:val="fr-FR"/>
        </w:rPr>
        <w:drawing>
          <wp:inline distT="0" distB="0" distL="0" distR="0" wp14:anchorId="56D19B7E" wp14:editId="42470FB5">
            <wp:extent cx="360000" cy="360000"/>
            <wp:effectExtent l="0" t="0" r="0" b="0"/>
            <wp:docPr id="53148756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891802" name="Image 1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398A" w:rsidRPr="008B0D0E">
        <w:rPr>
          <w:iCs/>
          <w:noProof/>
          <w:lang w:val="fr-FR"/>
        </w:rPr>
        <mc:AlternateContent>
          <mc:Choice Requires="wps">
            <w:drawing>
              <wp:inline distT="0" distB="0" distL="0" distR="0" wp14:anchorId="18A698FF" wp14:editId="4A482602">
                <wp:extent cx="876300" cy="360000"/>
                <wp:effectExtent l="0" t="0" r="0" b="2540"/>
                <wp:docPr id="57213942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6EB8F" w14:textId="5FFE441C" w:rsidR="00CE398A" w:rsidRPr="00112D22" w:rsidRDefault="00C914D7" w:rsidP="00CE398A">
                            <w:pPr>
                              <w:rPr>
                                <w:b/>
                                <w:bCs/>
                                <w:color w:val="05285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52850" w:themeColor="text1"/>
                              </w:rPr>
                              <w:t>10</w:t>
                            </w:r>
                            <w:r w:rsidR="00CE398A" w:rsidRPr="00112D22">
                              <w:rPr>
                                <w:b/>
                                <w:bCs/>
                                <w:color w:val="052850" w:themeColor="text1"/>
                              </w:rPr>
                              <w:t>’</w:t>
                            </w:r>
                          </w:p>
                        </w:txbxContent>
                      </wps:txbx>
                      <wps:bodyPr rot="0" vert="horz" wrap="square" lIns="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>
            <w:pict>
              <v:shapetype w14:anchorId="18A698FF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width:69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" stroked="f">
                <v:textbox inset="0">
                  <w:txbxContent>
                    <w:p w14:paraId="6076EB8F" w14:textId="5FFE441C" w:rsidR="00CE398A" w:rsidRPr="00112D22" w:rsidRDefault="00C914D7" w:rsidP="00CE398A">
                      <w:pPr>
                        <w:rPr>
                          <w:b/>
                          <w:bCs/>
                          <w:color w:val="052850" w:themeColor="text1"/>
                        </w:rPr>
                      </w:pPr>
                      <w:r>
                        <w:rPr>
                          <w:b/>
                          <w:bCs/>
                          <w:color w:val="052850" w:themeColor="text1"/>
                        </w:rPr>
                        <w:t>10</w:t>
                      </w:r>
                      <w:r w:rsidR="00CE398A" w:rsidRPr="00112D22">
                        <w:rPr>
                          <w:b/>
                          <w:bCs/>
                          <w:color w:val="052850" w:themeColor="text1"/>
                        </w:rPr>
                        <w:t>’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682A5DE" w14:textId="77777777" w:rsidR="00396052" w:rsidRPr="008B0D0E" w:rsidRDefault="00396052" w:rsidP="00532C8E">
      <w:pPr>
        <w:rPr>
          <w:b/>
          <w:noProof/>
          <w:lang w:val="fr-FR"/>
        </w:rPr>
      </w:pPr>
    </w:p>
    <w:p w14:paraId="5D21F5DC" w14:textId="77777777" w:rsidR="00532C8E" w:rsidRPr="008B0D0E" w:rsidRDefault="00532C8E" w:rsidP="00532C8E">
      <w:pPr>
        <w:rPr>
          <w:b/>
          <w:noProof/>
          <w:lang w:val="fr-FR"/>
        </w:rPr>
      </w:pPr>
      <w:r w:rsidRPr="008B0D0E">
        <w:rPr>
          <w:b/>
          <w:noProof/>
          <w:lang w:val="fr-FR"/>
        </w:rPr>
        <w:t>Consigne</w:t>
      </w:r>
    </w:p>
    <w:p w14:paraId="48338869" w14:textId="73E4290C" w:rsidR="00396052" w:rsidRPr="008B0D0E" w:rsidRDefault="003D1367" w:rsidP="00532C8E">
      <w:pPr>
        <w:rPr>
          <w:bCs/>
          <w:noProof/>
          <w:lang w:val="fr-FR"/>
        </w:rPr>
      </w:pPr>
      <w:r w:rsidRPr="008B0D0E">
        <w:rPr>
          <w:bCs/>
          <w:noProof/>
          <w:lang w:val="fr-FR"/>
        </w:rPr>
        <w:t xml:space="preserve">Regardez la vidéo </w:t>
      </w:r>
      <w:r w:rsidRPr="008B0D0E">
        <w:rPr>
          <w:bCs/>
          <w:noProof/>
          <w:u w:val="single"/>
          <w:lang w:val="fr-FR"/>
        </w:rPr>
        <w:t>sans le son</w:t>
      </w:r>
      <w:r w:rsidRPr="008B0D0E">
        <w:rPr>
          <w:bCs/>
          <w:noProof/>
          <w:lang w:val="fr-FR"/>
        </w:rPr>
        <w:t xml:space="preserve">. Puis complétez les phrases de la colonne de gauche avec un mot de la colonne de droite.  </w:t>
      </w:r>
    </w:p>
    <w:p w14:paraId="7B1543B6" w14:textId="77777777" w:rsidR="00912FAE" w:rsidRPr="008B0D0E" w:rsidRDefault="00912FAE" w:rsidP="00532C8E">
      <w:pPr>
        <w:rPr>
          <w:noProof/>
          <w:lang w:val="fr-FR"/>
        </w:rPr>
      </w:pPr>
    </w:p>
    <w:p w14:paraId="7C050BC4" w14:textId="77777777" w:rsidR="00532C8E" w:rsidRPr="008B0D0E" w:rsidRDefault="00532C8E" w:rsidP="00532C8E">
      <w:pPr>
        <w:rPr>
          <w:b/>
          <w:noProof/>
          <w:lang w:val="fr-FR"/>
        </w:rPr>
      </w:pPr>
      <w:r w:rsidRPr="008B0D0E">
        <w:rPr>
          <w:b/>
          <w:noProof/>
          <w:lang w:val="fr-FR"/>
        </w:rPr>
        <w:t xml:space="preserve">Mise en œuvre </w:t>
      </w:r>
    </w:p>
    <w:p w14:paraId="15113301" w14:textId="36F20AB1" w:rsidR="00A555E3" w:rsidRPr="008B0D0E" w:rsidRDefault="009E2618" w:rsidP="00521495">
      <w:pPr>
        <w:pStyle w:val="Paragraphedeliste"/>
        <w:numPr>
          <w:ilvl w:val="0"/>
          <w:numId w:val="3"/>
        </w:numPr>
        <w:rPr>
          <w:i/>
          <w:iCs/>
          <w:noProof/>
        </w:rPr>
      </w:pPr>
      <w:r w:rsidRPr="008B0D0E">
        <w:rPr>
          <w:noProof/>
          <w:u w:val="single"/>
        </w:rPr>
        <w:t>Avant de distribuer la fiche</w:t>
      </w:r>
      <w:r w:rsidRPr="008B0D0E">
        <w:rPr>
          <w:noProof/>
        </w:rPr>
        <w:t> : f</w:t>
      </w:r>
      <w:r w:rsidR="00A555E3" w:rsidRPr="008B0D0E">
        <w:rPr>
          <w:noProof/>
        </w:rPr>
        <w:t>aire entendre (</w:t>
      </w:r>
      <w:r w:rsidR="00A555E3" w:rsidRPr="008B0D0E">
        <w:rPr>
          <w:noProof/>
          <w:u w:val="single"/>
        </w:rPr>
        <w:t>sans l’image</w:t>
      </w:r>
      <w:r w:rsidR="00A555E3" w:rsidRPr="008B0D0E">
        <w:rPr>
          <w:noProof/>
        </w:rPr>
        <w:t xml:space="preserve">) les deux premières secondes du reportage et demander </w:t>
      </w:r>
      <w:r w:rsidR="00BE0F6C" w:rsidRPr="008B0D0E">
        <w:rPr>
          <w:noProof/>
        </w:rPr>
        <w:t xml:space="preserve">ce que cette musique évoque. </w:t>
      </w:r>
      <w:r w:rsidR="00846B98" w:rsidRPr="008B0D0E">
        <w:rPr>
          <w:noProof/>
        </w:rPr>
        <w:t xml:space="preserve">Si la réponse </w:t>
      </w:r>
      <w:r w:rsidR="007061B8" w:rsidRPr="008B0D0E">
        <w:rPr>
          <w:noProof/>
        </w:rPr>
        <w:t xml:space="preserve">« Super Mario » </w:t>
      </w:r>
      <w:r w:rsidR="00846B98" w:rsidRPr="008B0D0E">
        <w:rPr>
          <w:noProof/>
        </w:rPr>
        <w:t>est apportée, d</w:t>
      </w:r>
      <w:r w:rsidR="00D82DAF" w:rsidRPr="008B0D0E">
        <w:rPr>
          <w:noProof/>
        </w:rPr>
        <w:t>emander</w:t>
      </w:r>
      <w:r w:rsidR="006F639C" w:rsidRPr="008B0D0E">
        <w:rPr>
          <w:noProof/>
        </w:rPr>
        <w:t> : « à votre avis, quel âge a ce jeu ? »</w:t>
      </w:r>
      <w:r w:rsidR="00270241" w:rsidRPr="008B0D0E">
        <w:rPr>
          <w:noProof/>
        </w:rPr>
        <w:t>.</w:t>
      </w:r>
    </w:p>
    <w:p w14:paraId="590AFEB7" w14:textId="7451309D" w:rsidR="00A77065" w:rsidRPr="008B0D0E" w:rsidRDefault="00A77065" w:rsidP="00521495">
      <w:pPr>
        <w:pStyle w:val="Paragraphedeliste"/>
        <w:numPr>
          <w:ilvl w:val="0"/>
          <w:numId w:val="3"/>
        </w:numPr>
        <w:rPr>
          <w:i/>
          <w:iCs/>
          <w:noProof/>
        </w:rPr>
      </w:pPr>
      <w:r w:rsidRPr="008B0D0E">
        <w:rPr>
          <w:noProof/>
        </w:rPr>
        <w:t xml:space="preserve">Former des binômes. </w:t>
      </w:r>
    </w:p>
    <w:p w14:paraId="4DF48132" w14:textId="2C8C9D50" w:rsidR="00C914D7" w:rsidRPr="008B0D0E" w:rsidRDefault="00521495" w:rsidP="00E1551A">
      <w:pPr>
        <w:pStyle w:val="Paragraphedeliste"/>
        <w:numPr>
          <w:ilvl w:val="0"/>
          <w:numId w:val="3"/>
        </w:numPr>
        <w:rPr>
          <w:i/>
          <w:iCs/>
          <w:noProof/>
        </w:rPr>
      </w:pPr>
      <w:r w:rsidRPr="008B0D0E">
        <w:rPr>
          <w:rFonts w:eastAsia="Arial Unicode MS"/>
          <w:noProof/>
        </w:rPr>
        <w:t xml:space="preserve">Distribuer la fiche apprenant </w:t>
      </w:r>
      <w:r w:rsidR="00E1551A" w:rsidRPr="008B0D0E">
        <w:rPr>
          <w:rFonts w:eastAsia="Arial Unicode MS"/>
          <w:noProof/>
        </w:rPr>
        <w:t>et</w:t>
      </w:r>
      <w:r w:rsidRPr="008B0D0E">
        <w:rPr>
          <w:rFonts w:eastAsia="Arial Unicode MS"/>
          <w:noProof/>
        </w:rPr>
        <w:t xml:space="preserve"> faire prendre connaissance de l</w:t>
      </w:r>
      <w:r w:rsidR="00A555E3" w:rsidRPr="008B0D0E">
        <w:rPr>
          <w:rFonts w:eastAsia="Arial Unicode MS"/>
          <w:noProof/>
        </w:rPr>
        <w:t>’activité</w:t>
      </w:r>
      <w:r w:rsidRPr="008B0D0E">
        <w:rPr>
          <w:rFonts w:eastAsia="Arial Unicode MS"/>
          <w:noProof/>
        </w:rPr>
        <w:t xml:space="preserve">. </w:t>
      </w:r>
    </w:p>
    <w:p w14:paraId="4AD07950" w14:textId="504B72DB" w:rsidR="00C914D7" w:rsidRPr="008B0D0E" w:rsidRDefault="00521495" w:rsidP="00CF0153">
      <w:pPr>
        <w:pStyle w:val="Paragraphedeliste"/>
        <w:numPr>
          <w:ilvl w:val="0"/>
          <w:numId w:val="3"/>
        </w:numPr>
        <w:jc w:val="both"/>
        <w:rPr>
          <w:i/>
          <w:iCs/>
          <w:noProof/>
        </w:rPr>
      </w:pPr>
      <w:r w:rsidRPr="008B0D0E">
        <w:rPr>
          <w:rFonts w:eastAsia="Arial Unicode MS"/>
          <w:noProof/>
        </w:rPr>
        <w:t xml:space="preserve">Diffuser le reportage en entier, </w:t>
      </w:r>
      <w:r w:rsidR="00C914D7" w:rsidRPr="008B0D0E">
        <w:rPr>
          <w:rFonts w:eastAsia="Arial Unicode MS"/>
          <w:noProof/>
          <w:u w:val="single"/>
        </w:rPr>
        <w:t>sans</w:t>
      </w:r>
      <w:r w:rsidRPr="008B0D0E">
        <w:rPr>
          <w:rFonts w:eastAsia="Arial Unicode MS"/>
          <w:noProof/>
          <w:u w:val="single"/>
        </w:rPr>
        <w:t xml:space="preserve"> le son</w:t>
      </w:r>
      <w:r w:rsidRPr="008B0D0E">
        <w:rPr>
          <w:rFonts w:eastAsia="Arial Unicode MS"/>
          <w:noProof/>
        </w:rPr>
        <w:t xml:space="preserve"> et sans les sous-titres</w:t>
      </w:r>
      <w:r w:rsidR="004262E3" w:rsidRPr="008B0D0E">
        <w:rPr>
          <w:rFonts w:eastAsia="Arial Unicode MS"/>
          <w:noProof/>
        </w:rPr>
        <w:t>.</w:t>
      </w:r>
    </w:p>
    <w:p w14:paraId="6F56262C" w14:textId="77777777" w:rsidR="00521495" w:rsidRPr="008B0D0E" w:rsidRDefault="00521495" w:rsidP="00521495">
      <w:pPr>
        <w:pStyle w:val="Paragraphedeliste"/>
        <w:numPr>
          <w:ilvl w:val="0"/>
          <w:numId w:val="3"/>
        </w:numPr>
        <w:jc w:val="both"/>
        <w:rPr>
          <w:i/>
          <w:iCs/>
          <w:noProof/>
        </w:rPr>
      </w:pPr>
      <w:r w:rsidRPr="008B0D0E">
        <w:rPr>
          <w:noProof/>
        </w:rPr>
        <w:t xml:space="preserve">Laisser un temps de réponse et mettre en commun en grand groupe. </w:t>
      </w:r>
    </w:p>
    <w:p w14:paraId="12E31FC5" w14:textId="1657E0AE" w:rsidR="00704307" w:rsidRPr="008B0D0E" w:rsidRDefault="00517CA0" w:rsidP="00704307">
      <w:pPr>
        <w:rPr>
          <w:iCs/>
          <w:noProof/>
          <w:lang w:val="fr-FR"/>
        </w:rPr>
      </w:pPr>
      <w:r w:rsidRPr="008B0D0E">
        <w:rPr>
          <w:iCs/>
          <w:noProof/>
          <w:lang w:val="fr-FR"/>
        </w:rPr>
        <w:drawing>
          <wp:inline distT="0" distB="0" distL="0" distR="0" wp14:anchorId="5A486D5C" wp14:editId="54AA3550">
            <wp:extent cx="1323975" cy="361950"/>
            <wp:effectExtent l="0" t="0" r="9525" b="0"/>
            <wp:docPr id="50" name="Image 50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FAD1B" w14:textId="0EBF8F4D" w:rsidR="00704307" w:rsidRPr="008B0D0E" w:rsidRDefault="00D91B36" w:rsidP="00704307">
      <w:pPr>
        <w:rPr>
          <w:b/>
          <w:bCs/>
          <w:iCs/>
          <w:noProof/>
          <w:lang w:val="fr-FR"/>
        </w:rPr>
      </w:pPr>
      <w:r w:rsidRPr="008B0D0E">
        <w:rPr>
          <w:b/>
          <w:bCs/>
          <w:iCs/>
          <w:noProof/>
          <w:lang w:val="fr-FR"/>
        </w:rPr>
        <w:t>1</w:t>
      </w:r>
      <w:r w:rsidR="00622ADC" w:rsidRPr="008B0D0E">
        <w:rPr>
          <w:b/>
          <w:bCs/>
          <w:iCs/>
          <w:noProof/>
          <w:lang w:val="fr-FR"/>
        </w:rPr>
        <w:t>.</w:t>
      </w:r>
      <w:r w:rsidR="009E2227" w:rsidRPr="008B0D0E">
        <w:rPr>
          <w:b/>
          <w:bCs/>
          <w:iCs/>
          <w:noProof/>
          <w:lang w:val="fr-FR"/>
        </w:rPr>
        <w:t>f</w:t>
      </w:r>
      <w:r w:rsidR="00622ADC" w:rsidRPr="008B0D0E">
        <w:rPr>
          <w:b/>
          <w:bCs/>
          <w:iCs/>
          <w:noProof/>
          <w:lang w:val="fr-FR"/>
        </w:rPr>
        <w:t> </w:t>
      </w:r>
      <w:r w:rsidR="006C162D" w:rsidRPr="008B0D0E">
        <w:rPr>
          <w:b/>
          <w:bCs/>
          <w:iCs/>
          <w:noProof/>
          <w:lang w:val="fr-FR"/>
        </w:rPr>
        <w:t xml:space="preserve"> </w:t>
      </w:r>
      <w:r w:rsidR="00A337E3" w:rsidRPr="008B0D0E">
        <w:rPr>
          <w:b/>
          <w:bCs/>
          <w:iCs/>
          <w:noProof/>
          <w:lang w:val="fr-FR"/>
        </w:rPr>
        <w:t xml:space="preserve"> </w:t>
      </w:r>
      <w:r w:rsidR="006C162D" w:rsidRPr="008B0D0E">
        <w:rPr>
          <w:b/>
          <w:bCs/>
          <w:iCs/>
          <w:noProof/>
          <w:lang w:val="fr-FR"/>
        </w:rPr>
        <w:t>-</w:t>
      </w:r>
      <w:r w:rsidR="00A337E3" w:rsidRPr="008B0D0E">
        <w:rPr>
          <w:b/>
          <w:bCs/>
          <w:iCs/>
          <w:noProof/>
          <w:lang w:val="fr-FR"/>
        </w:rPr>
        <w:t xml:space="preserve"> </w:t>
      </w:r>
      <w:r w:rsidR="006C162D" w:rsidRPr="008B0D0E">
        <w:rPr>
          <w:b/>
          <w:bCs/>
          <w:iCs/>
          <w:noProof/>
          <w:lang w:val="fr-FR"/>
        </w:rPr>
        <w:t xml:space="preserve"> </w:t>
      </w:r>
      <w:r w:rsidRPr="008B0D0E">
        <w:rPr>
          <w:b/>
          <w:bCs/>
          <w:iCs/>
          <w:noProof/>
          <w:lang w:val="fr-FR"/>
        </w:rPr>
        <w:t xml:space="preserve"> 2</w:t>
      </w:r>
      <w:r w:rsidR="00622ADC" w:rsidRPr="008B0D0E">
        <w:rPr>
          <w:b/>
          <w:bCs/>
          <w:iCs/>
          <w:noProof/>
          <w:lang w:val="fr-FR"/>
        </w:rPr>
        <w:t>.</w:t>
      </w:r>
      <w:r w:rsidR="009E2227" w:rsidRPr="008B0D0E">
        <w:rPr>
          <w:b/>
          <w:bCs/>
          <w:iCs/>
          <w:noProof/>
          <w:lang w:val="fr-FR"/>
        </w:rPr>
        <w:t>g</w:t>
      </w:r>
      <w:r w:rsidR="00622ADC" w:rsidRPr="008B0D0E">
        <w:rPr>
          <w:b/>
          <w:bCs/>
          <w:iCs/>
          <w:noProof/>
          <w:lang w:val="fr-FR"/>
        </w:rPr>
        <w:t> </w:t>
      </w:r>
      <w:r w:rsidR="006C162D" w:rsidRPr="008B0D0E">
        <w:rPr>
          <w:b/>
          <w:bCs/>
          <w:iCs/>
          <w:noProof/>
          <w:lang w:val="fr-FR"/>
        </w:rPr>
        <w:t xml:space="preserve"> </w:t>
      </w:r>
      <w:r w:rsidR="00A337E3" w:rsidRPr="008B0D0E">
        <w:rPr>
          <w:b/>
          <w:bCs/>
          <w:iCs/>
          <w:noProof/>
          <w:lang w:val="fr-FR"/>
        </w:rPr>
        <w:t xml:space="preserve"> </w:t>
      </w:r>
      <w:r w:rsidR="006C162D" w:rsidRPr="008B0D0E">
        <w:rPr>
          <w:b/>
          <w:bCs/>
          <w:iCs/>
          <w:noProof/>
          <w:lang w:val="fr-FR"/>
        </w:rPr>
        <w:t>-</w:t>
      </w:r>
      <w:r w:rsidR="00A337E3" w:rsidRPr="008B0D0E">
        <w:rPr>
          <w:b/>
          <w:bCs/>
          <w:iCs/>
          <w:noProof/>
          <w:lang w:val="fr-FR"/>
        </w:rPr>
        <w:t xml:space="preserve"> </w:t>
      </w:r>
      <w:r w:rsidR="00622ADC" w:rsidRPr="008B0D0E">
        <w:rPr>
          <w:b/>
          <w:bCs/>
          <w:iCs/>
          <w:noProof/>
          <w:lang w:val="fr-FR"/>
        </w:rPr>
        <w:t xml:space="preserve"> </w:t>
      </w:r>
      <w:r w:rsidR="006C162D" w:rsidRPr="008B0D0E">
        <w:rPr>
          <w:b/>
          <w:bCs/>
          <w:iCs/>
          <w:noProof/>
          <w:lang w:val="fr-FR"/>
        </w:rPr>
        <w:t xml:space="preserve"> </w:t>
      </w:r>
      <w:r w:rsidRPr="008B0D0E">
        <w:rPr>
          <w:b/>
          <w:bCs/>
          <w:iCs/>
          <w:noProof/>
          <w:lang w:val="fr-FR"/>
        </w:rPr>
        <w:t>3</w:t>
      </w:r>
      <w:r w:rsidR="00622ADC" w:rsidRPr="008B0D0E">
        <w:rPr>
          <w:b/>
          <w:bCs/>
          <w:iCs/>
          <w:noProof/>
          <w:lang w:val="fr-FR"/>
        </w:rPr>
        <w:t>.</w:t>
      </w:r>
      <w:r w:rsidR="009E2227" w:rsidRPr="008B0D0E">
        <w:rPr>
          <w:b/>
          <w:bCs/>
          <w:iCs/>
          <w:noProof/>
          <w:lang w:val="fr-FR"/>
        </w:rPr>
        <w:t>b</w:t>
      </w:r>
      <w:r w:rsidR="00622ADC" w:rsidRPr="008B0D0E">
        <w:rPr>
          <w:b/>
          <w:bCs/>
          <w:iCs/>
          <w:noProof/>
          <w:lang w:val="fr-FR"/>
        </w:rPr>
        <w:t> </w:t>
      </w:r>
      <w:r w:rsidR="006C162D" w:rsidRPr="008B0D0E">
        <w:rPr>
          <w:b/>
          <w:bCs/>
          <w:iCs/>
          <w:noProof/>
          <w:lang w:val="fr-FR"/>
        </w:rPr>
        <w:t xml:space="preserve"> </w:t>
      </w:r>
      <w:r w:rsidR="00A337E3" w:rsidRPr="008B0D0E">
        <w:rPr>
          <w:b/>
          <w:bCs/>
          <w:iCs/>
          <w:noProof/>
          <w:lang w:val="fr-FR"/>
        </w:rPr>
        <w:t xml:space="preserve"> </w:t>
      </w:r>
      <w:r w:rsidR="006C162D" w:rsidRPr="008B0D0E">
        <w:rPr>
          <w:b/>
          <w:bCs/>
          <w:iCs/>
          <w:noProof/>
          <w:lang w:val="fr-FR"/>
        </w:rPr>
        <w:t>-</w:t>
      </w:r>
      <w:r w:rsidR="00A337E3" w:rsidRPr="008B0D0E">
        <w:rPr>
          <w:b/>
          <w:bCs/>
          <w:iCs/>
          <w:noProof/>
          <w:lang w:val="fr-FR"/>
        </w:rPr>
        <w:t xml:space="preserve"> </w:t>
      </w:r>
      <w:r w:rsidR="00622ADC" w:rsidRPr="008B0D0E">
        <w:rPr>
          <w:b/>
          <w:bCs/>
          <w:iCs/>
          <w:noProof/>
          <w:lang w:val="fr-FR"/>
        </w:rPr>
        <w:t xml:space="preserve"> </w:t>
      </w:r>
      <w:r w:rsidR="006C162D" w:rsidRPr="008B0D0E">
        <w:rPr>
          <w:b/>
          <w:bCs/>
          <w:iCs/>
          <w:noProof/>
          <w:lang w:val="fr-FR"/>
        </w:rPr>
        <w:t xml:space="preserve"> </w:t>
      </w:r>
      <w:r w:rsidRPr="008B0D0E">
        <w:rPr>
          <w:b/>
          <w:bCs/>
          <w:iCs/>
          <w:noProof/>
          <w:lang w:val="fr-FR"/>
        </w:rPr>
        <w:t>4</w:t>
      </w:r>
      <w:r w:rsidR="00622ADC" w:rsidRPr="008B0D0E">
        <w:rPr>
          <w:b/>
          <w:bCs/>
          <w:iCs/>
          <w:noProof/>
          <w:lang w:val="fr-FR"/>
        </w:rPr>
        <w:t>.</w:t>
      </w:r>
      <w:r w:rsidR="009E2227" w:rsidRPr="008B0D0E">
        <w:rPr>
          <w:b/>
          <w:bCs/>
          <w:iCs/>
          <w:noProof/>
          <w:lang w:val="fr-FR"/>
        </w:rPr>
        <w:t>d</w:t>
      </w:r>
      <w:r w:rsidR="006C162D" w:rsidRPr="008B0D0E">
        <w:rPr>
          <w:b/>
          <w:bCs/>
          <w:iCs/>
          <w:noProof/>
          <w:lang w:val="fr-FR"/>
        </w:rPr>
        <w:t xml:space="preserve"> </w:t>
      </w:r>
      <w:r w:rsidR="00017774" w:rsidRPr="008B0D0E">
        <w:rPr>
          <w:b/>
          <w:bCs/>
          <w:iCs/>
          <w:noProof/>
          <w:lang w:val="fr-FR"/>
        </w:rPr>
        <w:t xml:space="preserve"> </w:t>
      </w:r>
      <w:r w:rsidR="00A337E3" w:rsidRPr="008B0D0E">
        <w:rPr>
          <w:b/>
          <w:bCs/>
          <w:iCs/>
          <w:noProof/>
          <w:lang w:val="fr-FR"/>
        </w:rPr>
        <w:t xml:space="preserve"> </w:t>
      </w:r>
      <w:r w:rsidR="006C162D" w:rsidRPr="008B0D0E">
        <w:rPr>
          <w:b/>
          <w:bCs/>
          <w:iCs/>
          <w:noProof/>
          <w:lang w:val="fr-FR"/>
        </w:rPr>
        <w:t>-</w:t>
      </w:r>
      <w:r w:rsidR="00A337E3" w:rsidRPr="008B0D0E">
        <w:rPr>
          <w:b/>
          <w:bCs/>
          <w:iCs/>
          <w:noProof/>
          <w:lang w:val="fr-FR"/>
        </w:rPr>
        <w:t xml:space="preserve"> </w:t>
      </w:r>
      <w:r w:rsidR="00622ADC" w:rsidRPr="008B0D0E">
        <w:rPr>
          <w:b/>
          <w:bCs/>
          <w:iCs/>
          <w:noProof/>
          <w:lang w:val="fr-FR"/>
        </w:rPr>
        <w:t xml:space="preserve"> </w:t>
      </w:r>
      <w:r w:rsidR="006C162D" w:rsidRPr="008B0D0E">
        <w:rPr>
          <w:b/>
          <w:bCs/>
          <w:iCs/>
          <w:noProof/>
          <w:lang w:val="fr-FR"/>
        </w:rPr>
        <w:t xml:space="preserve"> </w:t>
      </w:r>
      <w:r w:rsidR="00622ADC" w:rsidRPr="008B0D0E">
        <w:rPr>
          <w:b/>
          <w:bCs/>
          <w:iCs/>
          <w:noProof/>
          <w:lang w:val="fr-FR"/>
        </w:rPr>
        <w:t>5.</w:t>
      </w:r>
      <w:r w:rsidR="009E2227" w:rsidRPr="008B0D0E">
        <w:rPr>
          <w:b/>
          <w:bCs/>
          <w:iCs/>
          <w:noProof/>
          <w:lang w:val="fr-FR"/>
        </w:rPr>
        <w:t>e</w:t>
      </w:r>
      <w:r w:rsidR="006C162D" w:rsidRPr="008B0D0E">
        <w:rPr>
          <w:b/>
          <w:bCs/>
          <w:iCs/>
          <w:noProof/>
          <w:lang w:val="fr-FR"/>
        </w:rPr>
        <w:t xml:space="preserve"> </w:t>
      </w:r>
      <w:r w:rsidR="00017774" w:rsidRPr="008B0D0E">
        <w:rPr>
          <w:b/>
          <w:bCs/>
          <w:iCs/>
          <w:noProof/>
          <w:lang w:val="fr-FR"/>
        </w:rPr>
        <w:t> </w:t>
      </w:r>
      <w:r w:rsidR="00A337E3" w:rsidRPr="008B0D0E">
        <w:rPr>
          <w:b/>
          <w:bCs/>
          <w:iCs/>
          <w:noProof/>
          <w:lang w:val="fr-FR"/>
        </w:rPr>
        <w:t xml:space="preserve"> </w:t>
      </w:r>
      <w:r w:rsidR="006C162D" w:rsidRPr="008B0D0E">
        <w:rPr>
          <w:b/>
          <w:bCs/>
          <w:iCs/>
          <w:noProof/>
          <w:lang w:val="fr-FR"/>
        </w:rPr>
        <w:t>-</w:t>
      </w:r>
      <w:r w:rsidR="00A337E3" w:rsidRPr="008B0D0E">
        <w:rPr>
          <w:b/>
          <w:bCs/>
          <w:iCs/>
          <w:noProof/>
          <w:lang w:val="fr-FR"/>
        </w:rPr>
        <w:t xml:space="preserve"> </w:t>
      </w:r>
      <w:r w:rsidR="006C162D" w:rsidRPr="008B0D0E">
        <w:rPr>
          <w:b/>
          <w:bCs/>
          <w:iCs/>
          <w:noProof/>
          <w:lang w:val="fr-FR"/>
        </w:rPr>
        <w:t xml:space="preserve"> </w:t>
      </w:r>
      <w:r w:rsidR="00017774" w:rsidRPr="008B0D0E">
        <w:rPr>
          <w:b/>
          <w:bCs/>
          <w:iCs/>
          <w:noProof/>
          <w:lang w:val="fr-FR"/>
        </w:rPr>
        <w:t xml:space="preserve"> </w:t>
      </w:r>
      <w:r w:rsidR="00622ADC" w:rsidRPr="008B0D0E">
        <w:rPr>
          <w:b/>
          <w:bCs/>
          <w:iCs/>
          <w:noProof/>
          <w:lang w:val="fr-FR"/>
        </w:rPr>
        <w:t>6.</w:t>
      </w:r>
      <w:r w:rsidR="009E2227" w:rsidRPr="008B0D0E">
        <w:rPr>
          <w:b/>
          <w:bCs/>
          <w:iCs/>
          <w:noProof/>
          <w:lang w:val="fr-FR"/>
        </w:rPr>
        <w:t>a</w:t>
      </w:r>
      <w:r w:rsidR="00017774" w:rsidRPr="008B0D0E">
        <w:rPr>
          <w:b/>
          <w:bCs/>
          <w:iCs/>
          <w:noProof/>
          <w:lang w:val="fr-FR"/>
        </w:rPr>
        <w:t> </w:t>
      </w:r>
      <w:r w:rsidR="006C162D" w:rsidRPr="008B0D0E">
        <w:rPr>
          <w:b/>
          <w:bCs/>
          <w:iCs/>
          <w:noProof/>
          <w:lang w:val="fr-FR"/>
        </w:rPr>
        <w:t xml:space="preserve"> </w:t>
      </w:r>
      <w:r w:rsidR="00A337E3" w:rsidRPr="008B0D0E">
        <w:rPr>
          <w:b/>
          <w:bCs/>
          <w:iCs/>
          <w:noProof/>
          <w:lang w:val="fr-FR"/>
        </w:rPr>
        <w:t xml:space="preserve"> </w:t>
      </w:r>
      <w:r w:rsidR="006C162D" w:rsidRPr="008B0D0E">
        <w:rPr>
          <w:b/>
          <w:bCs/>
          <w:iCs/>
          <w:noProof/>
          <w:lang w:val="fr-FR"/>
        </w:rPr>
        <w:t>-</w:t>
      </w:r>
      <w:r w:rsidR="00A337E3" w:rsidRPr="008B0D0E">
        <w:rPr>
          <w:b/>
          <w:bCs/>
          <w:iCs/>
          <w:noProof/>
          <w:lang w:val="fr-FR"/>
        </w:rPr>
        <w:t xml:space="preserve"> </w:t>
      </w:r>
      <w:r w:rsidR="00017774" w:rsidRPr="008B0D0E">
        <w:rPr>
          <w:b/>
          <w:bCs/>
          <w:iCs/>
          <w:noProof/>
          <w:lang w:val="fr-FR"/>
        </w:rPr>
        <w:t xml:space="preserve"> </w:t>
      </w:r>
      <w:r w:rsidR="006C162D" w:rsidRPr="008B0D0E">
        <w:rPr>
          <w:b/>
          <w:bCs/>
          <w:iCs/>
          <w:noProof/>
          <w:lang w:val="fr-FR"/>
        </w:rPr>
        <w:t xml:space="preserve"> </w:t>
      </w:r>
      <w:r w:rsidR="00622ADC" w:rsidRPr="008B0D0E">
        <w:rPr>
          <w:b/>
          <w:bCs/>
          <w:iCs/>
          <w:noProof/>
          <w:lang w:val="fr-FR"/>
        </w:rPr>
        <w:t>7.</w:t>
      </w:r>
      <w:r w:rsidR="009E2227" w:rsidRPr="008B0D0E">
        <w:rPr>
          <w:b/>
          <w:bCs/>
          <w:iCs/>
          <w:noProof/>
          <w:lang w:val="fr-FR"/>
        </w:rPr>
        <w:t>c.</w:t>
      </w:r>
    </w:p>
    <w:p w14:paraId="2D3273D2" w14:textId="77777777" w:rsidR="0009029D" w:rsidRPr="008B0D0E" w:rsidRDefault="0009029D" w:rsidP="00704307">
      <w:pPr>
        <w:rPr>
          <w:iCs/>
          <w:noProof/>
          <w:lang w:val="fr-FR"/>
        </w:rPr>
      </w:pPr>
    </w:p>
    <w:p w14:paraId="1EC46104" w14:textId="4737F678" w:rsidR="00396052" w:rsidRPr="008B0D0E" w:rsidRDefault="00517CA0" w:rsidP="00704307">
      <w:pPr>
        <w:rPr>
          <w:iCs/>
          <w:noProof/>
          <w:lang w:val="fr-FR"/>
        </w:rPr>
      </w:pPr>
      <w:r w:rsidRPr="008B0D0E">
        <w:rPr>
          <w:noProof/>
          <w:lang w:val="fr-FR"/>
        </w:rPr>
        <w:drawing>
          <wp:inline distT="0" distB="0" distL="0" distR="0" wp14:anchorId="1C03AE93" wp14:editId="1E9EFF05">
            <wp:extent cx="1200150" cy="361950"/>
            <wp:effectExtent l="0" t="0" r="0" b="0"/>
            <wp:docPr id="37" name="Image 37" descr="C:\Users\VMOISAN\AppData\Local\Microsoft\Windows\INetCache\Content.Word\activité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C:\Users\VMOISAN\AppData\Local\Microsoft\Windows\INetCache\Content.Word\activité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15F3" w:rsidRPr="008B0D0E">
        <w:rPr>
          <w:noProof/>
          <w:lang w:val="fr-FR"/>
        </w:rPr>
        <w:drawing>
          <wp:inline distT="0" distB="0" distL="0" distR="0" wp14:anchorId="64203652" wp14:editId="2F31A54B">
            <wp:extent cx="1781175" cy="361950"/>
            <wp:effectExtent l="0" t="0" r="9525" b="0"/>
            <wp:docPr id="1000150470" name="Image 1000150470" descr="C:\Users\VMOISAN\AppData\Local\Microsoft\Windows\INetCache\Content.Word\3. compréhen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VMOISAN\AppData\Local\Microsoft\Windows\INetCache\Content.Word\3. compréhension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2D22" w:rsidRPr="008B0D0E">
        <w:rPr>
          <w:b/>
          <w:noProof/>
          <w:lang w:val="fr-FR"/>
        </w:rPr>
        <w:drawing>
          <wp:inline distT="0" distB="0" distL="0" distR="0" wp14:anchorId="32E730DA" wp14:editId="3EAA50FE">
            <wp:extent cx="360000" cy="360000"/>
            <wp:effectExtent l="0" t="0" r="0" b="0"/>
            <wp:docPr id="160689180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891802" name="Image 1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2D22" w:rsidRPr="008B0D0E">
        <w:rPr>
          <w:iCs/>
          <w:noProof/>
          <w:lang w:val="fr-FR"/>
        </w:rPr>
        <w:t xml:space="preserve"> </w:t>
      </w:r>
      <w:r w:rsidR="00112D22" w:rsidRPr="008B0D0E">
        <w:rPr>
          <w:iCs/>
          <w:noProof/>
          <w:lang w:val="fr-FR"/>
        </w:rPr>
        <mc:AlternateContent>
          <mc:Choice Requires="wps">
            <w:drawing>
              <wp:inline distT="0" distB="0" distL="0" distR="0" wp14:anchorId="53948886" wp14:editId="65FEDDB1">
                <wp:extent cx="876300" cy="360000"/>
                <wp:effectExtent l="0" t="0" r="0" b="2540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CEB170" w14:textId="167EE50D" w:rsidR="00112D22" w:rsidRPr="00112D22" w:rsidRDefault="00CE398A" w:rsidP="00112D22">
                            <w:pPr>
                              <w:rPr>
                                <w:b/>
                                <w:bCs/>
                                <w:color w:val="05285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52850" w:themeColor="text1"/>
                              </w:rPr>
                              <w:t>10</w:t>
                            </w:r>
                            <w:r w:rsidR="00112D22" w:rsidRPr="00112D22">
                              <w:rPr>
                                <w:b/>
                                <w:bCs/>
                                <w:color w:val="052850" w:themeColor="text1"/>
                              </w:rPr>
                              <w:t>’</w:t>
                            </w:r>
                          </w:p>
                        </w:txbxContent>
                      </wps:txbx>
                      <wps:bodyPr rot="0" vert="horz" wrap="square" lIns="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>
            <w:pict>
              <v:shape w14:anchorId="53948886" id="_x0000_s1027" type="#_x0000_t202" style="width:69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" stroked="f">
                <v:textbox inset="0">
                  <w:txbxContent>
                    <w:p w14:paraId="0DCEB170" w14:textId="167EE50D" w:rsidR="00112D22" w:rsidRPr="00112D22" w:rsidRDefault="00CE398A" w:rsidP="00112D22">
                      <w:pPr>
                        <w:rPr>
                          <w:b/>
                          <w:bCs/>
                          <w:color w:val="052850" w:themeColor="text1"/>
                        </w:rPr>
                      </w:pPr>
                      <w:r>
                        <w:rPr>
                          <w:b/>
                          <w:bCs/>
                          <w:color w:val="052850" w:themeColor="text1"/>
                        </w:rPr>
                        <w:t>10</w:t>
                      </w:r>
                      <w:r w:rsidR="00112D22" w:rsidRPr="00112D22">
                        <w:rPr>
                          <w:b/>
                          <w:bCs/>
                          <w:color w:val="052850" w:themeColor="text1"/>
                        </w:rPr>
                        <w:t>’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1D3A3D" w14:textId="77777777" w:rsidR="00112D22" w:rsidRPr="008B0D0E" w:rsidRDefault="00112D22" w:rsidP="00704307">
      <w:pPr>
        <w:rPr>
          <w:b/>
          <w:noProof/>
          <w:lang w:val="fr-FR"/>
        </w:rPr>
      </w:pPr>
    </w:p>
    <w:p w14:paraId="6ECA96BD" w14:textId="77777777" w:rsidR="00704307" w:rsidRPr="008B0D0E" w:rsidRDefault="00704307" w:rsidP="00704307">
      <w:pPr>
        <w:rPr>
          <w:b/>
          <w:noProof/>
          <w:lang w:val="fr-FR"/>
        </w:rPr>
      </w:pPr>
      <w:r w:rsidRPr="008B0D0E">
        <w:rPr>
          <w:b/>
          <w:noProof/>
          <w:lang w:val="fr-FR"/>
        </w:rPr>
        <w:t>Consigne</w:t>
      </w:r>
    </w:p>
    <w:p w14:paraId="124A4A1F" w14:textId="01C835CF" w:rsidR="00396052" w:rsidRPr="008B0D0E" w:rsidRDefault="00377B5C" w:rsidP="00704307">
      <w:pPr>
        <w:rPr>
          <w:bCs/>
          <w:noProof/>
          <w:lang w:val="fr-FR"/>
        </w:rPr>
      </w:pPr>
      <w:r w:rsidRPr="008B0D0E">
        <w:rPr>
          <w:bCs/>
          <w:noProof/>
          <w:lang w:val="fr-FR"/>
        </w:rPr>
        <w:t>Regardez et écoutez la vidéo. Puis entourez les propositions correctes.</w:t>
      </w:r>
    </w:p>
    <w:p w14:paraId="38604B60" w14:textId="77777777" w:rsidR="00377B5C" w:rsidRPr="008B0D0E" w:rsidRDefault="00377B5C" w:rsidP="00704307">
      <w:pPr>
        <w:rPr>
          <w:b/>
          <w:noProof/>
          <w:lang w:val="fr-FR"/>
        </w:rPr>
      </w:pPr>
    </w:p>
    <w:p w14:paraId="470A4FDE" w14:textId="78C4FE64" w:rsidR="00704307" w:rsidRPr="008B0D0E" w:rsidRDefault="00704307" w:rsidP="00704307">
      <w:pPr>
        <w:rPr>
          <w:b/>
          <w:noProof/>
          <w:lang w:val="fr-FR"/>
        </w:rPr>
      </w:pPr>
      <w:r w:rsidRPr="008B0D0E">
        <w:rPr>
          <w:b/>
          <w:noProof/>
          <w:lang w:val="fr-FR"/>
        </w:rPr>
        <w:t xml:space="preserve">Mise en œuvre </w:t>
      </w:r>
    </w:p>
    <w:p w14:paraId="6261202F" w14:textId="77777777" w:rsidR="00E03165" w:rsidRPr="008B0D0E" w:rsidRDefault="00E03165" w:rsidP="00E03165">
      <w:pPr>
        <w:pStyle w:val="Paragraphedeliste"/>
        <w:numPr>
          <w:ilvl w:val="0"/>
          <w:numId w:val="3"/>
        </w:numPr>
        <w:rPr>
          <w:i/>
          <w:iCs/>
          <w:noProof/>
        </w:rPr>
      </w:pPr>
      <w:r w:rsidRPr="008B0D0E">
        <w:rPr>
          <w:rFonts w:eastAsia="Arial Unicode MS"/>
          <w:noProof/>
        </w:rPr>
        <w:t>Former de nouveaux binômes.</w:t>
      </w:r>
    </w:p>
    <w:p w14:paraId="431C831D" w14:textId="11265374" w:rsidR="00E03165" w:rsidRPr="008B0D0E" w:rsidRDefault="00E03165" w:rsidP="00E03165">
      <w:pPr>
        <w:pStyle w:val="Paragraphedeliste"/>
        <w:numPr>
          <w:ilvl w:val="0"/>
          <w:numId w:val="3"/>
        </w:numPr>
        <w:rPr>
          <w:i/>
          <w:iCs/>
          <w:noProof/>
        </w:rPr>
      </w:pPr>
      <w:r w:rsidRPr="008B0D0E">
        <w:rPr>
          <w:rFonts w:eastAsia="Arial Unicode MS"/>
          <w:noProof/>
        </w:rPr>
        <w:t xml:space="preserve">Prendre connaissance de la consigne </w:t>
      </w:r>
      <w:r w:rsidR="003962E2" w:rsidRPr="008B0D0E">
        <w:rPr>
          <w:rFonts w:eastAsia="Arial Unicode MS"/>
          <w:noProof/>
        </w:rPr>
        <w:t>et des items.</w:t>
      </w:r>
    </w:p>
    <w:p w14:paraId="37DED9C9" w14:textId="77777777" w:rsidR="00E03165" w:rsidRPr="008B0D0E" w:rsidRDefault="00E03165" w:rsidP="00E03165">
      <w:pPr>
        <w:pStyle w:val="Paragraphedeliste"/>
        <w:numPr>
          <w:ilvl w:val="0"/>
          <w:numId w:val="3"/>
        </w:numPr>
        <w:rPr>
          <w:i/>
          <w:iCs/>
          <w:noProof/>
        </w:rPr>
      </w:pPr>
      <w:r w:rsidRPr="008B0D0E">
        <w:rPr>
          <w:rFonts w:eastAsia="Arial Unicode MS"/>
          <w:noProof/>
        </w:rPr>
        <w:t xml:space="preserve">Diffuser le reportage en entier, </w:t>
      </w:r>
      <w:r w:rsidRPr="008B0D0E">
        <w:rPr>
          <w:rFonts w:eastAsia="Arial Unicode MS"/>
          <w:noProof/>
          <w:u w:val="single"/>
        </w:rPr>
        <w:t>avec le son</w:t>
      </w:r>
      <w:r w:rsidRPr="008B0D0E">
        <w:rPr>
          <w:rFonts w:eastAsia="Arial Unicode MS"/>
          <w:noProof/>
        </w:rPr>
        <w:t xml:space="preserve"> et sans les sous-titres.</w:t>
      </w:r>
    </w:p>
    <w:p w14:paraId="7B55BD39" w14:textId="77777777" w:rsidR="00E03165" w:rsidRPr="008B0D0E" w:rsidRDefault="00E03165" w:rsidP="00E03165">
      <w:pPr>
        <w:pStyle w:val="Paragraphedeliste"/>
        <w:numPr>
          <w:ilvl w:val="0"/>
          <w:numId w:val="3"/>
        </w:numPr>
        <w:rPr>
          <w:i/>
          <w:iCs/>
          <w:noProof/>
        </w:rPr>
      </w:pPr>
      <w:r w:rsidRPr="008B0D0E">
        <w:rPr>
          <w:noProof/>
        </w:rPr>
        <w:t xml:space="preserve">Laisser un temps de réponse et mettre en commun en grand groupe. </w:t>
      </w:r>
    </w:p>
    <w:p w14:paraId="2690582A" w14:textId="77777777" w:rsidR="008B0D0E" w:rsidRDefault="008B0D0E" w:rsidP="00D93A8A">
      <w:pPr>
        <w:rPr>
          <w:iCs/>
          <w:noProof/>
          <w:lang w:val="fr-FR"/>
        </w:rPr>
      </w:pPr>
    </w:p>
    <w:p w14:paraId="27CDD970" w14:textId="57099B1C" w:rsidR="00D93A8A" w:rsidRPr="008B0D0E" w:rsidRDefault="00517CA0" w:rsidP="00D93A8A">
      <w:pPr>
        <w:rPr>
          <w:iCs/>
          <w:noProof/>
          <w:lang w:val="fr-FR"/>
        </w:rPr>
      </w:pPr>
      <w:r w:rsidRPr="008B0D0E">
        <w:rPr>
          <w:iCs/>
          <w:noProof/>
          <w:lang w:val="fr-FR"/>
        </w:rPr>
        <w:lastRenderedPageBreak/>
        <w:drawing>
          <wp:inline distT="0" distB="0" distL="0" distR="0" wp14:anchorId="03395BFE" wp14:editId="51D68ED0">
            <wp:extent cx="1323975" cy="361950"/>
            <wp:effectExtent l="0" t="0" r="9525" b="0"/>
            <wp:docPr id="51" name="Image 51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1797A0" w14:textId="03491CE2" w:rsidR="006E32BF" w:rsidRPr="008B0D0E" w:rsidRDefault="006E32BF" w:rsidP="00704307">
      <w:pPr>
        <w:rPr>
          <w:iCs/>
          <w:noProof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5"/>
        <w:gridCol w:w="4340"/>
        <w:gridCol w:w="4813"/>
      </w:tblGrid>
      <w:tr w:rsidR="00296BDA" w:rsidRPr="008B0D0E" w14:paraId="736F479F" w14:textId="77777777" w:rsidTr="00C93B39">
        <w:tc>
          <w:tcPr>
            <w:tcW w:w="475" w:type="dxa"/>
            <w:shd w:val="clear" w:color="auto" w:fill="E6EAF3" w:themeFill="text2" w:themeFillTint="33"/>
          </w:tcPr>
          <w:p w14:paraId="7ECD8FCB" w14:textId="68FD6EB1" w:rsidR="00296BDA" w:rsidRPr="008B0D0E" w:rsidRDefault="00296BDA" w:rsidP="00C93B39">
            <w:pPr>
              <w:rPr>
                <w:iCs/>
                <w:noProof/>
              </w:rPr>
            </w:pPr>
            <w:r w:rsidRPr="008B0D0E">
              <w:rPr>
                <w:iCs/>
                <w:noProof/>
              </w:rPr>
              <w:t>N°</w:t>
            </w:r>
          </w:p>
        </w:tc>
        <w:tc>
          <w:tcPr>
            <w:tcW w:w="4340" w:type="dxa"/>
            <w:shd w:val="clear" w:color="auto" w:fill="E6EAF3" w:themeFill="text2" w:themeFillTint="33"/>
          </w:tcPr>
          <w:p w14:paraId="2F126684" w14:textId="4A0B7C47" w:rsidR="00296BDA" w:rsidRPr="008B0D0E" w:rsidRDefault="00296BDA" w:rsidP="00C93B39">
            <w:pPr>
              <w:rPr>
                <w:iCs/>
                <w:noProof/>
              </w:rPr>
            </w:pPr>
            <w:r w:rsidRPr="008B0D0E">
              <w:rPr>
                <w:iCs/>
                <w:noProof/>
              </w:rPr>
              <w:t>Réponse</w:t>
            </w:r>
          </w:p>
        </w:tc>
        <w:tc>
          <w:tcPr>
            <w:tcW w:w="4813" w:type="dxa"/>
            <w:shd w:val="clear" w:color="auto" w:fill="E6EAF3" w:themeFill="text2" w:themeFillTint="33"/>
          </w:tcPr>
          <w:p w14:paraId="6FF3B4E2" w14:textId="6993084D" w:rsidR="00296BDA" w:rsidRPr="008B0D0E" w:rsidRDefault="00296BDA" w:rsidP="00C93B39">
            <w:pPr>
              <w:rPr>
                <w:iCs/>
                <w:noProof/>
              </w:rPr>
            </w:pPr>
            <w:r w:rsidRPr="008B0D0E">
              <w:rPr>
                <w:iCs/>
                <w:noProof/>
              </w:rPr>
              <w:t>Explication</w:t>
            </w:r>
          </w:p>
        </w:tc>
      </w:tr>
      <w:tr w:rsidR="00296BDA" w:rsidRPr="008B0D0E" w14:paraId="2E1197E0" w14:textId="77777777" w:rsidTr="00C93B39">
        <w:tc>
          <w:tcPr>
            <w:tcW w:w="475" w:type="dxa"/>
            <w:vAlign w:val="center"/>
          </w:tcPr>
          <w:p w14:paraId="0F1B92FB" w14:textId="7C04AE72" w:rsidR="00296BDA" w:rsidRPr="008B0D0E" w:rsidRDefault="00296BDA" w:rsidP="00C93B39">
            <w:pPr>
              <w:rPr>
                <w:iCs/>
                <w:noProof/>
              </w:rPr>
            </w:pPr>
            <w:r w:rsidRPr="008B0D0E">
              <w:rPr>
                <w:iCs/>
                <w:noProof/>
              </w:rPr>
              <w:t>1</w:t>
            </w:r>
          </w:p>
        </w:tc>
        <w:tc>
          <w:tcPr>
            <w:tcW w:w="4340" w:type="dxa"/>
            <w:vAlign w:val="center"/>
          </w:tcPr>
          <w:p w14:paraId="2FE2502C" w14:textId="7E343CA9" w:rsidR="00296BDA" w:rsidRPr="008B0D0E" w:rsidRDefault="00C93B39" w:rsidP="00C93B39">
            <w:pPr>
              <w:rPr>
                <w:b/>
                <w:iCs/>
                <w:noProof/>
              </w:rPr>
            </w:pPr>
            <w:r w:rsidRPr="008B0D0E">
              <w:rPr>
                <w:b/>
                <w:iCs/>
                <w:noProof/>
              </w:rPr>
              <w:t>en même temps que</w:t>
            </w:r>
          </w:p>
        </w:tc>
        <w:tc>
          <w:tcPr>
            <w:tcW w:w="4813" w:type="dxa"/>
            <w:vAlign w:val="center"/>
          </w:tcPr>
          <w:p w14:paraId="182A692D" w14:textId="008154C6" w:rsidR="00296BDA" w:rsidRPr="008B0D0E" w:rsidRDefault="00296BDA" w:rsidP="00C93B39">
            <w:pPr>
              <w:rPr>
                <w:iCs/>
                <w:noProof/>
              </w:rPr>
            </w:pPr>
            <w:r w:rsidRPr="008B0D0E">
              <w:rPr>
                <w:iCs/>
                <w:noProof/>
              </w:rPr>
              <w:t>à 0’07  « né avec l’arrivée progressive »</w:t>
            </w:r>
          </w:p>
        </w:tc>
      </w:tr>
      <w:tr w:rsidR="00296BDA" w:rsidRPr="008B0D0E" w14:paraId="390DFCFF" w14:textId="77777777" w:rsidTr="00C93B39">
        <w:tc>
          <w:tcPr>
            <w:tcW w:w="475" w:type="dxa"/>
            <w:vAlign w:val="center"/>
          </w:tcPr>
          <w:p w14:paraId="73FC2C83" w14:textId="6F677640" w:rsidR="00296BDA" w:rsidRPr="008B0D0E" w:rsidRDefault="00296BDA" w:rsidP="00C93B39">
            <w:pPr>
              <w:rPr>
                <w:iCs/>
                <w:noProof/>
              </w:rPr>
            </w:pPr>
            <w:r w:rsidRPr="008B0D0E">
              <w:rPr>
                <w:iCs/>
                <w:noProof/>
              </w:rPr>
              <w:t>2</w:t>
            </w:r>
          </w:p>
        </w:tc>
        <w:tc>
          <w:tcPr>
            <w:tcW w:w="4340" w:type="dxa"/>
            <w:vAlign w:val="center"/>
          </w:tcPr>
          <w:p w14:paraId="2C448A03" w14:textId="5B573CA0" w:rsidR="00296BDA" w:rsidRPr="008B0D0E" w:rsidRDefault="00C93B39" w:rsidP="00C93B39">
            <w:pPr>
              <w:rPr>
                <w:b/>
                <w:iCs/>
                <w:noProof/>
              </w:rPr>
            </w:pPr>
            <w:r w:rsidRPr="008B0D0E">
              <w:rPr>
                <w:b/>
                <w:iCs/>
                <w:noProof/>
              </w:rPr>
              <w:t>a évolué</w:t>
            </w:r>
          </w:p>
        </w:tc>
        <w:tc>
          <w:tcPr>
            <w:tcW w:w="4813" w:type="dxa"/>
            <w:vAlign w:val="center"/>
          </w:tcPr>
          <w:p w14:paraId="5C6F68A2" w14:textId="1E68713D" w:rsidR="00296BDA" w:rsidRPr="008B0D0E" w:rsidRDefault="00C93B39" w:rsidP="00C93B39">
            <w:pPr>
              <w:rPr>
                <w:iCs/>
                <w:noProof/>
              </w:rPr>
            </w:pPr>
            <w:r w:rsidRPr="008B0D0E">
              <w:rPr>
                <w:iCs/>
                <w:noProof/>
              </w:rPr>
              <w:t>à 0’25 « il continue de se renouveler » + à 0’48 « la technique a évolué » + images des différents jeux</w:t>
            </w:r>
          </w:p>
        </w:tc>
      </w:tr>
      <w:tr w:rsidR="00296BDA" w:rsidRPr="008B0D0E" w14:paraId="58327B33" w14:textId="77777777" w:rsidTr="00C93B39">
        <w:tc>
          <w:tcPr>
            <w:tcW w:w="475" w:type="dxa"/>
            <w:vAlign w:val="center"/>
          </w:tcPr>
          <w:p w14:paraId="68AF9CEC" w14:textId="04DEEA79" w:rsidR="00296BDA" w:rsidRPr="008B0D0E" w:rsidRDefault="00296BDA" w:rsidP="00C93B39">
            <w:pPr>
              <w:rPr>
                <w:iCs/>
                <w:noProof/>
              </w:rPr>
            </w:pPr>
            <w:r w:rsidRPr="008B0D0E">
              <w:rPr>
                <w:iCs/>
                <w:noProof/>
              </w:rPr>
              <w:t>3</w:t>
            </w:r>
          </w:p>
        </w:tc>
        <w:tc>
          <w:tcPr>
            <w:tcW w:w="4340" w:type="dxa"/>
            <w:vAlign w:val="center"/>
          </w:tcPr>
          <w:p w14:paraId="34240538" w14:textId="26640EA9" w:rsidR="00296BDA" w:rsidRPr="008B0D0E" w:rsidRDefault="00C93B39" w:rsidP="00C93B39">
            <w:pPr>
              <w:rPr>
                <w:b/>
                <w:iCs/>
                <w:noProof/>
              </w:rPr>
            </w:pPr>
            <w:r w:rsidRPr="008B0D0E">
              <w:rPr>
                <w:b/>
                <w:iCs/>
                <w:noProof/>
              </w:rPr>
              <w:t>les jeunes et les nostalgiques des débuts</w:t>
            </w:r>
          </w:p>
        </w:tc>
        <w:tc>
          <w:tcPr>
            <w:tcW w:w="4813" w:type="dxa"/>
            <w:vAlign w:val="center"/>
          </w:tcPr>
          <w:p w14:paraId="64E8F601" w14:textId="6ACA9C42" w:rsidR="00296BDA" w:rsidRPr="008B0D0E" w:rsidRDefault="00C93B39" w:rsidP="00C93B39">
            <w:pPr>
              <w:rPr>
                <w:iCs/>
                <w:noProof/>
              </w:rPr>
            </w:pPr>
            <w:r w:rsidRPr="008B0D0E">
              <w:rPr>
                <w:iCs/>
                <w:noProof/>
              </w:rPr>
              <w:t>à 1’05 « tant auprès des nostalgiques que des plus jeunes »</w:t>
            </w:r>
          </w:p>
        </w:tc>
      </w:tr>
      <w:tr w:rsidR="00296BDA" w:rsidRPr="008B0D0E" w14:paraId="2AFFB6F4" w14:textId="77777777" w:rsidTr="00C93B39">
        <w:tc>
          <w:tcPr>
            <w:tcW w:w="475" w:type="dxa"/>
            <w:vAlign w:val="center"/>
          </w:tcPr>
          <w:p w14:paraId="23AD3084" w14:textId="0199C1DE" w:rsidR="00296BDA" w:rsidRPr="008B0D0E" w:rsidRDefault="00296BDA" w:rsidP="00C93B39">
            <w:pPr>
              <w:rPr>
                <w:iCs/>
                <w:noProof/>
              </w:rPr>
            </w:pPr>
            <w:r w:rsidRPr="008B0D0E">
              <w:rPr>
                <w:iCs/>
                <w:noProof/>
              </w:rPr>
              <w:t>4</w:t>
            </w:r>
          </w:p>
        </w:tc>
        <w:tc>
          <w:tcPr>
            <w:tcW w:w="4340" w:type="dxa"/>
            <w:vAlign w:val="center"/>
          </w:tcPr>
          <w:p w14:paraId="462AFB63" w14:textId="55F1A5A6" w:rsidR="00296BDA" w:rsidRPr="008B0D0E" w:rsidRDefault="00C93B39" w:rsidP="00C93B39">
            <w:pPr>
              <w:rPr>
                <w:b/>
                <w:iCs/>
                <w:noProof/>
              </w:rPr>
            </w:pPr>
            <w:r w:rsidRPr="008B0D0E">
              <w:rPr>
                <w:b/>
                <w:iCs/>
                <w:noProof/>
              </w:rPr>
              <w:t>au cinéma</w:t>
            </w:r>
          </w:p>
        </w:tc>
        <w:tc>
          <w:tcPr>
            <w:tcW w:w="4813" w:type="dxa"/>
            <w:vAlign w:val="center"/>
          </w:tcPr>
          <w:p w14:paraId="79FAF115" w14:textId="40445452" w:rsidR="00296BDA" w:rsidRPr="008B0D0E" w:rsidRDefault="00C93B39" w:rsidP="00C93B39">
            <w:pPr>
              <w:rPr>
                <w:iCs/>
                <w:noProof/>
              </w:rPr>
            </w:pPr>
            <w:r w:rsidRPr="008B0D0E">
              <w:rPr>
                <w:iCs/>
                <w:noProof/>
              </w:rPr>
              <w:t>à 1’07 « le cinéma s’est emparé de notre plombier moustachu » + images</w:t>
            </w:r>
          </w:p>
        </w:tc>
      </w:tr>
    </w:tbl>
    <w:p w14:paraId="78A06BEC" w14:textId="7D8583A0" w:rsidR="00704307" w:rsidRPr="008B0D0E" w:rsidRDefault="006E32BF" w:rsidP="00704307">
      <w:pPr>
        <w:rPr>
          <w:iCs/>
          <w:noProof/>
          <w:lang w:val="fr-FR"/>
        </w:rPr>
      </w:pPr>
      <w:r w:rsidRPr="008B0D0E">
        <w:rPr>
          <w:iCs/>
          <w:noProof/>
          <w:lang w:val="fr-FR"/>
        </w:rPr>
        <w:t xml:space="preserve"> </w:t>
      </w:r>
    </w:p>
    <w:p w14:paraId="3D593F7C" w14:textId="4D028382" w:rsidR="00704307" w:rsidRPr="008B0D0E" w:rsidRDefault="00517CA0" w:rsidP="00704307">
      <w:pPr>
        <w:rPr>
          <w:noProof/>
          <w:lang w:val="fr-FR"/>
        </w:rPr>
      </w:pPr>
      <w:r w:rsidRPr="008B0D0E">
        <w:rPr>
          <w:noProof/>
          <w:lang w:val="fr-FR"/>
        </w:rPr>
        <w:drawing>
          <wp:inline distT="0" distB="0" distL="0" distR="0" wp14:anchorId="093BB87A" wp14:editId="7499F846">
            <wp:extent cx="1207770" cy="361950"/>
            <wp:effectExtent l="0" t="0" r="0" b="0"/>
            <wp:docPr id="39" name="Image 39" descr="C:\Users\VMOISAN\AppData\Local\Microsoft\Windows\INetCache\Content.Word\activité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C:\Users\VMOISAN\AppData\Local\Microsoft\Windows\INetCache\Content.Word\activité3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0D0E">
        <w:rPr>
          <w:noProof/>
          <w:lang w:val="fr-FR"/>
        </w:rPr>
        <w:drawing>
          <wp:inline distT="0" distB="0" distL="0" distR="0" wp14:anchorId="33B4FAF3" wp14:editId="10B7C1FE">
            <wp:extent cx="1781175" cy="361950"/>
            <wp:effectExtent l="0" t="0" r="9525" b="0"/>
            <wp:docPr id="40" name="Image 40" descr="C:\Users\VMOISAN\AppData\Local\Microsoft\Windows\INetCache\Content.Word\3. compréhen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VMOISAN\AppData\Local\Microsoft\Windows\INetCache\Content.Word\3. compréhension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398A" w:rsidRPr="008B0D0E">
        <w:rPr>
          <w:b/>
          <w:noProof/>
          <w:lang w:val="fr-FR"/>
        </w:rPr>
        <w:drawing>
          <wp:inline distT="0" distB="0" distL="0" distR="0" wp14:anchorId="07BECF7C" wp14:editId="747BF355">
            <wp:extent cx="360000" cy="360000"/>
            <wp:effectExtent l="0" t="0" r="0" b="0"/>
            <wp:docPr id="1261994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891802" name="Image 1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2D22" w:rsidRPr="008B0D0E">
        <w:rPr>
          <w:iCs/>
          <w:noProof/>
          <w:lang w:val="fr-FR"/>
        </w:rPr>
        <mc:AlternateContent>
          <mc:Choice Requires="wps">
            <w:drawing>
              <wp:inline distT="0" distB="0" distL="0" distR="0" wp14:anchorId="6B9B34F3" wp14:editId="44FE2116">
                <wp:extent cx="876300" cy="360000"/>
                <wp:effectExtent l="0" t="0" r="0" b="2540"/>
                <wp:docPr id="11217214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2E5E91" w14:textId="030133B1" w:rsidR="00112D22" w:rsidRPr="00112D22" w:rsidRDefault="00112D22" w:rsidP="00112D22">
                            <w:pPr>
                              <w:rPr>
                                <w:b/>
                                <w:bCs/>
                                <w:color w:val="05285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52850" w:themeColor="text1"/>
                              </w:rPr>
                              <w:t>1</w:t>
                            </w:r>
                            <w:r w:rsidR="008D39D6">
                              <w:rPr>
                                <w:b/>
                                <w:bCs/>
                                <w:color w:val="052850" w:themeColor="text1"/>
                              </w:rPr>
                              <w:t>0</w:t>
                            </w:r>
                            <w:r w:rsidRPr="00112D22">
                              <w:rPr>
                                <w:b/>
                                <w:bCs/>
                                <w:color w:val="052850" w:themeColor="text1"/>
                              </w:rPr>
                              <w:t>’</w:t>
                            </w:r>
                          </w:p>
                        </w:txbxContent>
                      </wps:txbx>
                      <wps:bodyPr rot="0" vert="horz" wrap="square" lIns="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>
            <w:pict>
              <v:shape w14:anchorId="6B9B34F3" id="_x0000_s1028" type="#_x0000_t202" style="width:69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" stroked="f">
                <v:textbox inset="0">
                  <w:txbxContent>
                    <w:p w14:paraId="192E5E91" w14:textId="030133B1" w:rsidR="00112D22" w:rsidRPr="00112D22" w:rsidRDefault="00112D22" w:rsidP="00112D22">
                      <w:pPr>
                        <w:rPr>
                          <w:b/>
                          <w:bCs/>
                          <w:color w:val="052850" w:themeColor="text1"/>
                        </w:rPr>
                      </w:pPr>
                      <w:r>
                        <w:rPr>
                          <w:b/>
                          <w:bCs/>
                          <w:color w:val="052850" w:themeColor="text1"/>
                        </w:rPr>
                        <w:t>1</w:t>
                      </w:r>
                      <w:r w:rsidR="008D39D6">
                        <w:rPr>
                          <w:b/>
                          <w:bCs/>
                          <w:color w:val="052850" w:themeColor="text1"/>
                        </w:rPr>
                        <w:t>0</w:t>
                      </w:r>
                      <w:r w:rsidRPr="00112D22">
                        <w:rPr>
                          <w:b/>
                          <w:bCs/>
                          <w:color w:val="052850" w:themeColor="text1"/>
                        </w:rPr>
                        <w:t>’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3E43FA6" w14:textId="77777777" w:rsidR="009F315C" w:rsidRPr="008B0D0E" w:rsidRDefault="009F315C" w:rsidP="009F315C">
      <w:pPr>
        <w:rPr>
          <w:noProof/>
          <w:lang w:val="fr-FR"/>
        </w:rPr>
      </w:pPr>
    </w:p>
    <w:p w14:paraId="2F4F8577" w14:textId="4B91F4F7" w:rsidR="00704307" w:rsidRPr="008B0D0E" w:rsidRDefault="00704307" w:rsidP="00704307">
      <w:pPr>
        <w:rPr>
          <w:b/>
          <w:noProof/>
          <w:lang w:val="fr-FR"/>
        </w:rPr>
      </w:pPr>
      <w:r w:rsidRPr="008B0D0E">
        <w:rPr>
          <w:b/>
          <w:noProof/>
          <w:lang w:val="fr-FR"/>
        </w:rPr>
        <w:t>Consigne</w:t>
      </w:r>
    </w:p>
    <w:p w14:paraId="0CE57B76" w14:textId="301F95D4" w:rsidR="00CC4D36" w:rsidRPr="008B0D0E" w:rsidRDefault="00BC7D28" w:rsidP="00CC4D36">
      <w:pPr>
        <w:rPr>
          <w:bCs/>
          <w:noProof/>
          <w:lang w:val="fr-FR"/>
        </w:rPr>
      </w:pPr>
      <w:r w:rsidRPr="008B0D0E">
        <w:rPr>
          <w:rFonts w:cs="Tahoma"/>
          <w:noProof/>
          <w:lang w:val="fr-FR"/>
        </w:rPr>
        <w:t xml:space="preserve">Écoutez </w:t>
      </w:r>
      <w:r w:rsidR="00CC4D36" w:rsidRPr="008B0D0E">
        <w:rPr>
          <w:bCs/>
          <w:noProof/>
          <w:lang w:val="fr-FR"/>
        </w:rPr>
        <w:t xml:space="preserve">la vidéo et faites ce jeu-questionnaire sur le personnage de Mario. </w:t>
      </w:r>
    </w:p>
    <w:p w14:paraId="39366F18" w14:textId="77777777" w:rsidR="00313E6D" w:rsidRPr="008B0D0E" w:rsidRDefault="00313E6D" w:rsidP="00313E6D">
      <w:pPr>
        <w:rPr>
          <w:i/>
          <w:iCs/>
          <w:noProof/>
          <w:lang w:val="fr-FR"/>
        </w:rPr>
      </w:pPr>
    </w:p>
    <w:p w14:paraId="3ABAA38C" w14:textId="38FC3D66" w:rsidR="00313E6D" w:rsidRPr="008B0D0E" w:rsidRDefault="00313E6D" w:rsidP="00313E6D">
      <w:pPr>
        <w:rPr>
          <w:b/>
          <w:noProof/>
          <w:lang w:val="fr-FR"/>
        </w:rPr>
      </w:pPr>
      <w:r w:rsidRPr="008B0D0E">
        <w:rPr>
          <w:b/>
          <w:noProof/>
          <w:lang w:val="fr-FR"/>
        </w:rPr>
        <w:t>Mise en œuvre</w:t>
      </w:r>
    </w:p>
    <w:p w14:paraId="6C771B14" w14:textId="5125EDAD" w:rsidR="00F61E8D" w:rsidRPr="008B0D0E" w:rsidRDefault="00F61E8D" w:rsidP="00F61E8D">
      <w:pPr>
        <w:pStyle w:val="Paragraphedeliste"/>
        <w:numPr>
          <w:ilvl w:val="0"/>
          <w:numId w:val="3"/>
        </w:numPr>
        <w:rPr>
          <w:i/>
          <w:iCs/>
          <w:noProof/>
        </w:rPr>
      </w:pPr>
      <w:r w:rsidRPr="008B0D0E">
        <w:rPr>
          <w:rFonts w:eastAsia="Arial Unicode MS"/>
          <w:noProof/>
        </w:rPr>
        <w:t>Former de</w:t>
      </w:r>
      <w:r w:rsidR="00671B86" w:rsidRPr="008B0D0E">
        <w:rPr>
          <w:rFonts w:eastAsia="Arial Unicode MS"/>
          <w:noProof/>
        </w:rPr>
        <w:t>s équipes de</w:t>
      </w:r>
      <w:r w:rsidR="00060762" w:rsidRPr="008B0D0E">
        <w:rPr>
          <w:rFonts w:eastAsia="Arial Unicode MS"/>
          <w:noProof/>
        </w:rPr>
        <w:t xml:space="preserve"> 2</w:t>
      </w:r>
      <w:r w:rsidR="00671B86" w:rsidRPr="008B0D0E">
        <w:rPr>
          <w:rFonts w:eastAsia="Arial Unicode MS"/>
          <w:noProof/>
        </w:rPr>
        <w:t xml:space="preserve"> </w:t>
      </w:r>
      <w:r w:rsidR="00060762" w:rsidRPr="008B0D0E">
        <w:rPr>
          <w:rFonts w:eastAsia="Arial Unicode MS"/>
          <w:noProof/>
        </w:rPr>
        <w:t xml:space="preserve">ou 3 </w:t>
      </w:r>
      <w:r w:rsidR="00671B86" w:rsidRPr="008B0D0E">
        <w:rPr>
          <w:rFonts w:eastAsia="Arial Unicode MS"/>
          <w:noProof/>
        </w:rPr>
        <w:t>joueurs</w:t>
      </w:r>
      <w:r w:rsidRPr="008B0D0E">
        <w:rPr>
          <w:rFonts w:eastAsia="Arial Unicode MS"/>
          <w:noProof/>
        </w:rPr>
        <w:t>. Prendre connaissance de la consigne</w:t>
      </w:r>
      <w:r w:rsidR="00671B86" w:rsidRPr="008B0D0E">
        <w:rPr>
          <w:rFonts w:eastAsia="Arial Unicode MS"/>
          <w:noProof/>
        </w:rPr>
        <w:t xml:space="preserve">. </w:t>
      </w:r>
    </w:p>
    <w:p w14:paraId="36476A6F" w14:textId="2F6CDB2B" w:rsidR="00E5621D" w:rsidRPr="008B0D0E" w:rsidRDefault="005D158D" w:rsidP="00BF5AE6">
      <w:pPr>
        <w:pStyle w:val="Paragraphedeliste"/>
        <w:numPr>
          <w:ilvl w:val="0"/>
          <w:numId w:val="3"/>
        </w:numPr>
        <w:rPr>
          <w:i/>
          <w:iCs/>
          <w:noProof/>
        </w:rPr>
      </w:pPr>
      <w:r w:rsidRPr="008B0D0E">
        <w:rPr>
          <w:rFonts w:eastAsia="Arial Unicode MS"/>
          <w:noProof/>
        </w:rPr>
        <w:t xml:space="preserve">Diffuser le reportage en entier, </w:t>
      </w:r>
      <w:r w:rsidRPr="008B0D0E">
        <w:rPr>
          <w:rFonts w:eastAsia="Arial Unicode MS"/>
          <w:noProof/>
          <w:u w:val="single"/>
        </w:rPr>
        <w:t>avec le son</w:t>
      </w:r>
      <w:r w:rsidRPr="008B0D0E">
        <w:rPr>
          <w:rFonts w:eastAsia="Arial Unicode MS"/>
          <w:noProof/>
        </w:rPr>
        <w:t xml:space="preserve"> et sans les sous-titres.</w:t>
      </w:r>
    </w:p>
    <w:p w14:paraId="1F801FDA" w14:textId="58218237" w:rsidR="006F4BC1" w:rsidRPr="008B0D0E" w:rsidRDefault="006F4BC1" w:rsidP="00BF5AE6">
      <w:pPr>
        <w:pStyle w:val="Paragraphedeliste"/>
        <w:numPr>
          <w:ilvl w:val="0"/>
          <w:numId w:val="3"/>
        </w:numPr>
        <w:rPr>
          <w:i/>
          <w:iCs/>
          <w:noProof/>
        </w:rPr>
      </w:pPr>
      <w:r w:rsidRPr="008B0D0E">
        <w:rPr>
          <w:rFonts w:eastAsia="Arial Unicode MS"/>
          <w:noProof/>
        </w:rPr>
        <w:t xml:space="preserve">Laisser un temps de réponse </w:t>
      </w:r>
      <w:r w:rsidR="00CA2FE1" w:rsidRPr="008B0D0E">
        <w:rPr>
          <w:rFonts w:eastAsia="Arial Unicode MS"/>
          <w:noProof/>
        </w:rPr>
        <w:t xml:space="preserve">et de concertation </w:t>
      </w:r>
      <w:r w:rsidRPr="008B0D0E">
        <w:rPr>
          <w:rFonts w:eastAsia="Arial Unicode MS"/>
          <w:noProof/>
        </w:rPr>
        <w:t>aux équipes. Préciser que tous les membres de l’équipe doivent apporter l</w:t>
      </w:r>
      <w:r w:rsidR="00CA2FE1" w:rsidRPr="008B0D0E">
        <w:rPr>
          <w:rFonts w:eastAsia="Arial Unicode MS"/>
          <w:noProof/>
        </w:rPr>
        <w:t>es</w:t>
      </w:r>
      <w:r w:rsidRPr="008B0D0E">
        <w:rPr>
          <w:rFonts w:eastAsia="Arial Unicode MS"/>
          <w:noProof/>
        </w:rPr>
        <w:t xml:space="preserve"> même</w:t>
      </w:r>
      <w:r w:rsidR="00CA2FE1" w:rsidRPr="008B0D0E">
        <w:rPr>
          <w:rFonts w:eastAsia="Arial Unicode MS"/>
          <w:noProof/>
        </w:rPr>
        <w:t>s</w:t>
      </w:r>
      <w:r w:rsidRPr="008B0D0E">
        <w:rPr>
          <w:rFonts w:eastAsia="Arial Unicode MS"/>
          <w:noProof/>
        </w:rPr>
        <w:t xml:space="preserve"> réponse</w:t>
      </w:r>
      <w:r w:rsidR="00CA2FE1" w:rsidRPr="008B0D0E">
        <w:rPr>
          <w:rFonts w:eastAsia="Arial Unicode MS"/>
          <w:noProof/>
        </w:rPr>
        <w:t>s</w:t>
      </w:r>
      <w:r w:rsidRPr="008B0D0E">
        <w:rPr>
          <w:rFonts w:eastAsia="Arial Unicode MS"/>
          <w:noProof/>
        </w:rPr>
        <w:t xml:space="preserve">. </w:t>
      </w:r>
    </w:p>
    <w:p w14:paraId="6088C86D" w14:textId="77777777" w:rsidR="00120DAF" w:rsidRPr="008B0D0E" w:rsidRDefault="00120DAF" w:rsidP="00F61E8D">
      <w:pPr>
        <w:pStyle w:val="Paragraphedeliste"/>
        <w:numPr>
          <w:ilvl w:val="0"/>
          <w:numId w:val="3"/>
        </w:numPr>
        <w:jc w:val="both"/>
        <w:rPr>
          <w:i/>
          <w:iCs/>
          <w:noProof/>
        </w:rPr>
      </w:pPr>
      <w:r w:rsidRPr="008B0D0E">
        <w:rPr>
          <w:noProof/>
        </w:rPr>
        <w:t>Ramasser une fiche par équipe pour évaluer l’activité et m</w:t>
      </w:r>
      <w:r w:rsidR="00F61E8D" w:rsidRPr="008B0D0E">
        <w:rPr>
          <w:noProof/>
        </w:rPr>
        <w:t>ettre en commun en grand groupe.</w:t>
      </w:r>
      <w:r w:rsidR="00BF5AE6" w:rsidRPr="008B0D0E">
        <w:rPr>
          <w:noProof/>
        </w:rPr>
        <w:t xml:space="preserve"> </w:t>
      </w:r>
    </w:p>
    <w:p w14:paraId="500C18C8" w14:textId="707F5911" w:rsidR="00F61E8D" w:rsidRPr="008B0D0E" w:rsidRDefault="00BF5AE6" w:rsidP="00F61E8D">
      <w:pPr>
        <w:pStyle w:val="Paragraphedeliste"/>
        <w:numPr>
          <w:ilvl w:val="0"/>
          <w:numId w:val="3"/>
        </w:numPr>
        <w:jc w:val="both"/>
        <w:rPr>
          <w:i/>
          <w:iCs/>
          <w:noProof/>
        </w:rPr>
      </w:pPr>
      <w:r w:rsidRPr="008B0D0E">
        <w:rPr>
          <w:noProof/>
        </w:rPr>
        <w:t xml:space="preserve">Faire le classement des trois meilleures équipes en fonction du nombre de bonnes réponses. </w:t>
      </w:r>
    </w:p>
    <w:p w14:paraId="4739F4A2" w14:textId="401A67C7" w:rsidR="00D93A8A" w:rsidRPr="008B0D0E" w:rsidRDefault="00517CA0" w:rsidP="00F61E8D">
      <w:pPr>
        <w:rPr>
          <w:iCs/>
          <w:noProof/>
          <w:lang w:val="fr-FR"/>
        </w:rPr>
      </w:pPr>
      <w:r w:rsidRPr="008B0D0E">
        <w:rPr>
          <w:iCs/>
          <w:noProof/>
          <w:lang w:val="fr-FR"/>
        </w:rPr>
        <w:drawing>
          <wp:inline distT="0" distB="0" distL="0" distR="0" wp14:anchorId="0F873B9F" wp14:editId="7982244E">
            <wp:extent cx="1323975" cy="361950"/>
            <wp:effectExtent l="0" t="0" r="9525" b="0"/>
            <wp:docPr id="52" name="Image 52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B71C5" w14:textId="485FED97" w:rsidR="00E66AC7" w:rsidRPr="008B0D0E" w:rsidRDefault="00E66AC7" w:rsidP="004D5B60">
      <w:pPr>
        <w:pStyle w:val="Sansinterligne"/>
        <w:rPr>
          <w:noProof/>
        </w:rPr>
      </w:pPr>
      <w:r w:rsidRPr="008B0D0E">
        <w:rPr>
          <w:noProof/>
        </w:rPr>
        <w:t xml:space="preserve">1. </w:t>
      </w:r>
      <w:r w:rsidR="004D5B60" w:rsidRPr="008B0D0E">
        <w:rPr>
          <w:rFonts w:ascii="Wingdings" w:eastAsia="Wingdings" w:hAnsi="Wingdings" w:cs="Wingdings"/>
          <w:noProof/>
        </w:rPr>
        <w:t></w:t>
      </w:r>
      <w:r w:rsidR="00491EF8" w:rsidRPr="008B0D0E">
        <w:rPr>
          <w:rFonts w:ascii="Wingdings" w:eastAsia="Wingdings" w:hAnsi="Wingdings" w:cs="Wingdings"/>
          <w:noProof/>
        </w:rPr>
        <w:t></w:t>
      </w:r>
      <w:r w:rsidRPr="008B0D0E">
        <w:rPr>
          <w:i/>
          <w:iCs/>
          <w:noProof/>
        </w:rPr>
        <w:t>Donkey Kong.</w:t>
      </w:r>
      <w:r w:rsidRPr="008B0D0E">
        <w:rPr>
          <w:noProof/>
        </w:rPr>
        <w:t xml:space="preserve"> </w:t>
      </w:r>
    </w:p>
    <w:p w14:paraId="3AC862D1" w14:textId="6969D75E" w:rsidR="00E66AC7" w:rsidRPr="008B0D0E" w:rsidRDefault="00E66AC7" w:rsidP="004D5B60">
      <w:pPr>
        <w:pStyle w:val="Sansinterligne"/>
        <w:rPr>
          <w:noProof/>
        </w:rPr>
      </w:pPr>
      <w:r w:rsidRPr="008B0D0E">
        <w:rPr>
          <w:noProof/>
        </w:rPr>
        <w:t xml:space="preserve">2. </w:t>
      </w:r>
      <w:r w:rsidR="004D5B60" w:rsidRPr="008B0D0E">
        <w:rPr>
          <w:rFonts w:ascii="Wingdings" w:eastAsia="Wingdings" w:hAnsi="Wingdings" w:cs="Wingdings"/>
          <w:noProof/>
        </w:rPr>
        <w:t></w:t>
      </w:r>
      <w:r w:rsidR="00491EF8" w:rsidRPr="008B0D0E">
        <w:rPr>
          <w:rFonts w:ascii="Wingdings" w:eastAsia="Wingdings" w:hAnsi="Wingdings" w:cs="Wingdings"/>
          <w:noProof/>
        </w:rPr>
        <w:t></w:t>
      </w:r>
      <w:r w:rsidR="00594000" w:rsidRPr="008B0D0E">
        <w:rPr>
          <w:noProof/>
        </w:rPr>
        <w:t>En 2</w:t>
      </w:r>
      <w:r w:rsidRPr="008B0D0E">
        <w:rPr>
          <w:noProof/>
        </w:rPr>
        <w:t xml:space="preserve">024. </w:t>
      </w:r>
    </w:p>
    <w:p w14:paraId="3483B402" w14:textId="34DDF4EA" w:rsidR="00E66AC7" w:rsidRPr="008B0D0E" w:rsidRDefault="00E66AC7" w:rsidP="004D5B60">
      <w:pPr>
        <w:pStyle w:val="Sansinterligne"/>
        <w:rPr>
          <w:noProof/>
        </w:rPr>
      </w:pPr>
      <w:r w:rsidRPr="008B0D0E">
        <w:rPr>
          <w:noProof/>
        </w:rPr>
        <w:t xml:space="preserve">3. </w:t>
      </w:r>
      <w:r w:rsidR="004D5B60" w:rsidRPr="008B0D0E">
        <w:rPr>
          <w:rFonts w:ascii="Wingdings" w:eastAsia="Wingdings" w:hAnsi="Wingdings" w:cs="Wingdings"/>
          <w:noProof/>
        </w:rPr>
        <w:t></w:t>
      </w:r>
      <w:r w:rsidR="00491EF8" w:rsidRPr="008B0D0E">
        <w:rPr>
          <w:rFonts w:ascii="Wingdings" w:eastAsia="Wingdings" w:hAnsi="Wingdings" w:cs="Wingdings"/>
          <w:noProof/>
        </w:rPr>
        <w:t></w:t>
      </w:r>
      <w:r w:rsidRPr="008B0D0E">
        <w:rPr>
          <w:noProof/>
        </w:rPr>
        <w:t xml:space="preserve">Japonais. </w:t>
      </w:r>
    </w:p>
    <w:p w14:paraId="08D411D3" w14:textId="420975BF" w:rsidR="004D5B60" w:rsidRPr="008B0D0E" w:rsidRDefault="00E66AC7" w:rsidP="004D5B60">
      <w:pPr>
        <w:pStyle w:val="Sansinterligne"/>
        <w:rPr>
          <w:noProof/>
        </w:rPr>
      </w:pPr>
      <w:r w:rsidRPr="008B0D0E">
        <w:rPr>
          <w:noProof/>
        </w:rPr>
        <w:t xml:space="preserve">4. </w:t>
      </w:r>
      <w:r w:rsidR="004D5B60" w:rsidRPr="008B0D0E">
        <w:rPr>
          <w:rFonts w:ascii="Wingdings" w:eastAsia="Wingdings" w:hAnsi="Wingdings" w:cs="Wingdings"/>
          <w:noProof/>
        </w:rPr>
        <w:t></w:t>
      </w:r>
      <w:r w:rsidR="00491EF8" w:rsidRPr="008B0D0E">
        <w:rPr>
          <w:rFonts w:ascii="Wingdings" w:eastAsia="Wingdings" w:hAnsi="Wingdings" w:cs="Wingdings"/>
          <w:noProof/>
        </w:rPr>
        <w:t></w:t>
      </w:r>
      <w:r w:rsidRPr="008B0D0E">
        <w:rPr>
          <w:noProof/>
        </w:rPr>
        <w:t>Plombier</w:t>
      </w:r>
      <w:r w:rsidR="00377B5C" w:rsidRPr="008B0D0E">
        <w:rPr>
          <w:noProof/>
        </w:rPr>
        <w:t>s</w:t>
      </w:r>
      <w:r w:rsidRPr="008B0D0E">
        <w:rPr>
          <w:noProof/>
        </w:rPr>
        <w:t xml:space="preserve">. </w:t>
      </w:r>
      <w:r w:rsidR="004D5B60" w:rsidRPr="008B0D0E">
        <w:rPr>
          <w:noProof/>
        </w:rPr>
        <w:t xml:space="preserve"> </w:t>
      </w:r>
    </w:p>
    <w:p w14:paraId="7226F85F" w14:textId="7FF6F7D3" w:rsidR="00E66AC7" w:rsidRPr="008B0D0E" w:rsidRDefault="007E319C" w:rsidP="004D5B60">
      <w:pPr>
        <w:pStyle w:val="Sansinterligne"/>
        <w:rPr>
          <w:noProof/>
        </w:rPr>
      </w:pPr>
      <w:r w:rsidRPr="008B0D0E">
        <w:rPr>
          <w:noProof/>
        </w:rPr>
        <w:t>5</w:t>
      </w:r>
      <w:r w:rsidR="004D5B60" w:rsidRPr="008B0D0E">
        <w:rPr>
          <w:noProof/>
        </w:rPr>
        <w:t>.</w:t>
      </w:r>
      <w:r w:rsidR="00E66AC7" w:rsidRPr="008B0D0E">
        <w:rPr>
          <w:noProof/>
        </w:rPr>
        <w:t xml:space="preserve"> </w:t>
      </w:r>
      <w:r w:rsidR="004D5B60" w:rsidRPr="008B0D0E">
        <w:rPr>
          <w:rFonts w:ascii="Wingdings" w:eastAsia="Wingdings" w:hAnsi="Wingdings" w:cs="Wingdings"/>
          <w:noProof/>
        </w:rPr>
        <w:t></w:t>
      </w:r>
      <w:r w:rsidR="00491EF8" w:rsidRPr="008B0D0E">
        <w:rPr>
          <w:rFonts w:ascii="Wingdings" w:eastAsia="Wingdings" w:hAnsi="Wingdings" w:cs="Wingdings"/>
          <w:noProof/>
        </w:rPr>
        <w:t></w:t>
      </w:r>
      <w:r w:rsidR="00E66AC7" w:rsidRPr="008B0D0E">
        <w:rPr>
          <w:noProof/>
        </w:rPr>
        <w:t xml:space="preserve">Dans les égouts à New-York.  </w:t>
      </w:r>
    </w:p>
    <w:p w14:paraId="49AB597B" w14:textId="408E58E2" w:rsidR="001074BB" w:rsidRPr="008B0D0E" w:rsidRDefault="007E319C" w:rsidP="004D5B60">
      <w:pPr>
        <w:pStyle w:val="Sansinterligne"/>
        <w:rPr>
          <w:noProof/>
        </w:rPr>
      </w:pPr>
      <w:r w:rsidRPr="008B0D0E">
        <w:rPr>
          <w:noProof/>
        </w:rPr>
        <w:t>6</w:t>
      </w:r>
      <w:r w:rsidR="00E66AC7" w:rsidRPr="008B0D0E">
        <w:rPr>
          <w:noProof/>
        </w:rPr>
        <w:t xml:space="preserve">. </w:t>
      </w:r>
      <w:r w:rsidR="004D5B60" w:rsidRPr="008B0D0E">
        <w:rPr>
          <w:rFonts w:ascii="Wingdings" w:eastAsia="Wingdings" w:hAnsi="Wingdings" w:cs="Wingdings"/>
          <w:noProof/>
        </w:rPr>
        <w:t></w:t>
      </w:r>
      <w:r w:rsidR="00491EF8" w:rsidRPr="008B0D0E">
        <w:rPr>
          <w:rFonts w:ascii="Wingdings" w:eastAsia="Wingdings" w:hAnsi="Wingdings" w:cs="Wingdings"/>
          <w:noProof/>
        </w:rPr>
        <w:t></w:t>
      </w:r>
      <w:r w:rsidR="00E66AC7" w:rsidRPr="008B0D0E">
        <w:rPr>
          <w:noProof/>
        </w:rPr>
        <w:t>Plus de 1 milliard de dollars.</w:t>
      </w:r>
      <w:r w:rsidR="00E66AC7" w:rsidRPr="008B0D0E">
        <w:rPr>
          <w:noProof/>
        </w:rPr>
        <w:br/>
      </w:r>
    </w:p>
    <w:sectPr w:rsidR="001074BB" w:rsidRPr="008B0D0E" w:rsidSect="00A33F16">
      <w:headerReference w:type="default" r:id="rId18"/>
      <w:footerReference w:type="default" r:id="rId19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116AE" w14:textId="77777777" w:rsidR="005371D2" w:rsidRDefault="005371D2" w:rsidP="00A33F16">
      <w:pPr>
        <w:spacing w:line="240" w:lineRule="auto"/>
      </w:pPr>
      <w:r>
        <w:separator/>
      </w:r>
    </w:p>
  </w:endnote>
  <w:endnote w:type="continuationSeparator" w:id="0">
    <w:p w14:paraId="7AEC4FE1" w14:textId="77777777" w:rsidR="005371D2" w:rsidRDefault="005371D2" w:rsidP="00A33F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20838429" w14:textId="77777777" w:rsidTr="00A504CF">
      <w:tc>
        <w:tcPr>
          <w:tcW w:w="4265" w:type="pct"/>
        </w:tcPr>
        <w:p w14:paraId="787FAAF0" w14:textId="217F36FE" w:rsidR="00A33F16" w:rsidRPr="00A33F16" w:rsidRDefault="00A33F16" w:rsidP="00A33F16">
          <w:pPr>
            <w:pStyle w:val="Pieddepage"/>
          </w:pPr>
          <w:r w:rsidRPr="00A33F16">
            <w:t xml:space="preserve">Conception : </w:t>
          </w:r>
          <w:r w:rsidR="00E03165">
            <w:t>Laure Garnier, Alliance Française Bruxelles-Europe</w:t>
          </w:r>
        </w:p>
        <w:p w14:paraId="54CDBDA9" w14:textId="06FCDD20" w:rsidR="00A33F16" w:rsidRDefault="00A33F16" w:rsidP="00A33F16">
          <w:pPr>
            <w:pStyle w:val="Pieddepage"/>
          </w:pPr>
          <w:r>
            <w:t>enseigner.tv5monde.com</w:t>
          </w:r>
        </w:p>
      </w:tc>
      <w:tc>
        <w:tcPr>
          <w:tcW w:w="735" w:type="pct"/>
        </w:tcPr>
        <w:p w14:paraId="73F1DBA0" w14:textId="73BAB38B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483E36">
            <w:rPr>
              <w:b/>
              <w:noProof/>
            </w:rPr>
            <w:t>2</w:t>
          </w:r>
          <w:r w:rsidRPr="00A33F16">
            <w:rPr>
              <w:b/>
            </w:rPr>
            <w:fldChar w:fldCharType="end"/>
          </w:r>
          <w:r>
            <w:t xml:space="preserve"> / </w:t>
          </w:r>
          <w:fldSimple w:instr="NUMPAGES  \* Arabic  \* MERGEFORMAT">
            <w:r w:rsidR="00483E36">
              <w:rPr>
                <w:noProof/>
              </w:rPr>
              <w:t>2</w:t>
            </w:r>
          </w:fldSimple>
        </w:p>
      </w:tc>
    </w:tr>
  </w:tbl>
  <w:p w14:paraId="7071D642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92A54" w14:textId="77777777" w:rsidR="005371D2" w:rsidRDefault="005371D2" w:rsidP="00A33F16">
      <w:pPr>
        <w:spacing w:line="240" w:lineRule="auto"/>
      </w:pPr>
      <w:r>
        <w:separator/>
      </w:r>
    </w:p>
  </w:footnote>
  <w:footnote w:type="continuationSeparator" w:id="0">
    <w:p w14:paraId="53D39A13" w14:textId="77777777" w:rsidR="005371D2" w:rsidRDefault="005371D2" w:rsidP="00A33F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407F4" w14:textId="63285B61" w:rsidR="00A33F16" w:rsidRDefault="00A85D5C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1AD91BD9" wp14:editId="2EAEEDB9">
          <wp:extent cx="869400" cy="252000"/>
          <wp:effectExtent l="0" t="0" r="6985" b="0"/>
          <wp:docPr id="2109132807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132807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40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46348">
      <w:rPr>
        <w:noProof/>
        <w:lang w:eastAsia="fr-FR"/>
      </w:rPr>
      <w:drawing>
        <wp:inline distT="0" distB="0" distL="0" distR="0" wp14:anchorId="56F4BC34" wp14:editId="48A3469A">
          <wp:extent cx="354965" cy="252730"/>
          <wp:effectExtent l="0" t="0" r="0" b="0"/>
          <wp:docPr id="7" name="Image 7" descr="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a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9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2634">
      <w:rPr>
        <w:noProof/>
        <w:lang w:eastAsia="fr-FR"/>
      </w:rPr>
      <w:drawing>
        <wp:inline distT="0" distB="0" distL="0" distR="0" wp14:anchorId="753A9122" wp14:editId="76BA4650">
          <wp:extent cx="2491740" cy="259080"/>
          <wp:effectExtent l="0" t="0" r="3810" b="7620"/>
          <wp:docPr id="1" name="Image 1" descr="entete-enseigna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entete-enseignant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1740" cy="259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5E09">
      <w:rPr>
        <w:noProof/>
        <w:lang w:eastAsia="fr-FR"/>
      </w:rPr>
      <w:drawing>
        <wp:inline distT="0" distB="0" distL="0" distR="0" wp14:anchorId="261DC6EF" wp14:editId="5F657EE3">
          <wp:extent cx="688975" cy="252730"/>
          <wp:effectExtent l="0" t="0" r="0" b="0"/>
          <wp:docPr id="1767727747" name="Image 1767727747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4" type="#_x0000_t75" style="width:33.3pt;height:33.3pt;visibility:visible;mso-wrap-style:square" o:bullet="t">
        <v:imagedata r:id="rId1" o:title="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F4A81"/>
    <w:multiLevelType w:val="hybridMultilevel"/>
    <w:tmpl w:val="6FF8FB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3267B"/>
    <w:multiLevelType w:val="hybridMultilevel"/>
    <w:tmpl w:val="39142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4864A3"/>
    <w:multiLevelType w:val="hybridMultilevel"/>
    <w:tmpl w:val="C14AD73C"/>
    <w:lvl w:ilvl="0" w:tplc="C83E6F7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43834">
    <w:abstractNumId w:val="1"/>
  </w:num>
  <w:num w:numId="2" w16cid:durableId="188877075">
    <w:abstractNumId w:val="3"/>
  </w:num>
  <w:num w:numId="3" w16cid:durableId="106003549">
    <w:abstractNumId w:val="2"/>
  </w:num>
  <w:num w:numId="4" w16cid:durableId="178006712">
    <w:abstractNumId w:val="6"/>
  </w:num>
  <w:num w:numId="5" w16cid:durableId="219369728">
    <w:abstractNumId w:val="0"/>
  </w:num>
  <w:num w:numId="6" w16cid:durableId="548300161">
    <w:abstractNumId w:val="4"/>
  </w:num>
  <w:num w:numId="7" w16cid:durableId="935674994">
    <w:abstractNumId w:val="5"/>
  </w:num>
  <w:num w:numId="8" w16cid:durableId="4478947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0624F"/>
    <w:rsid w:val="00015C9D"/>
    <w:rsid w:val="00017774"/>
    <w:rsid w:val="0002398E"/>
    <w:rsid w:val="00042527"/>
    <w:rsid w:val="00046348"/>
    <w:rsid w:val="00046BCD"/>
    <w:rsid w:val="00060762"/>
    <w:rsid w:val="000744C9"/>
    <w:rsid w:val="0009029D"/>
    <w:rsid w:val="00096690"/>
    <w:rsid w:val="000A1C38"/>
    <w:rsid w:val="000A5807"/>
    <w:rsid w:val="000B26DC"/>
    <w:rsid w:val="000B2EE1"/>
    <w:rsid w:val="000B5A09"/>
    <w:rsid w:val="000D3B40"/>
    <w:rsid w:val="000F674E"/>
    <w:rsid w:val="000F7722"/>
    <w:rsid w:val="00102E31"/>
    <w:rsid w:val="001044CC"/>
    <w:rsid w:val="001074BB"/>
    <w:rsid w:val="00112D22"/>
    <w:rsid w:val="00112F75"/>
    <w:rsid w:val="00120DAF"/>
    <w:rsid w:val="0012491E"/>
    <w:rsid w:val="001375A5"/>
    <w:rsid w:val="00143DF3"/>
    <w:rsid w:val="0015462C"/>
    <w:rsid w:val="00181B6E"/>
    <w:rsid w:val="00183B35"/>
    <w:rsid w:val="00183E76"/>
    <w:rsid w:val="00187AE1"/>
    <w:rsid w:val="001A011C"/>
    <w:rsid w:val="001F6298"/>
    <w:rsid w:val="00240DC6"/>
    <w:rsid w:val="002679CC"/>
    <w:rsid w:val="00270241"/>
    <w:rsid w:val="002841B3"/>
    <w:rsid w:val="0029013D"/>
    <w:rsid w:val="00296BDA"/>
    <w:rsid w:val="002A7AF9"/>
    <w:rsid w:val="002B2CD2"/>
    <w:rsid w:val="002B3928"/>
    <w:rsid w:val="002D7815"/>
    <w:rsid w:val="00313E6D"/>
    <w:rsid w:val="0031638D"/>
    <w:rsid w:val="00323F4B"/>
    <w:rsid w:val="00350E73"/>
    <w:rsid w:val="00365E09"/>
    <w:rsid w:val="00377B5C"/>
    <w:rsid w:val="0038038B"/>
    <w:rsid w:val="0038176B"/>
    <w:rsid w:val="00386545"/>
    <w:rsid w:val="00396052"/>
    <w:rsid w:val="003962E2"/>
    <w:rsid w:val="003A5584"/>
    <w:rsid w:val="003C3079"/>
    <w:rsid w:val="003D0C6D"/>
    <w:rsid w:val="003D1367"/>
    <w:rsid w:val="003D551A"/>
    <w:rsid w:val="003E0714"/>
    <w:rsid w:val="003F1F85"/>
    <w:rsid w:val="003F5E74"/>
    <w:rsid w:val="004007DD"/>
    <w:rsid w:val="00405091"/>
    <w:rsid w:val="00410CF0"/>
    <w:rsid w:val="004262E3"/>
    <w:rsid w:val="0043314F"/>
    <w:rsid w:val="00451A69"/>
    <w:rsid w:val="00457BA2"/>
    <w:rsid w:val="00466415"/>
    <w:rsid w:val="00474AE2"/>
    <w:rsid w:val="00483E36"/>
    <w:rsid w:val="00490116"/>
    <w:rsid w:val="00491EF8"/>
    <w:rsid w:val="004B2C8A"/>
    <w:rsid w:val="004C5C34"/>
    <w:rsid w:val="004D47BB"/>
    <w:rsid w:val="004D5B60"/>
    <w:rsid w:val="004E63B4"/>
    <w:rsid w:val="00506B95"/>
    <w:rsid w:val="00511D72"/>
    <w:rsid w:val="00516D89"/>
    <w:rsid w:val="00517CA0"/>
    <w:rsid w:val="0052018E"/>
    <w:rsid w:val="00521495"/>
    <w:rsid w:val="005261B2"/>
    <w:rsid w:val="005315F3"/>
    <w:rsid w:val="005317A7"/>
    <w:rsid w:val="00532C8E"/>
    <w:rsid w:val="005371D2"/>
    <w:rsid w:val="0055783C"/>
    <w:rsid w:val="00565767"/>
    <w:rsid w:val="00582634"/>
    <w:rsid w:val="00594000"/>
    <w:rsid w:val="005B1083"/>
    <w:rsid w:val="005B20D3"/>
    <w:rsid w:val="005C672D"/>
    <w:rsid w:val="005D158D"/>
    <w:rsid w:val="005E2048"/>
    <w:rsid w:val="006011AF"/>
    <w:rsid w:val="00622ADC"/>
    <w:rsid w:val="00652C96"/>
    <w:rsid w:val="006548FA"/>
    <w:rsid w:val="006615FB"/>
    <w:rsid w:val="006663E4"/>
    <w:rsid w:val="00671B86"/>
    <w:rsid w:val="006A4654"/>
    <w:rsid w:val="006A64F5"/>
    <w:rsid w:val="006B25C0"/>
    <w:rsid w:val="006B76AF"/>
    <w:rsid w:val="006C162D"/>
    <w:rsid w:val="006C3E77"/>
    <w:rsid w:val="006E32BF"/>
    <w:rsid w:val="006E4F07"/>
    <w:rsid w:val="006F4BC1"/>
    <w:rsid w:val="006F601A"/>
    <w:rsid w:val="006F639C"/>
    <w:rsid w:val="006F7D0B"/>
    <w:rsid w:val="00704307"/>
    <w:rsid w:val="007061B8"/>
    <w:rsid w:val="007062EC"/>
    <w:rsid w:val="007228C8"/>
    <w:rsid w:val="00725219"/>
    <w:rsid w:val="00726EA4"/>
    <w:rsid w:val="00730AB6"/>
    <w:rsid w:val="00761E31"/>
    <w:rsid w:val="0076618E"/>
    <w:rsid w:val="00780E75"/>
    <w:rsid w:val="00782896"/>
    <w:rsid w:val="00787E67"/>
    <w:rsid w:val="00793264"/>
    <w:rsid w:val="007A153C"/>
    <w:rsid w:val="007B7B43"/>
    <w:rsid w:val="007D4326"/>
    <w:rsid w:val="007E319C"/>
    <w:rsid w:val="007F58BD"/>
    <w:rsid w:val="00846B98"/>
    <w:rsid w:val="00850DAE"/>
    <w:rsid w:val="00864BDA"/>
    <w:rsid w:val="00873BB7"/>
    <w:rsid w:val="00881841"/>
    <w:rsid w:val="008B0D0E"/>
    <w:rsid w:val="008B2F42"/>
    <w:rsid w:val="008B73A8"/>
    <w:rsid w:val="008C3CA0"/>
    <w:rsid w:val="008D126B"/>
    <w:rsid w:val="008D39D6"/>
    <w:rsid w:val="008F0396"/>
    <w:rsid w:val="009009C2"/>
    <w:rsid w:val="00901192"/>
    <w:rsid w:val="00902CAD"/>
    <w:rsid w:val="009038B9"/>
    <w:rsid w:val="009062D4"/>
    <w:rsid w:val="009108DF"/>
    <w:rsid w:val="00912FAE"/>
    <w:rsid w:val="0092055F"/>
    <w:rsid w:val="009347DF"/>
    <w:rsid w:val="009410A5"/>
    <w:rsid w:val="0095543B"/>
    <w:rsid w:val="0099029E"/>
    <w:rsid w:val="009A01E5"/>
    <w:rsid w:val="009A72E0"/>
    <w:rsid w:val="009D2111"/>
    <w:rsid w:val="009D5C91"/>
    <w:rsid w:val="009D7297"/>
    <w:rsid w:val="009E2227"/>
    <w:rsid w:val="009E2618"/>
    <w:rsid w:val="009E26E6"/>
    <w:rsid w:val="009E6E83"/>
    <w:rsid w:val="009F315C"/>
    <w:rsid w:val="00A001A7"/>
    <w:rsid w:val="00A23FA3"/>
    <w:rsid w:val="00A265FF"/>
    <w:rsid w:val="00A337E3"/>
    <w:rsid w:val="00A33F16"/>
    <w:rsid w:val="00A35020"/>
    <w:rsid w:val="00A366EB"/>
    <w:rsid w:val="00A44024"/>
    <w:rsid w:val="00A44512"/>
    <w:rsid w:val="00A44DEB"/>
    <w:rsid w:val="00A50122"/>
    <w:rsid w:val="00A541E9"/>
    <w:rsid w:val="00A555E3"/>
    <w:rsid w:val="00A60009"/>
    <w:rsid w:val="00A67EAC"/>
    <w:rsid w:val="00A75466"/>
    <w:rsid w:val="00A77065"/>
    <w:rsid w:val="00A85D5C"/>
    <w:rsid w:val="00A945AA"/>
    <w:rsid w:val="00AB4ACB"/>
    <w:rsid w:val="00AC41C5"/>
    <w:rsid w:val="00AD4704"/>
    <w:rsid w:val="00B00932"/>
    <w:rsid w:val="00B16563"/>
    <w:rsid w:val="00B25967"/>
    <w:rsid w:val="00B863AC"/>
    <w:rsid w:val="00BA1A4A"/>
    <w:rsid w:val="00BC06E3"/>
    <w:rsid w:val="00BC1D94"/>
    <w:rsid w:val="00BC7D28"/>
    <w:rsid w:val="00BE0F6C"/>
    <w:rsid w:val="00BF5AE6"/>
    <w:rsid w:val="00BF71B2"/>
    <w:rsid w:val="00C123D9"/>
    <w:rsid w:val="00C21B69"/>
    <w:rsid w:val="00C26A31"/>
    <w:rsid w:val="00C56906"/>
    <w:rsid w:val="00C60997"/>
    <w:rsid w:val="00C8450B"/>
    <w:rsid w:val="00C914D7"/>
    <w:rsid w:val="00C92174"/>
    <w:rsid w:val="00C93B39"/>
    <w:rsid w:val="00CA2FE1"/>
    <w:rsid w:val="00CB3D8E"/>
    <w:rsid w:val="00CC1F67"/>
    <w:rsid w:val="00CC4D36"/>
    <w:rsid w:val="00CE36A3"/>
    <w:rsid w:val="00CE398A"/>
    <w:rsid w:val="00CF0153"/>
    <w:rsid w:val="00CF45C3"/>
    <w:rsid w:val="00CF580E"/>
    <w:rsid w:val="00D101FD"/>
    <w:rsid w:val="00D1104E"/>
    <w:rsid w:val="00D35A7D"/>
    <w:rsid w:val="00D35FE0"/>
    <w:rsid w:val="00D62FE4"/>
    <w:rsid w:val="00D82DAF"/>
    <w:rsid w:val="00D91B36"/>
    <w:rsid w:val="00D928AC"/>
    <w:rsid w:val="00D93A8A"/>
    <w:rsid w:val="00D957E2"/>
    <w:rsid w:val="00DC4BAA"/>
    <w:rsid w:val="00DC5024"/>
    <w:rsid w:val="00DD280B"/>
    <w:rsid w:val="00DF21D3"/>
    <w:rsid w:val="00E03165"/>
    <w:rsid w:val="00E1551A"/>
    <w:rsid w:val="00E17677"/>
    <w:rsid w:val="00E34CE6"/>
    <w:rsid w:val="00E35044"/>
    <w:rsid w:val="00E4192C"/>
    <w:rsid w:val="00E47C43"/>
    <w:rsid w:val="00E5621D"/>
    <w:rsid w:val="00E66AC7"/>
    <w:rsid w:val="00E90195"/>
    <w:rsid w:val="00EE2251"/>
    <w:rsid w:val="00F17651"/>
    <w:rsid w:val="00F17D72"/>
    <w:rsid w:val="00F24BB0"/>
    <w:rsid w:val="00F27629"/>
    <w:rsid w:val="00F429AA"/>
    <w:rsid w:val="00F44EC5"/>
    <w:rsid w:val="00F61E8D"/>
    <w:rsid w:val="00F72744"/>
    <w:rsid w:val="00FA7B2B"/>
    <w:rsid w:val="00FD5423"/>
    <w:rsid w:val="00FE4A28"/>
    <w:rsid w:val="03E0250A"/>
    <w:rsid w:val="066D93C9"/>
    <w:rsid w:val="16BA2BA4"/>
    <w:rsid w:val="19E248F6"/>
    <w:rsid w:val="37BE10C2"/>
    <w:rsid w:val="421BB186"/>
    <w:rsid w:val="43B7D758"/>
    <w:rsid w:val="61E3E5D3"/>
    <w:rsid w:val="70DF8513"/>
    <w:rsid w:val="7EC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906F5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7DD"/>
    <w:pPr>
      <w:spacing w:after="0"/>
    </w:pPr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0B2EE1"/>
    <w:pPr>
      <w:outlineLvl w:val="0"/>
    </w:pPr>
    <w:rPr>
      <w:rFonts w:ascii="Tahoma" w:hAnsi="Tahoma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A50122"/>
    <w:pPr>
      <w:pBdr>
        <w:bottom w:val="single" w:sz="24" w:space="1" w:color="3D5BA3" w:themeColor="accent1"/>
      </w:pBdr>
      <w:spacing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50122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0B2EE1"/>
    <w:rPr>
      <w:rFonts w:ascii="Tahoma" w:eastAsiaTheme="majorEastAsia" w:hAnsi="Tahoma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A366E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366EB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366EB"/>
    <w:rPr>
      <w:rFonts w:ascii="Arial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66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66EB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366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366EB"/>
    <w:rPr>
      <w:rFonts w:ascii="Arial" w:hAnsi="Arial"/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D35FE0"/>
    <w:rPr>
      <w:color w:val="052D78" w:themeColor="followedHyperlink"/>
      <w:u w:val="single"/>
    </w:rPr>
  </w:style>
  <w:style w:type="paragraph" w:styleId="Rvision">
    <w:name w:val="Revision"/>
    <w:hidden/>
    <w:uiPriority w:val="99"/>
    <w:semiHidden/>
    <w:rsid w:val="00E34CE6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2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5.sv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2.png"/><Relationship Id="rId2" Type="http://schemas.openxmlformats.org/officeDocument/2006/relationships/image" Target="media/image11.png"/><Relationship Id="rId1" Type="http://schemas.openxmlformats.org/officeDocument/2006/relationships/image" Target="media/image10.png"/><Relationship Id="rId4" Type="http://schemas.openxmlformats.org/officeDocument/2006/relationships/image" Target="media/image1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87260e-f30c-4857-9e23-e79af978ecac">
      <Terms xmlns="http://schemas.microsoft.com/office/infopath/2007/PartnerControls"/>
    </lcf76f155ced4ddcb4097134ff3c332f>
    <TaxCatchAll xmlns="3f4b05db-a8ac-45a4-9ba7-3238c3cefa2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34D13A8B99F48B90EC575DAF765F6" ma:contentTypeVersion="15" ma:contentTypeDescription="Crée un document." ma:contentTypeScope="" ma:versionID="97767f545724009ffc489f7a4b8d8a60">
  <xsd:schema xmlns:xsd="http://www.w3.org/2001/XMLSchema" xmlns:xs="http://www.w3.org/2001/XMLSchema" xmlns:p="http://schemas.microsoft.com/office/2006/metadata/properties" xmlns:ns2="6187260e-f30c-4857-9e23-e79af978ecac" xmlns:ns3="3f4b05db-a8ac-45a4-9ba7-3238c3cefa20" targetNamespace="http://schemas.microsoft.com/office/2006/metadata/properties" ma:root="true" ma:fieldsID="74f77f73584771ea2e927cc2dac40a47" ns2:_="" ns3:_="">
    <xsd:import namespace="6187260e-f30c-4857-9e23-e79af978ecac"/>
    <xsd:import namespace="3f4b05db-a8ac-45a4-9ba7-3238c3cefa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87260e-f30c-4857-9e23-e79af978ec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366015d4-77f9-4a0a-ad28-c22369aefb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b05db-a8ac-45a4-9ba7-3238c3cefa2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0b5487d-e0da-4df3-a64f-94e4ba339a16}" ma:internalName="TaxCatchAll" ma:showField="CatchAllData" ma:web="3f4b05db-a8ac-45a4-9ba7-3238c3cefa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11A869-0258-4434-B76A-16066F88AE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1C4BB-BEAE-4087-A763-61CB4AE7FFC6}">
  <ds:schemaRefs>
    <ds:schemaRef ds:uri="http://schemas.microsoft.com/office/2006/metadata/properties"/>
    <ds:schemaRef ds:uri="http://schemas.microsoft.com/office/infopath/2007/PartnerControls"/>
    <ds:schemaRef ds:uri="6187260e-f30c-4857-9e23-e79af978ecac"/>
    <ds:schemaRef ds:uri="3f4b05db-a8ac-45a4-9ba7-3238c3cefa20"/>
  </ds:schemaRefs>
</ds:datastoreItem>
</file>

<file path=customXml/itemProps3.xml><?xml version="1.0" encoding="utf-8"?>
<ds:datastoreItem xmlns:ds="http://schemas.openxmlformats.org/officeDocument/2006/customXml" ds:itemID="{0A483450-DED9-4D0A-A545-91BBF39B6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87260e-f30c-4857-9e23-e79af978ecac"/>
    <ds:schemaRef ds:uri="3f4b05db-a8ac-45a4-9ba7-3238c3cefa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2353</Characters>
  <Application>Microsoft Office Word</Application>
  <DocSecurity>0</DocSecurity>
  <Lines>75</Lines>
  <Paragraphs>57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Julie Monbet</cp:lastModifiedBy>
  <cp:revision>80</cp:revision>
  <cp:lastPrinted>2025-02-26T10:25:00Z</cp:lastPrinted>
  <dcterms:created xsi:type="dcterms:W3CDTF">2025-03-14T08:10:00Z</dcterms:created>
  <dcterms:modified xsi:type="dcterms:W3CDTF">2025-03-19T16:24:00Z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0x01010023334D13A8B99F48B90EC575DAF765F6</vt:lpwstr>
  </property>
  <property fmtid="{D5CDD505-2E9C-101B-9397-08002B2CF9AE}" pid="3" name="MediaServiceImageTags">
    <vt:lpwstr/>
  </property>
</Properties>
</file>