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CE22C1F" w14:textId="6F9B9626" w:rsidR="00A33F16" w:rsidRPr="00704307" w:rsidRDefault="00F44084" w:rsidP="001F2693">
      <w:pPr>
        <w:pStyle w:val="Titre"/>
      </w:pPr>
      <w:r>
        <w:t>Les relations diplomatiques entre</w:t>
      </w:r>
      <w:r w:rsidR="009558F5">
        <w:t xml:space="preserve"> Paris</w:t>
      </w:r>
      <w:r>
        <w:t xml:space="preserve"> et </w:t>
      </w:r>
      <w:r w:rsidR="009558F5">
        <w:t>Alger</w:t>
      </w:r>
    </w:p>
    <w:p w14:paraId="3BC394E0" w14:textId="77777777" w:rsidR="00D101FD" w:rsidRDefault="00D101FD" w:rsidP="001F2693"/>
    <w:p w14:paraId="593339B4" w14:textId="77777777" w:rsidR="00736922" w:rsidRDefault="004E4816" w:rsidP="00736922">
      <w:r>
        <w:rPr>
          <w:b/>
        </w:rPr>
        <w:t>Voix off</w:t>
      </w:r>
    </w:p>
    <w:p w14:paraId="596A3632" w14:textId="647C48A1" w:rsidR="00F44084" w:rsidRDefault="00F44084" w:rsidP="00F44084">
      <w:r>
        <w:t xml:space="preserve">Dans l'histoire des tensions internationales, celle qui demeure entre la France et l'Algérie est l'une des plus anciennes et les plus fournies en contentieux. Mais Alger et Paris sont obligés de s'entendre. La principale raison, c'est que les deux pays ont en commun près de 5 millions de citoyens. 4 millions de </w:t>
      </w:r>
      <w:r w:rsidR="00E52204">
        <w:t>F</w:t>
      </w:r>
      <w:r>
        <w:t xml:space="preserve">rançais sont d'origine algérienne et près de 900 000 personnes nées en Algérie vivent en France. Qu'on le veuille ou non, cela crée des liens, mais aussi des problèmes. Autre domaine où la coopération est primordiale : la sécurité et cette partie du continent africain dans laquelle les deux pays ont des liens, le Sahel. Après la perte de bon nombre de positions, retrouver un partenaire stratégique incontournable dans la région serait une bonne </w:t>
      </w:r>
      <w:bookmarkStart w:id="0" w:name="_GoBack"/>
      <w:bookmarkEnd w:id="0"/>
      <w:r>
        <w:t>nouvelle pour la France. Une sortie de crise profiterait également au commerce. La France, qui importe beaucoup moins de gaz russe depuis l'invasion de l'Ukraine, ne veut pas se priver en plus d'un fournisseur historique. Il en va de même pour le pétrole. D'autant que l'Algérie durant ces dernières années n'a cessé de multiplier ses partenaires commerciaux</w:t>
      </w:r>
      <w:r w:rsidR="00EB5B5A">
        <w:t> : l</w:t>
      </w:r>
      <w:r>
        <w:t>es États-Unis, la Turquie, l'Allemagne. Alger a même renoué des liens avec l'Espagne. Dans le classement des pays importateurs, l'Italie a gagné de nombreuses parts de marché. La France est deuxième et largement devant nous trouvons la Chine. Après une rupture totale de contact, un travail mémoriel interrompu, Paris et Alger ont encore beaucoup de travail à produire avant de retrouver une relation enfin apaisée.</w:t>
      </w:r>
    </w:p>
    <w:p w14:paraId="6BF5DD29" w14:textId="502D9762" w:rsidR="00736922" w:rsidRPr="00557E4D" w:rsidRDefault="00736922" w:rsidP="00F44084"/>
    <w:sectPr w:rsidR="00736922" w:rsidRPr="00557E4D" w:rsidSect="00A33F16">
      <w:headerReference w:type="default" r:id="rId8"/>
      <w:footerReference w:type="default" r:id="rId9"/>
      <w:pgSz w:w="11906" w:h="16838"/>
      <w:pgMar w:top="1134" w:right="1134" w:bottom="1134" w:left="1134" w:header="39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C3CE7F" w14:textId="77777777" w:rsidR="00CA3180" w:rsidRDefault="00CA3180" w:rsidP="001F2693">
      <w:r>
        <w:separator/>
      </w:r>
    </w:p>
  </w:endnote>
  <w:endnote w:type="continuationSeparator" w:id="0">
    <w:p w14:paraId="48890F52" w14:textId="77777777" w:rsidR="00CA3180" w:rsidRDefault="00CA3180" w:rsidP="001F2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lledutableau"/>
      <w:tblW w:w="5000" w:type="pct"/>
      <w:tblBorders>
        <w:top w:val="single" w:sz="4" w:space="0" w:color="8498C3"/>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1"/>
      <w:gridCol w:w="1417"/>
    </w:tblGrid>
    <w:tr w:rsidR="00A33F16" w14:paraId="1575A31A" w14:textId="77777777" w:rsidTr="00A504CF">
      <w:tc>
        <w:tcPr>
          <w:tcW w:w="4265" w:type="pct"/>
        </w:tcPr>
        <w:p w14:paraId="6905E8ED" w14:textId="77777777" w:rsidR="00A33F16" w:rsidRDefault="00A33F16" w:rsidP="001F2693">
          <w:pPr>
            <w:pStyle w:val="Pieddepage"/>
          </w:pPr>
        </w:p>
      </w:tc>
      <w:tc>
        <w:tcPr>
          <w:tcW w:w="735" w:type="pct"/>
        </w:tcPr>
        <w:p w14:paraId="22C5B320" w14:textId="77777777" w:rsidR="00A33F16" w:rsidRDefault="00A33F16" w:rsidP="001F2693">
          <w:pPr>
            <w:pStyle w:val="Pieddepage"/>
            <w:jc w:val="right"/>
          </w:pPr>
          <w:r>
            <w:t xml:space="preserve">Page </w:t>
          </w:r>
          <w:r w:rsidRPr="00A33F16">
            <w:rPr>
              <w:b/>
            </w:rPr>
            <w:fldChar w:fldCharType="begin"/>
          </w:r>
          <w:r w:rsidRPr="00A33F16">
            <w:rPr>
              <w:b/>
            </w:rPr>
            <w:instrText>PAGE  \* Arabic  \* MERGEFORMAT</w:instrText>
          </w:r>
          <w:r w:rsidRPr="00A33F16">
            <w:rPr>
              <w:b/>
            </w:rPr>
            <w:fldChar w:fldCharType="separate"/>
          </w:r>
          <w:r w:rsidR="009C4DCD">
            <w:rPr>
              <w:b/>
              <w:noProof/>
            </w:rPr>
            <w:t>1</w:t>
          </w:r>
          <w:r w:rsidRPr="00A33F16">
            <w:rPr>
              <w:b/>
            </w:rPr>
            <w:fldChar w:fldCharType="end"/>
          </w:r>
          <w:r>
            <w:t xml:space="preserve"> / </w:t>
          </w:r>
          <w:fldSimple w:instr="NUMPAGES  \* Arabic  \* MERGEFORMAT">
            <w:r w:rsidR="009C4DCD">
              <w:rPr>
                <w:noProof/>
              </w:rPr>
              <w:t>1</w:t>
            </w:r>
          </w:fldSimple>
        </w:p>
      </w:tc>
    </w:tr>
  </w:tbl>
  <w:p w14:paraId="5CFED311" w14:textId="77777777" w:rsidR="00A33F16" w:rsidRDefault="00A33F16" w:rsidP="001F269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54D14A" w14:textId="77777777" w:rsidR="00CA3180" w:rsidRDefault="00CA3180" w:rsidP="001F2693">
      <w:r>
        <w:separator/>
      </w:r>
    </w:p>
  </w:footnote>
  <w:footnote w:type="continuationSeparator" w:id="0">
    <w:p w14:paraId="7FB8EFDE" w14:textId="77777777" w:rsidR="00CA3180" w:rsidRDefault="00CA3180" w:rsidP="001F2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3A6606" w14:textId="77777777" w:rsidR="00A33F16" w:rsidRDefault="00472D61" w:rsidP="001F2693">
    <w:pPr>
      <w:pStyle w:val="En-tteniveau"/>
      <w:numPr>
        <w:ilvl w:val="0"/>
        <w:numId w:val="0"/>
      </w:numPr>
      <w:jc w:val="left"/>
    </w:pPr>
    <w:r>
      <w:rPr>
        <w:noProof/>
        <w:lang w:eastAsia="fr-FR"/>
      </w:rPr>
      <w:pict w14:anchorId="33A0D3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81.5pt;height:20.25pt">
          <v:imagedata r:id="rId1" o:title="entete-transcription"/>
        </v:shape>
      </w:pict>
    </w:r>
    <w:r>
      <w:rPr>
        <w:noProof/>
        <w:lang w:eastAsia="fr-FR"/>
      </w:rPr>
      <w:pict w14:anchorId="3BE757DE">
        <v:shape id="_x0000_i1027" type="#_x0000_t75" style="width:54pt;height:20.25pt">
          <v:imagedata r:id="rId2" o:title="oif"/>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3.75pt;height:33.75pt" o:bullet="t">
        <v:imagedata r:id="rId1" o:title="flèche gris"/>
      </v:shape>
    </w:pict>
  </w:numPicBullet>
  <w:abstractNum w:abstractNumId="0" w15:restartNumberingAfterBreak="0">
    <w:nsid w:val="08CD50C6"/>
    <w:multiLevelType w:val="hybridMultilevel"/>
    <w:tmpl w:val="196CB6DE"/>
    <w:lvl w:ilvl="0" w:tplc="E9ECA8B6">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9C021FA"/>
    <w:multiLevelType w:val="hybridMultilevel"/>
    <w:tmpl w:val="908CAF8A"/>
    <w:lvl w:ilvl="0" w:tplc="040C0001">
      <w:start w:val="1"/>
      <w:numFmt w:val="bullet"/>
      <w:lvlText w:val=""/>
      <w:lvlJc w:val="left"/>
      <w:pPr>
        <w:ind w:left="720" w:hanging="360"/>
      </w:pPr>
      <w:rPr>
        <w:rFonts w:ascii="Symbol" w:hAnsi="Symbol" w:hint="default"/>
      </w:rPr>
    </w:lvl>
    <w:lvl w:ilvl="1" w:tplc="C9567EC2">
      <w:numFmt w:val="bullet"/>
      <w:lvlText w:val="-"/>
      <w:lvlJc w:val="left"/>
      <w:pPr>
        <w:ind w:left="1440" w:hanging="360"/>
      </w:pPr>
      <w:rPr>
        <w:rFonts w:ascii="Tahoma" w:eastAsiaTheme="minorHAnsi" w:hAnsi="Tahoma" w:cs="Tahoma"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B8F460D"/>
    <w:multiLevelType w:val="hybridMultilevel"/>
    <w:tmpl w:val="6D7214BE"/>
    <w:lvl w:ilvl="0" w:tplc="040C0001">
      <w:start w:val="1"/>
      <w:numFmt w:val="bullet"/>
      <w:lvlText w:val=""/>
      <w:lvlJc w:val="left"/>
      <w:pPr>
        <w:ind w:left="720" w:hanging="360"/>
      </w:pPr>
      <w:rPr>
        <w:rFonts w:ascii="Symbol" w:hAnsi="Symbol" w:hint="default"/>
        <w:i w:val="0"/>
        <w:strike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7E2251F"/>
    <w:multiLevelType w:val="hybridMultilevel"/>
    <w:tmpl w:val="616256A2"/>
    <w:lvl w:ilvl="0" w:tplc="E3140428">
      <w:start w:val="1"/>
      <w:numFmt w:val="bullet"/>
      <w:pStyle w:val="En-tteniveau"/>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611703AD"/>
    <w:multiLevelType w:val="hybridMultilevel"/>
    <w:tmpl w:val="593CB35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3F16"/>
    <w:rsid w:val="00102E31"/>
    <w:rsid w:val="00165DA7"/>
    <w:rsid w:val="001F2693"/>
    <w:rsid w:val="002D7815"/>
    <w:rsid w:val="0038176B"/>
    <w:rsid w:val="0043137C"/>
    <w:rsid w:val="00472D61"/>
    <w:rsid w:val="004913EB"/>
    <w:rsid w:val="004E4816"/>
    <w:rsid w:val="005277D9"/>
    <w:rsid w:val="00532C8E"/>
    <w:rsid w:val="00557E4D"/>
    <w:rsid w:val="00704307"/>
    <w:rsid w:val="00736922"/>
    <w:rsid w:val="00850DAE"/>
    <w:rsid w:val="008826FA"/>
    <w:rsid w:val="009558F5"/>
    <w:rsid w:val="009A01E5"/>
    <w:rsid w:val="009C1EE2"/>
    <w:rsid w:val="009C4DCD"/>
    <w:rsid w:val="00A33F16"/>
    <w:rsid w:val="00A44DEB"/>
    <w:rsid w:val="00A746B3"/>
    <w:rsid w:val="00AF4150"/>
    <w:rsid w:val="00C92121"/>
    <w:rsid w:val="00CA3180"/>
    <w:rsid w:val="00CC1F67"/>
    <w:rsid w:val="00D101FD"/>
    <w:rsid w:val="00D90F96"/>
    <w:rsid w:val="00D93A8A"/>
    <w:rsid w:val="00DB5407"/>
    <w:rsid w:val="00DE316A"/>
    <w:rsid w:val="00E52204"/>
    <w:rsid w:val="00E6179B"/>
    <w:rsid w:val="00E856DE"/>
    <w:rsid w:val="00EB5B5A"/>
    <w:rsid w:val="00F44084"/>
    <w:rsid w:val="00FB6419"/>
    <w:rsid w:val="00FE3F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9"/>
    <o:shapelayout v:ext="edit">
      <o:idmap v:ext="edit" data="2"/>
    </o:shapelayout>
  </w:shapeDefaults>
  <w:decimalSymbol w:val=","/>
  <w:listSeparator w:val=";"/>
  <w14:docId w14:val="771030E3"/>
  <w15:chartTrackingRefBased/>
  <w15:docId w15:val="{C6197B17-4CF1-461C-A958-3137AD698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fr-F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65DA7"/>
    <w:pPr>
      <w:spacing w:after="0"/>
    </w:pPr>
    <w:rPr>
      <w:rFonts w:ascii="Tahoma" w:hAnsi="Tahoma"/>
      <w:sz w:val="20"/>
      <w:lang w:val="fr-FR"/>
    </w:rPr>
  </w:style>
  <w:style w:type="paragraph" w:styleId="Titre1">
    <w:name w:val="heading 1"/>
    <w:basedOn w:val="Titre2"/>
    <w:next w:val="Normal"/>
    <w:link w:val="Titre1Car"/>
    <w:uiPriority w:val="9"/>
    <w:qFormat/>
    <w:rsid w:val="00C92121"/>
    <w:pPr>
      <w:outlineLvl w:val="0"/>
    </w:pPr>
    <w:rPr>
      <w:rFonts w:ascii="Arial" w:hAnsi="Arial"/>
      <w:b/>
      <w:caps/>
      <w:color w:val="3D5BA3" w:themeColor="accent1"/>
      <w:sz w:val="16"/>
    </w:rPr>
  </w:style>
  <w:style w:type="paragraph" w:styleId="Titre2">
    <w:name w:val="heading 2"/>
    <w:basedOn w:val="Normal"/>
    <w:next w:val="Normal"/>
    <w:link w:val="Titre2Car"/>
    <w:uiPriority w:val="9"/>
    <w:unhideWhenUsed/>
    <w:qFormat/>
    <w:rsid w:val="00A33F16"/>
    <w:pPr>
      <w:keepNext/>
      <w:keepLines/>
      <w:spacing w:before="40"/>
      <w:outlineLvl w:val="1"/>
    </w:pPr>
    <w:rPr>
      <w:rFonts w:asciiTheme="majorHAnsi" w:eastAsiaTheme="majorEastAsia" w:hAnsiTheme="majorHAnsi" w:cstheme="majorBidi"/>
      <w:color w:val="2D4479" w:themeColor="accent1" w:themeShade="BF"/>
      <w:sz w:val="26"/>
      <w:szCs w:val="26"/>
    </w:rPr>
  </w:style>
  <w:style w:type="paragraph" w:styleId="Titre3">
    <w:name w:val="heading 3"/>
    <w:basedOn w:val="Normal"/>
    <w:next w:val="Normal"/>
    <w:link w:val="Titre3Car"/>
    <w:uiPriority w:val="9"/>
    <w:unhideWhenUsed/>
    <w:qFormat/>
    <w:rsid w:val="00A33F16"/>
    <w:pPr>
      <w:keepNext/>
      <w:keepLines/>
      <w:spacing w:before="40"/>
      <w:outlineLvl w:val="2"/>
    </w:pPr>
    <w:rPr>
      <w:rFonts w:asciiTheme="majorHAnsi" w:eastAsiaTheme="majorEastAsia" w:hAnsiTheme="majorHAnsi" w:cstheme="majorBidi"/>
      <w:color w:val="1E2D50" w:themeColor="accent1" w:themeShade="7F"/>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C92121"/>
    <w:pPr>
      <w:pBdr>
        <w:bottom w:val="single" w:sz="24" w:space="1" w:color="3D5BA3" w:themeColor="accent1"/>
      </w:pBdr>
      <w:spacing w:line="240" w:lineRule="auto"/>
      <w:contextualSpacing/>
    </w:pPr>
    <w:rPr>
      <w:rFonts w:eastAsiaTheme="majorEastAsia" w:cs="Arial"/>
      <w:b/>
      <w:color w:val="3D5BA3" w:themeColor="accent1"/>
      <w:spacing w:val="-10"/>
      <w:kern w:val="28"/>
      <w:sz w:val="32"/>
      <w:szCs w:val="56"/>
    </w:rPr>
  </w:style>
  <w:style w:type="character" w:customStyle="1" w:styleId="TitreCar">
    <w:name w:val="Titre Car"/>
    <w:basedOn w:val="Policepardfaut"/>
    <w:link w:val="Titre"/>
    <w:uiPriority w:val="10"/>
    <w:rsid w:val="00C92121"/>
    <w:rPr>
      <w:rFonts w:ascii="Arial" w:eastAsiaTheme="majorEastAsia" w:hAnsi="Arial" w:cs="Arial"/>
      <w:b/>
      <w:color w:val="3D5BA3" w:themeColor="accent1"/>
      <w:spacing w:val="-10"/>
      <w:kern w:val="28"/>
      <w:sz w:val="32"/>
      <w:szCs w:val="56"/>
      <w:lang w:val="fr-FR"/>
    </w:rPr>
  </w:style>
  <w:style w:type="character" w:customStyle="1" w:styleId="Titre2Car">
    <w:name w:val="Titre 2 Car"/>
    <w:basedOn w:val="Policepardfaut"/>
    <w:link w:val="Titre2"/>
    <w:uiPriority w:val="9"/>
    <w:rsid w:val="00A33F16"/>
    <w:rPr>
      <w:rFonts w:asciiTheme="majorHAnsi" w:eastAsiaTheme="majorEastAsia" w:hAnsiTheme="majorHAnsi" w:cstheme="majorBidi"/>
      <w:color w:val="2D4479" w:themeColor="accent1" w:themeShade="BF"/>
      <w:sz w:val="26"/>
      <w:szCs w:val="26"/>
    </w:rPr>
  </w:style>
  <w:style w:type="character" w:customStyle="1" w:styleId="Titre3Car">
    <w:name w:val="Titre 3 Car"/>
    <w:basedOn w:val="Policepardfaut"/>
    <w:link w:val="Titre3"/>
    <w:uiPriority w:val="9"/>
    <w:rsid w:val="00A33F16"/>
    <w:rPr>
      <w:rFonts w:asciiTheme="majorHAnsi" w:eastAsiaTheme="majorEastAsia" w:hAnsiTheme="majorHAnsi" w:cstheme="majorBidi"/>
      <w:color w:val="1E2D50" w:themeColor="accent1" w:themeShade="7F"/>
      <w:sz w:val="24"/>
      <w:szCs w:val="24"/>
    </w:rPr>
  </w:style>
  <w:style w:type="character" w:customStyle="1" w:styleId="Titre1Car">
    <w:name w:val="Titre 1 Car"/>
    <w:basedOn w:val="Policepardfaut"/>
    <w:link w:val="Titre1"/>
    <w:uiPriority w:val="9"/>
    <w:rsid w:val="00C92121"/>
    <w:rPr>
      <w:rFonts w:ascii="Arial" w:eastAsiaTheme="majorEastAsia" w:hAnsi="Arial" w:cstheme="majorBidi"/>
      <w:b/>
      <w:caps/>
      <w:color w:val="3D5BA3" w:themeColor="accent1"/>
      <w:sz w:val="16"/>
      <w:szCs w:val="26"/>
      <w:lang w:val="fr-FR"/>
    </w:rPr>
  </w:style>
  <w:style w:type="table" w:styleId="Grilledutableau">
    <w:name w:val="Table Grid"/>
    <w:basedOn w:val="TableauNormal"/>
    <w:uiPriority w:val="59"/>
    <w:rsid w:val="00A33F16"/>
    <w:pPr>
      <w:spacing w:after="0" w:line="240" w:lineRule="auto"/>
    </w:pPr>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A33F16"/>
    <w:rPr>
      <w:color w:val="0000FF"/>
      <w:u w:val="single"/>
    </w:rPr>
  </w:style>
  <w:style w:type="paragraph" w:styleId="Paragraphedeliste">
    <w:name w:val="List Paragraph"/>
    <w:basedOn w:val="Normal"/>
    <w:uiPriority w:val="34"/>
    <w:qFormat/>
    <w:rsid w:val="00A33F16"/>
    <w:pPr>
      <w:spacing w:before="120" w:after="120"/>
      <w:ind w:left="720"/>
      <w:contextualSpacing/>
    </w:pPr>
    <w:rPr>
      <w:lang w:eastAsia="en-US"/>
    </w:rPr>
  </w:style>
  <w:style w:type="paragraph" w:styleId="En-tte">
    <w:name w:val="header"/>
    <w:basedOn w:val="Normal"/>
    <w:link w:val="En-tteCar"/>
    <w:uiPriority w:val="99"/>
    <w:unhideWhenUsed/>
    <w:rsid w:val="00A33F16"/>
    <w:pPr>
      <w:tabs>
        <w:tab w:val="center" w:pos="4536"/>
        <w:tab w:val="right" w:pos="9072"/>
      </w:tabs>
      <w:spacing w:line="240" w:lineRule="auto"/>
    </w:pPr>
  </w:style>
  <w:style w:type="character" w:customStyle="1" w:styleId="En-tteCar">
    <w:name w:val="En-tête Car"/>
    <w:basedOn w:val="Policepardfaut"/>
    <w:link w:val="En-tte"/>
    <w:uiPriority w:val="99"/>
    <w:rsid w:val="00A33F16"/>
    <w:rPr>
      <w:rFonts w:ascii="Arial" w:hAnsi="Arial"/>
      <w:sz w:val="20"/>
    </w:rPr>
  </w:style>
  <w:style w:type="paragraph" w:styleId="Pieddepage">
    <w:name w:val="footer"/>
    <w:basedOn w:val="Normal"/>
    <w:link w:val="PieddepageCar"/>
    <w:uiPriority w:val="99"/>
    <w:unhideWhenUsed/>
    <w:rsid w:val="00A33F16"/>
    <w:pPr>
      <w:tabs>
        <w:tab w:val="center" w:pos="4536"/>
        <w:tab w:val="right" w:pos="9072"/>
      </w:tabs>
      <w:spacing w:line="240" w:lineRule="auto"/>
    </w:pPr>
    <w:rPr>
      <w:color w:val="8498C3" w:themeColor="text2"/>
      <w:sz w:val="16"/>
      <w:szCs w:val="16"/>
      <w:lang w:eastAsia="en-US"/>
    </w:rPr>
  </w:style>
  <w:style w:type="character" w:customStyle="1" w:styleId="PieddepageCar">
    <w:name w:val="Pied de page Car"/>
    <w:basedOn w:val="Policepardfaut"/>
    <w:link w:val="Pieddepage"/>
    <w:uiPriority w:val="99"/>
    <w:rsid w:val="00A33F16"/>
    <w:rPr>
      <w:rFonts w:ascii="Arial" w:hAnsi="Arial"/>
      <w:color w:val="8498C3" w:themeColor="text2"/>
      <w:sz w:val="16"/>
      <w:szCs w:val="16"/>
      <w:lang w:val="fr-FR" w:eastAsia="en-US"/>
    </w:rPr>
  </w:style>
  <w:style w:type="paragraph" w:customStyle="1" w:styleId="En-tteniveau">
    <w:name w:val="En-tête niveau"/>
    <w:basedOn w:val="En-tte"/>
    <w:link w:val="En-tteniveauCar"/>
    <w:rsid w:val="00A33F16"/>
    <w:pPr>
      <w:numPr>
        <w:numId w:val="2"/>
      </w:numPr>
      <w:tabs>
        <w:tab w:val="clear" w:pos="4536"/>
        <w:tab w:val="clear" w:pos="9072"/>
      </w:tabs>
      <w:spacing w:line="259" w:lineRule="auto"/>
      <w:jc w:val="right"/>
    </w:pPr>
    <w:rPr>
      <w:rFonts w:eastAsiaTheme="majorEastAsia" w:cstheme="majorBidi"/>
      <w:b/>
      <w:iCs/>
      <w:color w:val="8498C3"/>
      <w:sz w:val="16"/>
      <w:lang w:eastAsia="en-US"/>
    </w:rPr>
  </w:style>
  <w:style w:type="character" w:customStyle="1" w:styleId="En-tteniveauCar">
    <w:name w:val="En-tête niveau Car"/>
    <w:basedOn w:val="En-tteCar"/>
    <w:link w:val="En-tteniveau"/>
    <w:rsid w:val="00A33F16"/>
    <w:rPr>
      <w:rFonts w:ascii="Arial" w:eastAsiaTheme="majorEastAsia" w:hAnsi="Arial" w:cstheme="majorBidi"/>
      <w:b/>
      <w:iCs/>
      <w:color w:val="8498C3"/>
      <w:sz w:val="16"/>
      <w:lang w:val="fr-FR" w:eastAsia="en-US"/>
    </w:rPr>
  </w:style>
  <w:style w:type="paragraph" w:styleId="Sansinterligne">
    <w:name w:val="No Spacing"/>
    <w:uiPriority w:val="1"/>
    <w:qFormat/>
    <w:rsid w:val="00A33F16"/>
    <w:pPr>
      <w:spacing w:after="0" w:line="240" w:lineRule="auto"/>
    </w:pPr>
    <w:rPr>
      <w:rFonts w:ascii="Tahoma" w:hAnsi="Tahoma"/>
      <w:sz w:val="20"/>
      <w:lang w:val="fr-FR" w:eastAsia="en-US"/>
    </w:rPr>
  </w:style>
  <w:style w:type="character" w:styleId="Marquedecommentaire">
    <w:name w:val="annotation reference"/>
    <w:basedOn w:val="Policepardfaut"/>
    <w:uiPriority w:val="99"/>
    <w:semiHidden/>
    <w:unhideWhenUsed/>
    <w:rsid w:val="008826FA"/>
    <w:rPr>
      <w:sz w:val="16"/>
      <w:szCs w:val="16"/>
    </w:rPr>
  </w:style>
  <w:style w:type="paragraph" w:styleId="Commentaire">
    <w:name w:val="annotation text"/>
    <w:basedOn w:val="Normal"/>
    <w:link w:val="CommentaireCar"/>
    <w:uiPriority w:val="99"/>
    <w:semiHidden/>
    <w:unhideWhenUsed/>
    <w:rsid w:val="008826FA"/>
    <w:pPr>
      <w:spacing w:line="240" w:lineRule="auto"/>
    </w:pPr>
    <w:rPr>
      <w:szCs w:val="20"/>
    </w:rPr>
  </w:style>
  <w:style w:type="character" w:customStyle="1" w:styleId="CommentaireCar">
    <w:name w:val="Commentaire Car"/>
    <w:basedOn w:val="Policepardfaut"/>
    <w:link w:val="Commentaire"/>
    <w:uiPriority w:val="99"/>
    <w:semiHidden/>
    <w:rsid w:val="008826FA"/>
    <w:rPr>
      <w:rFonts w:ascii="Tahoma" w:hAnsi="Tahoma"/>
      <w:sz w:val="20"/>
      <w:szCs w:val="20"/>
      <w:lang w:val="fr-FR"/>
    </w:rPr>
  </w:style>
  <w:style w:type="paragraph" w:styleId="Objetducommentaire">
    <w:name w:val="annotation subject"/>
    <w:basedOn w:val="Commentaire"/>
    <w:next w:val="Commentaire"/>
    <w:link w:val="ObjetducommentaireCar"/>
    <w:uiPriority w:val="99"/>
    <w:semiHidden/>
    <w:unhideWhenUsed/>
    <w:rsid w:val="008826FA"/>
    <w:rPr>
      <w:b/>
      <w:bCs/>
    </w:rPr>
  </w:style>
  <w:style w:type="character" w:customStyle="1" w:styleId="ObjetducommentaireCar">
    <w:name w:val="Objet du commentaire Car"/>
    <w:basedOn w:val="CommentaireCar"/>
    <w:link w:val="Objetducommentaire"/>
    <w:uiPriority w:val="99"/>
    <w:semiHidden/>
    <w:rsid w:val="008826FA"/>
    <w:rPr>
      <w:rFonts w:ascii="Tahoma" w:hAnsi="Tahoma"/>
      <w:b/>
      <w:bCs/>
      <w:sz w:val="20"/>
      <w:szCs w:val="20"/>
      <w:lang w:val="fr-FR"/>
    </w:rPr>
  </w:style>
  <w:style w:type="paragraph" w:styleId="Textedebulles">
    <w:name w:val="Balloon Text"/>
    <w:basedOn w:val="Normal"/>
    <w:link w:val="TextedebullesCar"/>
    <w:uiPriority w:val="99"/>
    <w:semiHidden/>
    <w:unhideWhenUsed/>
    <w:rsid w:val="008826FA"/>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826FA"/>
    <w:rPr>
      <w:rFonts w:ascii="Segoe UI" w:hAnsi="Segoe UI" w:cs="Segoe UI"/>
      <w:sz w:val="18"/>
      <w:szCs w:val="18"/>
      <w:lang w:val="fr-FR"/>
    </w:rPr>
  </w:style>
  <w:style w:type="paragraph" w:styleId="Notedebasdepage">
    <w:name w:val="footnote text"/>
    <w:basedOn w:val="Normal"/>
    <w:link w:val="NotedebasdepageCar"/>
    <w:uiPriority w:val="99"/>
    <w:semiHidden/>
    <w:unhideWhenUsed/>
    <w:rsid w:val="008826FA"/>
    <w:pPr>
      <w:spacing w:line="240" w:lineRule="auto"/>
    </w:pPr>
    <w:rPr>
      <w:szCs w:val="20"/>
    </w:rPr>
  </w:style>
  <w:style w:type="character" w:customStyle="1" w:styleId="NotedebasdepageCar">
    <w:name w:val="Note de bas de page Car"/>
    <w:basedOn w:val="Policepardfaut"/>
    <w:link w:val="Notedebasdepage"/>
    <w:uiPriority w:val="99"/>
    <w:semiHidden/>
    <w:rsid w:val="008826FA"/>
    <w:rPr>
      <w:rFonts w:ascii="Tahoma" w:hAnsi="Tahoma"/>
      <w:sz w:val="20"/>
      <w:szCs w:val="20"/>
      <w:lang w:val="fr-FR"/>
    </w:rPr>
  </w:style>
  <w:style w:type="character" w:styleId="Appelnotedebasdep">
    <w:name w:val="footnote reference"/>
    <w:basedOn w:val="Policepardfaut"/>
    <w:uiPriority w:val="99"/>
    <w:semiHidden/>
    <w:unhideWhenUsed/>
    <w:rsid w:val="008826FA"/>
    <w:rPr>
      <w:vertAlign w:val="superscript"/>
    </w:rPr>
  </w:style>
  <w:style w:type="paragraph" w:styleId="Rvision">
    <w:name w:val="Revision"/>
    <w:hidden/>
    <w:uiPriority w:val="99"/>
    <w:semiHidden/>
    <w:rsid w:val="00EB5B5A"/>
    <w:pPr>
      <w:spacing w:after="0" w:line="240" w:lineRule="auto"/>
    </w:pPr>
    <w:rPr>
      <w:rFonts w:ascii="Tahoma" w:hAnsi="Tahoma"/>
      <w:sz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TV5MONDE - fiches">
      <a:dk1>
        <a:srgbClr val="052850"/>
      </a:dk1>
      <a:lt1>
        <a:srgbClr val="FFFFFF"/>
      </a:lt1>
      <a:dk2>
        <a:srgbClr val="8498C3"/>
      </a:dk2>
      <a:lt2>
        <a:srgbClr val="EDF4FC"/>
      </a:lt2>
      <a:accent1>
        <a:srgbClr val="3D5BA3"/>
      </a:accent1>
      <a:accent2>
        <a:srgbClr val="FFFA00"/>
      </a:accent2>
      <a:accent3>
        <a:srgbClr val="9BF588"/>
      </a:accent3>
      <a:accent4>
        <a:srgbClr val="10CF9B"/>
      </a:accent4>
      <a:accent5>
        <a:srgbClr val="42F5DC"/>
      </a:accent5>
      <a:accent6>
        <a:srgbClr val="0B5AF0"/>
      </a:accent6>
      <a:hlink>
        <a:srgbClr val="0B5AF0"/>
      </a:hlink>
      <a:folHlink>
        <a:srgbClr val="052D78"/>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7077BD-50F8-455A-91E0-69A212612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246</Words>
  <Characters>1354</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 MOISAN</dc:creator>
  <cp:keywords/>
  <dc:description/>
  <cp:lastModifiedBy>Helene EMILE</cp:lastModifiedBy>
  <cp:revision>3</cp:revision>
  <cp:lastPrinted>2025-04-18T07:27:00Z</cp:lastPrinted>
  <dcterms:created xsi:type="dcterms:W3CDTF">2025-04-14T08:53:00Z</dcterms:created>
  <dcterms:modified xsi:type="dcterms:W3CDTF">2025-04-18T07:27:00Z</dcterms:modified>
</cp:coreProperties>
</file>