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14880" w14:textId="602099B9" w:rsidR="00582634" w:rsidRPr="00DD280B" w:rsidRDefault="00FE2E40" w:rsidP="00DD280B">
      <w:pPr>
        <w:pStyle w:val="Titre"/>
        <w:rPr>
          <w:lang w:val="fr-FR"/>
        </w:rPr>
      </w:pPr>
      <w:r w:rsidRPr="00FE2E40">
        <w:rPr>
          <w:lang w:val="fr-FR"/>
        </w:rPr>
        <w:t>Pourquoi Trump veut-il annexer le Canada ?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6945"/>
        <w:gridCol w:w="2693"/>
      </w:tblGrid>
      <w:tr w:rsidR="006B76AF" w:rsidRPr="00313E6D" w14:paraId="7D727E63" w14:textId="77777777" w:rsidTr="37BE10C2">
        <w:trPr>
          <w:trHeight w:val="246"/>
        </w:trPr>
        <w:tc>
          <w:tcPr>
            <w:tcW w:w="3603" w:type="pct"/>
            <w:vMerge w:val="restart"/>
            <w:shd w:val="clear" w:color="auto" w:fill="auto"/>
          </w:tcPr>
          <w:p w14:paraId="31EF949F" w14:textId="5EFE4825" w:rsidR="006B76AF" w:rsidRPr="00D35FE0" w:rsidRDefault="006B76AF" w:rsidP="003F1F85">
            <w:pPr>
              <w:pStyle w:val="Titre1"/>
              <w:outlineLvl w:val="0"/>
            </w:pPr>
            <w:r w:rsidRPr="00D35FE0">
              <w:t>En bref</w:t>
            </w:r>
          </w:p>
          <w:p w14:paraId="54527C3E" w14:textId="29BECC21" w:rsidR="0023445E" w:rsidRPr="00D35FE0" w:rsidRDefault="0023445E" w:rsidP="0023445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Après le Groenland, Donald Trump s’intéresse à un autre territoire : le Canada. </w:t>
            </w:r>
            <w:r w:rsidR="007E0AD7">
              <w:rPr>
                <w:rFonts w:cs="Arial"/>
                <w:szCs w:val="20"/>
              </w:rPr>
              <w:t>E</w:t>
            </w:r>
            <w:r>
              <w:rPr>
                <w:rFonts w:cs="Arial"/>
                <w:szCs w:val="20"/>
              </w:rPr>
              <w:t>ffet d’annonce ou projet fondé sur de réelles motivations</w:t>
            </w:r>
            <w:r>
              <w:t> </w:t>
            </w:r>
            <w:r>
              <w:rPr>
                <w:rFonts w:cs="Arial"/>
                <w:szCs w:val="20"/>
              </w:rPr>
              <w:t xml:space="preserve">? </w:t>
            </w:r>
            <w:r w:rsidRPr="00D35FE0">
              <w:rPr>
                <w:rFonts w:cs="Arial"/>
                <w:szCs w:val="20"/>
              </w:rPr>
              <w:t>Avec cette fiche pédagogique</w:t>
            </w:r>
            <w:r w:rsidR="00887C16">
              <w:rPr>
                <w:rFonts w:cs="Arial"/>
                <w:szCs w:val="20"/>
              </w:rPr>
              <w:t xml:space="preserve"> flash</w:t>
            </w:r>
            <w:r w:rsidRPr="00D35FE0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le</w:t>
            </w:r>
            <w:r w:rsidRPr="00D35FE0">
              <w:rPr>
                <w:rFonts w:cs="Arial"/>
                <w:szCs w:val="20"/>
              </w:rPr>
              <w:t>s apprenant</w:t>
            </w:r>
            <w:r w:rsidR="007E0AD7">
              <w:rPr>
                <w:rFonts w:cs="Arial"/>
                <w:szCs w:val="20"/>
              </w:rPr>
              <w:t>.e</w:t>
            </w:r>
            <w:r w:rsidRPr="00D35FE0">
              <w:rPr>
                <w:rFonts w:cs="Arial"/>
                <w:szCs w:val="20"/>
              </w:rPr>
              <w:t xml:space="preserve">s </w:t>
            </w:r>
            <w:r>
              <w:rPr>
                <w:rFonts w:cs="Arial"/>
                <w:szCs w:val="20"/>
              </w:rPr>
              <w:t>analyseront les raisons qui poussent le président des États-Unis à regarder dans la direction de son voisin.</w:t>
            </w:r>
          </w:p>
          <w:p w14:paraId="667C010B" w14:textId="77777777" w:rsidR="006B76AF" w:rsidRPr="00D35FE0" w:rsidRDefault="006B76AF" w:rsidP="003F1F85">
            <w:pPr>
              <w:rPr>
                <w:b/>
              </w:rPr>
            </w:pPr>
          </w:p>
          <w:p w14:paraId="3E40F20A" w14:textId="77777777" w:rsidR="006B76AF" w:rsidRPr="00D35FE0" w:rsidRDefault="006B76AF" w:rsidP="003F1F85">
            <w:pPr>
              <w:pStyle w:val="Titre1"/>
              <w:outlineLvl w:val="0"/>
            </w:pPr>
            <w:r w:rsidRPr="00D35FE0">
              <w:t>Objectifs</w:t>
            </w:r>
          </w:p>
          <w:p w14:paraId="5C924AD0" w14:textId="77777777" w:rsidR="006B76AF" w:rsidRPr="00D35FE0" w:rsidRDefault="006B76AF" w:rsidP="003F1F85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734CFDF4" w14:textId="5923E720" w:rsidR="006B76AF" w:rsidRDefault="006B76AF" w:rsidP="003F1F85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 w:rsidR="00DB5FFB">
              <w:t>1</w:t>
            </w:r>
            <w:r w:rsidRPr="00D35FE0">
              <w:t xml:space="preserve"> : </w:t>
            </w:r>
            <w:r w:rsidR="00DB5FFB">
              <w:t xml:space="preserve">émettre des hypothèses sur la thématique du reportage. </w:t>
            </w:r>
          </w:p>
          <w:p w14:paraId="5166AB10" w14:textId="273F160B" w:rsidR="00DB5FFB" w:rsidRDefault="00DB5FFB" w:rsidP="003F1F85">
            <w:pPr>
              <w:pStyle w:val="Paragraphedeliste"/>
              <w:numPr>
                <w:ilvl w:val="0"/>
                <w:numId w:val="1"/>
              </w:numPr>
            </w:pPr>
            <w:r>
              <w:t>Activité 2 : résumer le reportage.</w:t>
            </w:r>
          </w:p>
          <w:p w14:paraId="3A3D6BB4" w14:textId="4F519953" w:rsidR="00DB5FFB" w:rsidRPr="00D35FE0" w:rsidRDefault="00DB5FFB" w:rsidP="003F1F85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3 : comprendre le reportage en détail. </w:t>
            </w:r>
          </w:p>
          <w:p w14:paraId="22BA8DB3" w14:textId="7799D906" w:rsidR="006B76AF" w:rsidRPr="005315F3" w:rsidRDefault="006B76AF" w:rsidP="005D57E1">
            <w:pPr>
              <w:pStyle w:val="Paragraphedeliste"/>
            </w:pPr>
            <w:bookmarkStart w:id="0" w:name="_GoBack"/>
            <w:bookmarkEnd w:id="0"/>
          </w:p>
        </w:tc>
        <w:tc>
          <w:tcPr>
            <w:tcW w:w="1397" w:type="pct"/>
            <w:shd w:val="clear" w:color="auto" w:fill="FFCD69"/>
          </w:tcPr>
          <w:p w14:paraId="2D5DAAE9" w14:textId="59DD48B2" w:rsidR="006B76AF" w:rsidRPr="00D35FE0" w:rsidRDefault="006B76AF" w:rsidP="003F1F85">
            <w:r w:rsidRPr="00365E09">
              <w:rPr>
                <w:rFonts w:ascii="Segoe UI Emoji" w:hAnsi="Segoe UI Emoji" w:cs="Segoe UI Emoji"/>
              </w:rPr>
              <w:t>⚡</w:t>
            </w:r>
            <w:r>
              <w:t xml:space="preserve"> </w:t>
            </w:r>
            <w:r>
              <w:rPr>
                <w:b/>
                <w:bCs/>
              </w:rPr>
              <w:t>Cours</w:t>
            </w:r>
            <w:r w:rsidRPr="006B76AF">
              <w:rPr>
                <w:b/>
                <w:bCs/>
              </w:rPr>
              <w:t xml:space="preserve"> de 30 minutes</w:t>
            </w:r>
          </w:p>
        </w:tc>
      </w:tr>
      <w:tr w:rsidR="006B76AF" w:rsidRPr="005D57E1" w14:paraId="0531F7A6" w14:textId="77777777" w:rsidTr="37BE10C2">
        <w:trPr>
          <w:trHeight w:val="2009"/>
        </w:trPr>
        <w:tc>
          <w:tcPr>
            <w:tcW w:w="3603" w:type="pct"/>
            <w:vMerge/>
          </w:tcPr>
          <w:p w14:paraId="6A96F7BD" w14:textId="77777777" w:rsidR="006B76AF" w:rsidRPr="00D35FE0" w:rsidRDefault="006B76AF" w:rsidP="003F1F85">
            <w:pPr>
              <w:pStyle w:val="Titre1"/>
              <w:outlineLvl w:val="0"/>
            </w:pPr>
          </w:p>
        </w:tc>
        <w:tc>
          <w:tcPr>
            <w:tcW w:w="1397" w:type="pct"/>
            <w:shd w:val="clear" w:color="auto" w:fill="FFF0E2"/>
          </w:tcPr>
          <w:p w14:paraId="5CA0B828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Niveau</w:t>
            </w:r>
          </w:p>
          <w:p w14:paraId="1CC5CA5F" w14:textId="308E075C" w:rsidR="006B76AF" w:rsidRPr="00D35FE0" w:rsidRDefault="00FE2E40" w:rsidP="006B76AF">
            <w:r>
              <w:t>B1</w:t>
            </w:r>
          </w:p>
          <w:p w14:paraId="6AF1714E" w14:textId="77777777" w:rsidR="006B76AF" w:rsidRPr="00D35FE0" w:rsidRDefault="006B76AF" w:rsidP="006B76AF"/>
          <w:p w14:paraId="4B94B286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Public</w:t>
            </w:r>
          </w:p>
          <w:p w14:paraId="22919BD1" w14:textId="241B643E" w:rsidR="006B76AF" w:rsidRPr="00D35FE0" w:rsidRDefault="006B76AF" w:rsidP="006B76AF">
            <w:r w:rsidRPr="00D35FE0">
              <w:t>Adultes</w:t>
            </w:r>
          </w:p>
          <w:p w14:paraId="4713724C" w14:textId="77777777" w:rsidR="006B76AF" w:rsidRPr="00D35FE0" w:rsidRDefault="006B76AF" w:rsidP="006B76AF">
            <w:pPr>
              <w:rPr>
                <w:b/>
              </w:rPr>
            </w:pPr>
          </w:p>
          <w:p w14:paraId="5014B17D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Collection</w:t>
            </w:r>
          </w:p>
          <w:p w14:paraId="44E9E71F" w14:textId="17320BE2" w:rsidR="006B76AF" w:rsidRPr="00D35FE0" w:rsidRDefault="006B76AF" w:rsidP="006B76AF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="00B00932">
              <w:rPr>
                <w:rFonts w:cs="Arial"/>
                <w:szCs w:val="20"/>
              </w:rPr>
              <w:instrText>HYPERLINK "https://enseigner.tv5monde.com/fiches-pedagogiques-fle/7-jours"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r w:rsidR="00B00932">
              <w:rPr>
                <w:rStyle w:val="Lienhypertexte"/>
                <w:rFonts w:cs="Arial"/>
                <w:szCs w:val="20"/>
              </w:rPr>
              <w:t>7 jours</w:t>
            </w:r>
          </w:p>
          <w:p w14:paraId="5C545A84" w14:textId="77777777" w:rsidR="006B76AF" w:rsidRPr="005261B2" w:rsidRDefault="006B76AF" w:rsidP="006B76AF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B215405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Mise en ligne</w:t>
            </w:r>
          </w:p>
          <w:p w14:paraId="38A10408" w14:textId="6A4B9F40" w:rsidR="006B76AF" w:rsidRDefault="00FE2E40" w:rsidP="006B76AF">
            <w:r>
              <w:t>Mai</w:t>
            </w:r>
            <w:r w:rsidR="00C26A31">
              <w:t xml:space="preserve"> 202</w:t>
            </w:r>
            <w:r>
              <w:t>5</w:t>
            </w:r>
          </w:p>
          <w:p w14:paraId="50330646" w14:textId="5C02300C" w:rsidR="16BA2BA4" w:rsidRDefault="16BA2BA4">
            <w:r>
              <w:t>Dossier 8</w:t>
            </w:r>
            <w:r w:rsidR="00FE2E40">
              <w:t>53</w:t>
            </w:r>
          </w:p>
          <w:p w14:paraId="142473EF" w14:textId="77777777" w:rsidR="006B76AF" w:rsidRPr="00D35FE0" w:rsidRDefault="006B76AF" w:rsidP="006B76AF"/>
          <w:p w14:paraId="5580672C" w14:textId="77777777" w:rsidR="006B76AF" w:rsidRPr="00D35FE0" w:rsidRDefault="006B76AF" w:rsidP="006B76AF">
            <w:pPr>
              <w:pStyle w:val="Titre1"/>
              <w:outlineLvl w:val="0"/>
            </w:pPr>
            <w:r>
              <w:t>VID</w:t>
            </w:r>
            <w:r w:rsidRPr="00D35FE0">
              <w:t>é</w:t>
            </w:r>
            <w:r>
              <w:t>O</w:t>
            </w:r>
          </w:p>
          <w:p w14:paraId="3CAAF2D0" w14:textId="2E87D28A" w:rsidR="006B76AF" w:rsidRPr="00D35FE0" w:rsidRDefault="006B76AF" w:rsidP="006B76AF">
            <w:r w:rsidRPr="00D35FE0">
              <w:t xml:space="preserve">Reportage France 2 du </w:t>
            </w:r>
            <w:r w:rsidR="00FE2E40">
              <w:t>28</w:t>
            </w:r>
            <w:r w:rsidRPr="00D35FE0">
              <w:t>/</w:t>
            </w:r>
            <w:r w:rsidR="00FE2E40">
              <w:t>04</w:t>
            </w:r>
            <w:r w:rsidRPr="00D35FE0">
              <w:t>/202</w:t>
            </w:r>
            <w:r w:rsidR="00FE2E40">
              <w:t>5</w:t>
            </w:r>
          </w:p>
        </w:tc>
      </w:tr>
    </w:tbl>
    <w:p w14:paraId="266E5148" w14:textId="77777777" w:rsidR="00AC7E9C" w:rsidRDefault="00AC7E9C" w:rsidP="00532C8E">
      <w:pPr>
        <w:rPr>
          <w:lang w:val="fr-FR"/>
        </w:rPr>
      </w:pPr>
    </w:p>
    <w:p w14:paraId="1ED90432" w14:textId="3969AF13" w:rsidR="00532C8E" w:rsidRDefault="00517CA0" w:rsidP="00532C8E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53314A80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AD51D87" wp14:editId="13021D78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>
        <w:rPr>
          <w:b/>
          <w:noProof/>
          <w:lang w:val="fr-FR"/>
        </w:rPr>
        <w:drawing>
          <wp:inline distT="0" distB="0" distL="0" distR="0" wp14:anchorId="56D19B7E" wp14:editId="42470FB5">
            <wp:extent cx="360000" cy="360000"/>
            <wp:effectExtent l="0" t="0" r="0" b="0"/>
            <wp:docPr id="5314875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398A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18A698FF" wp14:editId="4A482602">
                <wp:extent cx="876300" cy="360000"/>
                <wp:effectExtent l="0" t="0" r="0" b="2540"/>
                <wp:docPr id="5721394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6EB8F" w14:textId="77777777" w:rsidR="00CE398A" w:rsidRPr="00112D22" w:rsidRDefault="00CE398A" w:rsidP="00CE398A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5’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A698F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" stroked="f">
                <v:textbox inset="0">
                  <w:txbxContent>
                    <w:p w14:paraId="6076EB8F" w14:textId="77777777" w:rsidR="00CE398A" w:rsidRPr="00112D22" w:rsidRDefault="00CE398A" w:rsidP="00CE398A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5’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82A5DE" w14:textId="77777777" w:rsidR="00396052" w:rsidRPr="00D35FE0" w:rsidRDefault="00396052" w:rsidP="00532C8E">
      <w:pPr>
        <w:rPr>
          <w:b/>
          <w:lang w:val="fr-FR"/>
        </w:rPr>
      </w:pPr>
    </w:p>
    <w:p w14:paraId="5D21F5DC" w14:textId="77777777" w:rsidR="00532C8E" w:rsidRPr="00D35FE0" w:rsidRDefault="00532C8E" w:rsidP="00532C8E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48338869" w14:textId="5DCD73C1" w:rsidR="00396052" w:rsidRPr="00D35FE0" w:rsidRDefault="0023445E" w:rsidP="00532C8E">
      <w:pPr>
        <w:rPr>
          <w:lang w:val="fr-FR"/>
        </w:rPr>
      </w:pPr>
      <w:r>
        <w:rPr>
          <w:lang w:val="fr-FR"/>
        </w:rPr>
        <w:t>Pourquoi le président américain Donald Trump s’intéresse</w:t>
      </w:r>
      <w:r w:rsidR="00AC7E9C">
        <w:rPr>
          <w:lang w:val="fr-FR"/>
        </w:rPr>
        <w:t>-t-il</w:t>
      </w:r>
      <w:r>
        <w:rPr>
          <w:lang w:val="fr-FR"/>
        </w:rPr>
        <w:t xml:space="preserve"> au Canada ? Réfléchissez à 3 raisons. </w:t>
      </w:r>
    </w:p>
    <w:p w14:paraId="7C050BC4" w14:textId="77777777" w:rsidR="00532C8E" w:rsidRPr="00D35FE0" w:rsidRDefault="00532C8E" w:rsidP="00532C8E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356B1695" w14:textId="108A31DC" w:rsidR="0023445E" w:rsidRPr="0023445E" w:rsidRDefault="0023445E" w:rsidP="0023445E">
      <w:pPr>
        <w:pStyle w:val="Paragraphedeliste"/>
        <w:numPr>
          <w:ilvl w:val="0"/>
          <w:numId w:val="3"/>
        </w:numPr>
      </w:pPr>
      <w:r w:rsidRPr="0023445E">
        <w:t xml:space="preserve">Former de petits groupes de trois à quatre apprenant.es. Les laisser réfléchir et émettre des hypothèses pendant 3 minutes. </w:t>
      </w:r>
    </w:p>
    <w:p w14:paraId="20A77567" w14:textId="2BB82682" w:rsidR="0023445E" w:rsidRPr="0023445E" w:rsidRDefault="0023445E" w:rsidP="0023445E">
      <w:pPr>
        <w:pStyle w:val="Paragraphedeliste"/>
        <w:numPr>
          <w:ilvl w:val="0"/>
          <w:numId w:val="3"/>
        </w:numPr>
      </w:pPr>
      <w:r w:rsidRPr="0023445E">
        <w:t>Si les groupes n’ont aucune idée, note</w:t>
      </w:r>
      <w:r w:rsidR="00887C16">
        <w:t>r</w:t>
      </w:r>
      <w:r w:rsidRPr="0023445E">
        <w:t xml:space="preserve"> au tableau les mots clés suivants : « taille », « pays voisin », « commerce » et « ressources »</w:t>
      </w:r>
      <w:r w:rsidR="00887C16">
        <w:t>.</w:t>
      </w:r>
    </w:p>
    <w:p w14:paraId="68A1666C" w14:textId="27B8482F" w:rsidR="00102E31" w:rsidRPr="0023445E" w:rsidRDefault="0023445E" w:rsidP="00102E31">
      <w:pPr>
        <w:pStyle w:val="Paragraphedeliste"/>
        <w:numPr>
          <w:ilvl w:val="0"/>
          <w:numId w:val="3"/>
        </w:numPr>
      </w:pPr>
      <w:r w:rsidRPr="0023445E">
        <w:t xml:space="preserve">Faire la mise en commun à l’oral et prendre en note les hypothèses les plus pertinentes. </w:t>
      </w:r>
    </w:p>
    <w:p w14:paraId="12E31FC5" w14:textId="1657E0AE" w:rsidR="00704307" w:rsidRPr="00D35FE0" w:rsidRDefault="00517CA0" w:rsidP="00704307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A486D5C" wp14:editId="748DA32E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67693" w14:textId="5C78C0B5" w:rsidR="00D93A8A" w:rsidRPr="007618FB" w:rsidRDefault="0023445E" w:rsidP="00887C16">
      <w:pPr>
        <w:rPr>
          <w:iCs/>
          <w:lang w:val="fr-FR"/>
        </w:rPr>
      </w:pPr>
      <w:r w:rsidRPr="007618FB">
        <w:rPr>
          <w:iCs/>
          <w:lang w:val="fr-FR"/>
        </w:rPr>
        <w:t>Peut-être qu’il s’intéresse au Canada parce que c’est un grand pays. Les États-Unis veulent s’agrandir. […] Nous pensons que c’est pour le commerce parce que Donald Trump taxe beaucoup les autres pays en ce moment. […]</w:t>
      </w:r>
    </w:p>
    <w:p w14:paraId="603FAD1B" w14:textId="77777777" w:rsidR="00704307" w:rsidRPr="00D35FE0" w:rsidRDefault="00704307" w:rsidP="00704307">
      <w:pPr>
        <w:rPr>
          <w:iCs/>
          <w:lang w:val="fr-FR"/>
        </w:rPr>
      </w:pPr>
    </w:p>
    <w:p w14:paraId="1EC46104" w14:textId="1F85C403" w:rsidR="00396052" w:rsidRPr="00112D22" w:rsidRDefault="00517CA0" w:rsidP="00704307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C03AE93" wp14:editId="5FE52372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96E23B9" wp14:editId="63E83FD1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2D22">
        <w:rPr>
          <w:b/>
          <w:noProof/>
          <w:lang w:val="fr-FR"/>
        </w:rPr>
        <w:drawing>
          <wp:inline distT="0" distB="0" distL="0" distR="0" wp14:anchorId="32E730DA" wp14:editId="69BD5BE9">
            <wp:extent cx="360000" cy="360000"/>
            <wp:effectExtent l="0" t="0" r="0" b="0"/>
            <wp:docPr id="16068918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>
        <w:rPr>
          <w:iCs/>
          <w:lang w:val="fr-FR"/>
        </w:rPr>
        <w:t xml:space="preserve"> </w:t>
      </w:r>
      <w:r w:rsidR="00112D22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53948886" wp14:editId="65FEDDB1">
                <wp:extent cx="876300" cy="360000"/>
                <wp:effectExtent l="0" t="0" r="0" b="254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EB170" w14:textId="167EE50D" w:rsidR="00112D22" w:rsidRPr="00112D22" w:rsidRDefault="00CE398A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112D22"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948886" id="_x0000_s1027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" stroked="f">
                <v:textbox inset="0">
                  <w:txbxContent>
                    <w:p w14:paraId="0DCEB170" w14:textId="167EE50D" w:rsidR="00112D22" w:rsidRPr="00112D22" w:rsidRDefault="00CE398A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112D22"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1D3A3D" w14:textId="77777777" w:rsidR="00112D22" w:rsidRPr="00D35FE0" w:rsidRDefault="00112D22" w:rsidP="00704307">
      <w:pPr>
        <w:rPr>
          <w:b/>
          <w:lang w:val="fr-FR"/>
        </w:rPr>
      </w:pPr>
    </w:p>
    <w:p w14:paraId="6ECA96BD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24A4A1F" w14:textId="484980E8" w:rsidR="00396052" w:rsidRPr="00887C16" w:rsidRDefault="0023445E" w:rsidP="00704307">
      <w:pPr>
        <w:rPr>
          <w:bCs/>
          <w:lang w:val="fr-FR"/>
        </w:rPr>
      </w:pPr>
      <w:r w:rsidRPr="00887C16">
        <w:rPr>
          <w:bCs/>
          <w:lang w:val="fr-FR"/>
        </w:rPr>
        <w:t>Écoutez le reportage et complétez le résumé avec les mots ci-dessous.</w:t>
      </w:r>
    </w:p>
    <w:p w14:paraId="46E33101" w14:textId="77777777" w:rsidR="0023445E" w:rsidRPr="00D35FE0" w:rsidRDefault="0023445E" w:rsidP="00704307">
      <w:pPr>
        <w:rPr>
          <w:lang w:val="fr-FR"/>
        </w:rPr>
      </w:pPr>
    </w:p>
    <w:p w14:paraId="470A4FDE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CA90553" w14:textId="77777777" w:rsidR="00A5678A" w:rsidRPr="00A5678A" w:rsidRDefault="00A5678A" w:rsidP="00A5678A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Inviter les apprenant.es à prendre connaissance de l’activité 2. </w:t>
      </w:r>
    </w:p>
    <w:p w14:paraId="59CA48F3" w14:textId="3C36CB37" w:rsidR="00A5678A" w:rsidRPr="00A5678A" w:rsidRDefault="00A5678A" w:rsidP="00A5678A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Diffuser</w:t>
      </w:r>
      <w:r w:rsidR="00934C2F">
        <w:rPr>
          <w:rFonts w:eastAsia="Arial Unicode MS"/>
        </w:rPr>
        <w:t xml:space="preserve"> l’intégralité du</w:t>
      </w:r>
      <w:r>
        <w:rPr>
          <w:rFonts w:eastAsia="Arial Unicode MS"/>
        </w:rPr>
        <w:t xml:space="preserve"> reportage </w:t>
      </w:r>
      <w:r w:rsidRPr="004502F0">
        <w:rPr>
          <w:rFonts w:eastAsia="Arial Unicode MS"/>
          <w:u w:val="single"/>
        </w:rPr>
        <w:t>avec le son</w:t>
      </w:r>
      <w:r w:rsidR="00934C2F">
        <w:rPr>
          <w:rFonts w:eastAsia="Arial Unicode MS"/>
          <w:u w:val="single"/>
        </w:rPr>
        <w:t>,</w:t>
      </w:r>
      <w:r>
        <w:rPr>
          <w:rFonts w:eastAsia="Arial Unicode MS"/>
        </w:rPr>
        <w:t xml:space="preserve"> mais sans les sous-titres</w:t>
      </w:r>
      <w:r w:rsidR="00934C2F">
        <w:rPr>
          <w:rFonts w:eastAsia="Arial Unicode MS"/>
        </w:rPr>
        <w:t>.</w:t>
      </w:r>
      <w:r>
        <w:rPr>
          <w:rFonts w:eastAsia="Arial Unicode MS"/>
        </w:rPr>
        <w:t xml:space="preserve"> </w:t>
      </w:r>
    </w:p>
    <w:p w14:paraId="46D56D0A" w14:textId="6AC34541" w:rsidR="00A5678A" w:rsidRPr="00A5678A" w:rsidRDefault="00A5678A" w:rsidP="00A5678A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Laisser le temps aux apprenant.es de compléter le résum</w:t>
      </w:r>
      <w:r w:rsidR="00887C16">
        <w:rPr>
          <w:rFonts w:eastAsia="Arial Unicode MS"/>
        </w:rPr>
        <w:t>é,</w:t>
      </w:r>
      <w:r>
        <w:rPr>
          <w:rFonts w:eastAsia="Arial Unicode MS"/>
        </w:rPr>
        <w:t xml:space="preserve"> puis leur proposer de vérifier avec le résumé de l</w:t>
      </w:r>
      <w:r w:rsidR="00AC7E9C">
        <w:rPr>
          <w:rFonts w:eastAsia="Arial Unicode MS"/>
        </w:rPr>
        <w:t>eur</w:t>
      </w:r>
      <w:r>
        <w:rPr>
          <w:rFonts w:eastAsia="Arial Unicode MS"/>
        </w:rPr>
        <w:t xml:space="preserve"> voisin.e. </w:t>
      </w:r>
    </w:p>
    <w:p w14:paraId="48EE037E" w14:textId="7468B38A" w:rsidR="00A5678A" w:rsidRPr="00887C16" w:rsidRDefault="00A5678A" w:rsidP="00A5678A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Projeter la fiche et inviter un volontaire à compléter le résumé en guise de correction. </w:t>
      </w:r>
    </w:p>
    <w:p w14:paraId="6FBCBB54" w14:textId="6BC7C446" w:rsidR="00887C16" w:rsidRPr="007618FB" w:rsidRDefault="00887C16" w:rsidP="00887C16">
      <w:pPr>
        <w:rPr>
          <w:i/>
          <w:iCs/>
          <w:lang w:val="fr-FR"/>
        </w:rPr>
      </w:pPr>
    </w:p>
    <w:p w14:paraId="69C1A45E" w14:textId="77777777" w:rsidR="00887C16" w:rsidRPr="007618FB" w:rsidRDefault="00887C16" w:rsidP="00887C16">
      <w:pPr>
        <w:rPr>
          <w:i/>
          <w:iCs/>
          <w:lang w:val="fr-FR"/>
        </w:rPr>
      </w:pPr>
    </w:p>
    <w:p w14:paraId="27CDD970" w14:textId="6A8B90D9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lastRenderedPageBreak/>
        <w:drawing>
          <wp:inline distT="0" distB="0" distL="0" distR="0" wp14:anchorId="03395BFE" wp14:editId="635AE9F8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C60C8" w14:textId="2AD8578C" w:rsidR="00313E6D" w:rsidRDefault="00A5678A" w:rsidP="00AC7E9C">
      <w:pPr>
        <w:rPr>
          <w:lang w:val="fr-FR"/>
        </w:rPr>
      </w:pPr>
      <w:r w:rsidRPr="00E41036">
        <w:rPr>
          <w:lang w:val="fr-FR"/>
        </w:rPr>
        <w:t>Donald Trump souhaite</w:t>
      </w:r>
      <w:r w:rsidRPr="00887C16">
        <w:rPr>
          <w:lang w:val="fr-FR"/>
        </w:rPr>
        <w:t xml:space="preserve"> annexer</w:t>
      </w:r>
      <w:r w:rsidRPr="00B9551E">
        <w:rPr>
          <w:lang w:val="fr-FR"/>
        </w:rPr>
        <w:t xml:space="preserve"> </w:t>
      </w:r>
      <w:r w:rsidRPr="00E41036">
        <w:rPr>
          <w:lang w:val="fr-FR"/>
        </w:rPr>
        <w:t>le Canada, il veut transformer ce pays en 51</w:t>
      </w:r>
      <w:r w:rsidRPr="00E41036">
        <w:rPr>
          <w:vertAlign w:val="superscript"/>
          <w:lang w:val="fr-FR"/>
        </w:rPr>
        <w:t>e</w:t>
      </w:r>
      <w:r w:rsidR="00AC7E9C">
        <w:rPr>
          <w:lang w:val="fr-FR"/>
        </w:rPr>
        <w:t xml:space="preserve"> </w:t>
      </w:r>
      <w:r w:rsidRPr="00E41036">
        <w:rPr>
          <w:lang w:val="fr-FR"/>
        </w:rPr>
        <w:t xml:space="preserve">État américain. Il y </w:t>
      </w:r>
      <w:r w:rsidRPr="00B9551E">
        <w:rPr>
          <w:lang w:val="fr-FR"/>
        </w:rPr>
        <w:t>a 3 avantages principaux. Le premier est un avantage géographique</w:t>
      </w:r>
      <w:r w:rsidR="00AC7E9C">
        <w:rPr>
          <w:lang w:val="fr-FR"/>
        </w:rPr>
        <w:t>,</w:t>
      </w:r>
      <w:r w:rsidRPr="00B9551E">
        <w:rPr>
          <w:lang w:val="fr-FR"/>
        </w:rPr>
        <w:t xml:space="preserve"> car le Canada est un </w:t>
      </w:r>
      <w:r w:rsidRPr="00A5678A">
        <w:rPr>
          <w:b/>
          <w:bCs/>
          <w:lang w:val="fr-FR"/>
        </w:rPr>
        <w:t>territoire</w:t>
      </w:r>
      <w:r w:rsidRPr="00B9551E">
        <w:rPr>
          <w:lang w:val="fr-FR"/>
        </w:rPr>
        <w:t xml:space="preserve"> immense. Le deuxième est plutôt stratégique</w:t>
      </w:r>
      <w:r w:rsidR="00AC7E9C">
        <w:rPr>
          <w:lang w:val="fr-FR"/>
        </w:rPr>
        <w:t>,</w:t>
      </w:r>
      <w:r w:rsidRPr="00B9551E">
        <w:rPr>
          <w:lang w:val="fr-FR"/>
        </w:rPr>
        <w:t xml:space="preserve"> car le Canada possède beaucoup d’</w:t>
      </w:r>
      <w:r w:rsidRPr="00A5678A">
        <w:rPr>
          <w:b/>
          <w:bCs/>
          <w:lang w:val="fr-FR"/>
        </w:rPr>
        <w:t>eau</w:t>
      </w:r>
      <w:r w:rsidRPr="00B9551E">
        <w:rPr>
          <w:lang w:val="fr-FR"/>
        </w:rPr>
        <w:t xml:space="preserve">. Enfin, le dernier avantage est économique, faire disparaitre la </w:t>
      </w:r>
      <w:r w:rsidR="007E0AD7" w:rsidRPr="007E0AD7">
        <w:rPr>
          <w:b/>
          <w:bCs/>
          <w:lang w:val="fr-FR"/>
        </w:rPr>
        <w:t>frontière</w:t>
      </w:r>
      <w:r w:rsidRPr="00B9551E">
        <w:rPr>
          <w:lang w:val="fr-FR"/>
        </w:rPr>
        <w:t xml:space="preserve"> entre les deux pays permet d’éliminer les </w:t>
      </w:r>
      <w:r w:rsidR="007E0AD7" w:rsidRPr="007E0AD7">
        <w:rPr>
          <w:b/>
          <w:bCs/>
          <w:lang w:val="fr-FR"/>
        </w:rPr>
        <w:t>droits de douane</w:t>
      </w:r>
      <w:r w:rsidR="007E0AD7">
        <w:rPr>
          <w:lang w:val="fr-FR"/>
        </w:rPr>
        <w:t>.</w:t>
      </w:r>
      <w:r w:rsidRPr="00B9551E">
        <w:rPr>
          <w:lang w:val="fr-FR"/>
        </w:rPr>
        <w:t xml:space="preserve"> Ce qui signifie la fin des taxes sur les </w:t>
      </w:r>
      <w:r w:rsidR="007E0AD7" w:rsidRPr="007E0AD7">
        <w:rPr>
          <w:b/>
          <w:bCs/>
          <w:lang w:val="fr-FR"/>
        </w:rPr>
        <w:t>produits importés</w:t>
      </w:r>
      <w:r w:rsidRPr="00B9551E">
        <w:rPr>
          <w:lang w:val="fr-FR"/>
        </w:rPr>
        <w:t xml:space="preserve">. Cependant, le Canada préfère </w:t>
      </w:r>
      <w:r w:rsidR="007E0AD7" w:rsidRPr="00887C16">
        <w:rPr>
          <w:lang w:val="fr-FR"/>
        </w:rPr>
        <w:t>rester indépendant</w:t>
      </w:r>
      <w:r w:rsidRPr="00887C16">
        <w:rPr>
          <w:lang w:val="fr-FR"/>
        </w:rPr>
        <w:t>.</w:t>
      </w:r>
    </w:p>
    <w:p w14:paraId="48A36835" w14:textId="77777777" w:rsidR="00AC7E9C" w:rsidRDefault="00AC7E9C" w:rsidP="00AC7E9C">
      <w:pPr>
        <w:rPr>
          <w:lang w:val="fr-FR"/>
        </w:rPr>
      </w:pPr>
    </w:p>
    <w:p w14:paraId="78A06BEC" w14:textId="3FE184A2" w:rsidR="00704307" w:rsidRDefault="00887C16" w:rsidP="00AC7E9C">
      <w:pPr>
        <w:rPr>
          <w:lang w:val="fr-FR"/>
        </w:rPr>
      </w:pPr>
      <w:r>
        <w:rPr>
          <w:lang w:val="fr-FR"/>
        </w:rPr>
        <w:t>Mots en trop : acier – marchandises alimentaires</w:t>
      </w:r>
    </w:p>
    <w:p w14:paraId="49AA0A5A" w14:textId="77777777" w:rsidR="00AC7E9C" w:rsidRPr="00887C16" w:rsidRDefault="00AC7E9C" w:rsidP="00AC7E9C">
      <w:pPr>
        <w:rPr>
          <w:b/>
          <w:bCs/>
          <w:lang w:val="fr-FR"/>
        </w:rPr>
      </w:pPr>
    </w:p>
    <w:p w14:paraId="3D593F7C" w14:textId="1A25D8F2" w:rsidR="00704307" w:rsidRDefault="00517CA0" w:rsidP="00704307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438F1665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3B4FAF3" wp14:editId="135F2159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>
        <w:rPr>
          <w:b/>
          <w:noProof/>
          <w:lang w:val="fr-FR"/>
        </w:rPr>
        <w:drawing>
          <wp:inline distT="0" distB="0" distL="0" distR="0" wp14:anchorId="07BECF7C" wp14:editId="39006F3E">
            <wp:extent cx="360000" cy="360000"/>
            <wp:effectExtent l="0" t="0" r="0" b="0"/>
            <wp:docPr id="1261994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6B9B34F3" wp14:editId="44FE2116">
                <wp:extent cx="876300" cy="360000"/>
                <wp:effectExtent l="0" t="0" r="0" b="2540"/>
                <wp:docPr id="1121721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E5E91" w14:textId="1FD9E522" w:rsidR="00112D22" w:rsidRPr="00112D22" w:rsidRDefault="00112D22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</w:t>
                            </w:r>
                            <w:r w:rsidR="00934C2F">
                              <w:rPr>
                                <w:b/>
                                <w:bCs/>
                                <w:color w:val="052850" w:themeColor="text1"/>
                              </w:rPr>
                              <w:t>0</w:t>
                            </w: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9B34F3" id="_x0000_s1028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" stroked="f">
                <v:textbox inset="0">
                  <w:txbxContent>
                    <w:p w14:paraId="192E5E91" w14:textId="1FD9E522" w:rsidR="00112D22" w:rsidRPr="00112D22" w:rsidRDefault="00112D22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</w:t>
                      </w:r>
                      <w:r w:rsidR="00934C2F">
                        <w:rPr>
                          <w:b/>
                          <w:bCs/>
                          <w:color w:val="052850" w:themeColor="text1"/>
                        </w:rPr>
                        <w:t>0</w:t>
                      </w: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3E43FA6" w14:textId="77777777" w:rsidR="009F315C" w:rsidRDefault="009F315C" w:rsidP="009F315C">
      <w:pPr>
        <w:rPr>
          <w:lang w:val="fr-FR"/>
        </w:rPr>
      </w:pPr>
    </w:p>
    <w:p w14:paraId="2F4F8577" w14:textId="4B91F4F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39366F18" w14:textId="759E3BE8" w:rsidR="00313E6D" w:rsidRPr="00934C2F" w:rsidRDefault="00934C2F" w:rsidP="00313E6D">
      <w:pPr>
        <w:rPr>
          <w:bCs/>
          <w:lang w:val="fr-FR"/>
        </w:rPr>
      </w:pPr>
      <w:r w:rsidRPr="00934C2F">
        <w:rPr>
          <w:bCs/>
          <w:lang w:val="fr-FR"/>
        </w:rPr>
        <w:t>Écoutez le reportage et sélectionnez les bonnes informations au sujet de l’annexion du Canada par les États-Unis.</w:t>
      </w:r>
    </w:p>
    <w:p w14:paraId="526D2B3E" w14:textId="77777777" w:rsidR="00934C2F" w:rsidRPr="0020570C" w:rsidRDefault="00934C2F" w:rsidP="00313E6D">
      <w:pPr>
        <w:rPr>
          <w:i/>
          <w:iCs/>
          <w:lang w:val="fr-FR"/>
        </w:rPr>
      </w:pPr>
    </w:p>
    <w:p w14:paraId="3ABAA38C" w14:textId="38FC3D66" w:rsidR="00313E6D" w:rsidRPr="00D35FE0" w:rsidRDefault="00313E6D" w:rsidP="00313E6D">
      <w:pPr>
        <w:rPr>
          <w:b/>
          <w:lang w:val="fr-FR"/>
        </w:rPr>
      </w:pPr>
      <w:r w:rsidRPr="00D35FE0">
        <w:rPr>
          <w:b/>
          <w:lang w:val="fr-FR"/>
        </w:rPr>
        <w:t>Mise en œuvre</w:t>
      </w:r>
    </w:p>
    <w:p w14:paraId="07AC9FBC" w14:textId="5E28984A" w:rsidR="00934C2F" w:rsidRPr="00A5678A" w:rsidRDefault="00934C2F" w:rsidP="00934C2F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Inviter les apprenant.es à prendre connaissance de l’activité 3. </w:t>
      </w:r>
    </w:p>
    <w:p w14:paraId="047897D6" w14:textId="0538109D" w:rsidR="00934C2F" w:rsidRPr="00934C2F" w:rsidRDefault="00934C2F" w:rsidP="00934C2F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Diffuser l’intégralité du reportage </w:t>
      </w:r>
      <w:r w:rsidRPr="004502F0">
        <w:rPr>
          <w:rFonts w:eastAsia="Arial Unicode MS"/>
          <w:u w:val="single"/>
        </w:rPr>
        <w:t>avec le son</w:t>
      </w:r>
      <w:r>
        <w:rPr>
          <w:rFonts w:eastAsia="Arial Unicode MS"/>
          <w:u w:val="single"/>
        </w:rPr>
        <w:t>,</w:t>
      </w:r>
      <w:r>
        <w:rPr>
          <w:rFonts w:eastAsia="Arial Unicode MS"/>
        </w:rPr>
        <w:t xml:space="preserve"> mais sans les sous-titres. </w:t>
      </w:r>
    </w:p>
    <w:p w14:paraId="382B028C" w14:textId="5B0794A7" w:rsidR="00313E6D" w:rsidRPr="00887C16" w:rsidRDefault="00DB5FFB" w:rsidP="00313E6D">
      <w:pPr>
        <w:pStyle w:val="Paragraphedeliste"/>
        <w:numPr>
          <w:ilvl w:val="0"/>
          <w:numId w:val="3"/>
        </w:numPr>
        <w:rPr>
          <w:i/>
          <w:iCs/>
        </w:rPr>
      </w:pPr>
      <w:r>
        <w:t xml:space="preserve">Faire la mise en commun à l’oral en invitant les volontaires à participer. </w:t>
      </w:r>
    </w:p>
    <w:p w14:paraId="4739F4A2" w14:textId="3996F1EF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F873B9F" wp14:editId="48B86360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AC96A" w14:textId="30BF63F0" w:rsidR="00D93A8A" w:rsidRPr="007618FB" w:rsidRDefault="00934C2F" w:rsidP="00DB5FFB">
      <w:pPr>
        <w:rPr>
          <w:iCs/>
          <w:lang w:val="fr-FR"/>
        </w:rPr>
      </w:pPr>
      <w:r w:rsidRPr="007618FB">
        <w:rPr>
          <w:iCs/>
          <w:lang w:val="fr-FR"/>
        </w:rPr>
        <w:t xml:space="preserve">1) deux ; 2) devant ; 3) 7 % ; 4) </w:t>
      </w:r>
      <w:r w:rsidR="00DB5FFB" w:rsidRPr="007618FB">
        <w:rPr>
          <w:iCs/>
          <w:lang w:val="fr-FR"/>
        </w:rPr>
        <w:t>l’agriculture ;</w:t>
      </w:r>
      <w:r w:rsidR="00887C16" w:rsidRPr="007618FB">
        <w:rPr>
          <w:iCs/>
          <w:lang w:val="fr-FR"/>
        </w:rPr>
        <w:t xml:space="preserve"> la production d’énergie</w:t>
      </w:r>
      <w:r w:rsidR="00DB5FFB" w:rsidRPr="007618FB">
        <w:rPr>
          <w:iCs/>
          <w:lang w:val="fr-FR"/>
        </w:rPr>
        <w:t xml:space="preserve"> 5) sécheresses ; 6) 13 % ; 7)</w:t>
      </w:r>
      <w:r w:rsidR="00AC7E9C">
        <w:rPr>
          <w:iCs/>
          <w:lang w:val="fr-FR"/>
        </w:rPr>
        <w:t> </w:t>
      </w:r>
      <w:r w:rsidR="00DB5FFB" w:rsidRPr="007618FB">
        <w:rPr>
          <w:iCs/>
          <w:lang w:val="fr-FR"/>
        </w:rPr>
        <w:t>pétrole ; acie</w:t>
      </w:r>
      <w:r w:rsidR="002838DE" w:rsidRPr="007618FB">
        <w:rPr>
          <w:iCs/>
          <w:lang w:val="fr-FR"/>
        </w:rPr>
        <w:t>r</w:t>
      </w:r>
    </w:p>
    <w:sectPr w:rsidR="00D93A8A" w:rsidRPr="007618FB" w:rsidSect="00A33F16">
      <w:headerReference w:type="default" r:id="rId20"/>
      <w:footerReference w:type="default" r:id="rId2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F8DF2" w14:textId="77777777" w:rsidR="008A0BF9" w:rsidRDefault="008A0BF9" w:rsidP="00A33F16">
      <w:pPr>
        <w:spacing w:line="240" w:lineRule="auto"/>
      </w:pPr>
      <w:r>
        <w:separator/>
      </w:r>
    </w:p>
  </w:endnote>
  <w:endnote w:type="continuationSeparator" w:id="0">
    <w:p w14:paraId="600F85BA" w14:textId="77777777" w:rsidR="008A0BF9" w:rsidRDefault="008A0BF9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54CDBDA9" w14:textId="67398145" w:rsidR="00A33F16" w:rsidRDefault="00A33F16" w:rsidP="00A33F16">
          <w:pPr>
            <w:pStyle w:val="Pieddepage"/>
          </w:pPr>
          <w:r w:rsidRPr="00A33F16">
            <w:t xml:space="preserve">Conception : </w:t>
          </w:r>
          <w:r w:rsidR="00FE2E40">
            <w:t xml:space="preserve">Alizée </w:t>
          </w:r>
          <w:proofErr w:type="spellStart"/>
          <w:r w:rsidR="00FE2E40">
            <w:t>Giorgetta</w:t>
          </w:r>
          <w:proofErr w:type="spellEnd"/>
          <w:r w:rsidR="00FE2E40">
            <w:t>, CAVILAM – Alliance Française</w:t>
          </w:r>
        </w:p>
      </w:tc>
      <w:tc>
        <w:tcPr>
          <w:tcW w:w="735" w:type="pct"/>
        </w:tcPr>
        <w:p w14:paraId="73F1DBA0" w14:textId="41F3A31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046348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5D57E1">
            <w:fldChar w:fldCharType="begin"/>
          </w:r>
          <w:r w:rsidR="005D57E1">
            <w:instrText>NUMPAGES  \* Arabic  \* MERGEFORMAT</w:instrText>
          </w:r>
          <w:r w:rsidR="005D57E1">
            <w:fldChar w:fldCharType="separate"/>
          </w:r>
          <w:r w:rsidR="00046348">
            <w:rPr>
              <w:noProof/>
            </w:rPr>
            <w:t>5</w:t>
          </w:r>
          <w:r w:rsidR="005D57E1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340EA7" w14:textId="77777777" w:rsidR="008A0BF9" w:rsidRDefault="008A0BF9" w:rsidP="00A33F16">
      <w:pPr>
        <w:spacing w:line="240" w:lineRule="auto"/>
      </w:pPr>
      <w:r>
        <w:separator/>
      </w:r>
    </w:p>
  </w:footnote>
  <w:footnote w:type="continuationSeparator" w:id="0">
    <w:p w14:paraId="11E42DB2" w14:textId="77777777" w:rsidR="008A0BF9" w:rsidRDefault="008A0BF9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0BB9EB03" w:rsidR="00A33F16" w:rsidRDefault="00A85D5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AD91BD9" wp14:editId="2EAEEDB9">
          <wp:extent cx="869400" cy="252000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46348">
      <w:rPr>
        <w:noProof/>
        <w:lang w:eastAsia="fr-FR"/>
      </w:rPr>
      <w:drawing>
        <wp:inline distT="0" distB="0" distL="0" distR="0" wp14:anchorId="3CF69075" wp14:editId="2D32AA3F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2634">
      <w:rPr>
        <w:noProof/>
        <w:lang w:eastAsia="fr-FR"/>
      </w:rPr>
      <w:drawing>
        <wp:inline distT="0" distB="0" distL="0" distR="0" wp14:anchorId="753A9122" wp14:editId="4BDFD45F">
          <wp:extent cx="2491740" cy="259080"/>
          <wp:effectExtent l="0" t="0" r="3810" b="7620"/>
          <wp:docPr id="1" name="Image 1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entete-enseigna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5E09">
      <w:rPr>
        <w:noProof/>
        <w:lang w:eastAsia="fr-FR"/>
      </w:rPr>
      <w:drawing>
        <wp:inline distT="0" distB="0" distL="0" distR="0" wp14:anchorId="261DC6EF" wp14:editId="5F657EE3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95DE8"/>
    <w:multiLevelType w:val="hybridMultilevel"/>
    <w:tmpl w:val="030A021E"/>
    <w:lvl w:ilvl="0" w:tplc="8BACB5E8">
      <w:start w:val="7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864A3"/>
    <w:multiLevelType w:val="hybridMultilevel"/>
    <w:tmpl w:val="C14AD73C"/>
    <w:lvl w:ilvl="0" w:tplc="C83E6F78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2234D2"/>
    <w:multiLevelType w:val="hybridMultilevel"/>
    <w:tmpl w:val="82B255D2"/>
    <w:lvl w:ilvl="0" w:tplc="599AD7E2">
      <w:start w:val="7"/>
      <w:numFmt w:val="bullet"/>
      <w:lvlText w:val=""/>
      <w:lvlJc w:val="left"/>
      <w:pPr>
        <w:ind w:left="765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1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24F"/>
    <w:rsid w:val="00015C9D"/>
    <w:rsid w:val="0002398E"/>
    <w:rsid w:val="000419FB"/>
    <w:rsid w:val="00042527"/>
    <w:rsid w:val="00046348"/>
    <w:rsid w:val="00075E67"/>
    <w:rsid w:val="00096690"/>
    <w:rsid w:val="000A5807"/>
    <w:rsid w:val="000B26DC"/>
    <w:rsid w:val="000B2EE1"/>
    <w:rsid w:val="000B5A09"/>
    <w:rsid w:val="000D3B40"/>
    <w:rsid w:val="00102E31"/>
    <w:rsid w:val="001044CC"/>
    <w:rsid w:val="001074BB"/>
    <w:rsid w:val="00112D22"/>
    <w:rsid w:val="00112F75"/>
    <w:rsid w:val="00181B6E"/>
    <w:rsid w:val="00183B35"/>
    <w:rsid w:val="001A011C"/>
    <w:rsid w:val="001F6298"/>
    <w:rsid w:val="0020570C"/>
    <w:rsid w:val="0023445E"/>
    <w:rsid w:val="00240DC6"/>
    <w:rsid w:val="002679CC"/>
    <w:rsid w:val="002838DE"/>
    <w:rsid w:val="002841B3"/>
    <w:rsid w:val="0029013D"/>
    <w:rsid w:val="002B3928"/>
    <w:rsid w:val="002D7815"/>
    <w:rsid w:val="00313E6D"/>
    <w:rsid w:val="0031638D"/>
    <w:rsid w:val="00350E73"/>
    <w:rsid w:val="00365E09"/>
    <w:rsid w:val="0038176B"/>
    <w:rsid w:val="00386545"/>
    <w:rsid w:val="00396052"/>
    <w:rsid w:val="003B31B2"/>
    <w:rsid w:val="003D0C6D"/>
    <w:rsid w:val="003F1F85"/>
    <w:rsid w:val="003F5E74"/>
    <w:rsid w:val="004007DD"/>
    <w:rsid w:val="00410CF0"/>
    <w:rsid w:val="0043314F"/>
    <w:rsid w:val="00451A69"/>
    <w:rsid w:val="00466415"/>
    <w:rsid w:val="00474AE2"/>
    <w:rsid w:val="00490116"/>
    <w:rsid w:val="004B2C8A"/>
    <w:rsid w:val="004C5C34"/>
    <w:rsid w:val="004E63B4"/>
    <w:rsid w:val="00517CA0"/>
    <w:rsid w:val="005261B2"/>
    <w:rsid w:val="005315F3"/>
    <w:rsid w:val="005317A7"/>
    <w:rsid w:val="00532C8E"/>
    <w:rsid w:val="0055783C"/>
    <w:rsid w:val="00582634"/>
    <w:rsid w:val="005B1083"/>
    <w:rsid w:val="005B20D3"/>
    <w:rsid w:val="005C672D"/>
    <w:rsid w:val="005D57E1"/>
    <w:rsid w:val="005E2048"/>
    <w:rsid w:val="00652C96"/>
    <w:rsid w:val="006663E4"/>
    <w:rsid w:val="006A64F5"/>
    <w:rsid w:val="006B25C0"/>
    <w:rsid w:val="006B76AF"/>
    <w:rsid w:val="006C3E77"/>
    <w:rsid w:val="006F5CB0"/>
    <w:rsid w:val="006F601A"/>
    <w:rsid w:val="006F7D0B"/>
    <w:rsid w:val="00704307"/>
    <w:rsid w:val="007265BF"/>
    <w:rsid w:val="007618FB"/>
    <w:rsid w:val="00780E75"/>
    <w:rsid w:val="00782896"/>
    <w:rsid w:val="007A153C"/>
    <w:rsid w:val="007A4003"/>
    <w:rsid w:val="007E0AD7"/>
    <w:rsid w:val="007F58BD"/>
    <w:rsid w:val="00846815"/>
    <w:rsid w:val="00850DAE"/>
    <w:rsid w:val="00864BDA"/>
    <w:rsid w:val="00881841"/>
    <w:rsid w:val="00887C16"/>
    <w:rsid w:val="008A0BF9"/>
    <w:rsid w:val="008C3CA0"/>
    <w:rsid w:val="009009C2"/>
    <w:rsid w:val="00901192"/>
    <w:rsid w:val="009038B9"/>
    <w:rsid w:val="0092055F"/>
    <w:rsid w:val="009347DF"/>
    <w:rsid w:val="00934C2F"/>
    <w:rsid w:val="009410A5"/>
    <w:rsid w:val="0095543B"/>
    <w:rsid w:val="009A01E5"/>
    <w:rsid w:val="009A72E0"/>
    <w:rsid w:val="009D5C91"/>
    <w:rsid w:val="009D7297"/>
    <w:rsid w:val="009E26E6"/>
    <w:rsid w:val="009E6E83"/>
    <w:rsid w:val="009F315C"/>
    <w:rsid w:val="00A001A7"/>
    <w:rsid w:val="00A265FF"/>
    <w:rsid w:val="00A33F16"/>
    <w:rsid w:val="00A35020"/>
    <w:rsid w:val="00A366EB"/>
    <w:rsid w:val="00A41926"/>
    <w:rsid w:val="00A44024"/>
    <w:rsid w:val="00A44512"/>
    <w:rsid w:val="00A44DEB"/>
    <w:rsid w:val="00A50122"/>
    <w:rsid w:val="00A541E9"/>
    <w:rsid w:val="00A5678A"/>
    <w:rsid w:val="00A60009"/>
    <w:rsid w:val="00A75466"/>
    <w:rsid w:val="00A85D5C"/>
    <w:rsid w:val="00AB4ACB"/>
    <w:rsid w:val="00AC7E9C"/>
    <w:rsid w:val="00AD4704"/>
    <w:rsid w:val="00B00932"/>
    <w:rsid w:val="00B16563"/>
    <w:rsid w:val="00B23BA5"/>
    <w:rsid w:val="00B25967"/>
    <w:rsid w:val="00B863AC"/>
    <w:rsid w:val="00BA1A4A"/>
    <w:rsid w:val="00BC06E3"/>
    <w:rsid w:val="00BF71B2"/>
    <w:rsid w:val="00C21B69"/>
    <w:rsid w:val="00C26A31"/>
    <w:rsid w:val="00C60997"/>
    <w:rsid w:val="00C8450B"/>
    <w:rsid w:val="00CB3D8E"/>
    <w:rsid w:val="00CC1F67"/>
    <w:rsid w:val="00CE398A"/>
    <w:rsid w:val="00D101FD"/>
    <w:rsid w:val="00D35A7D"/>
    <w:rsid w:val="00D35FE0"/>
    <w:rsid w:val="00D928AC"/>
    <w:rsid w:val="00D93A8A"/>
    <w:rsid w:val="00DB5FFB"/>
    <w:rsid w:val="00DC5024"/>
    <w:rsid w:val="00DD280B"/>
    <w:rsid w:val="00E35044"/>
    <w:rsid w:val="00E90195"/>
    <w:rsid w:val="00F17651"/>
    <w:rsid w:val="00F27629"/>
    <w:rsid w:val="00F429AA"/>
    <w:rsid w:val="00F44EC5"/>
    <w:rsid w:val="00F46C8F"/>
    <w:rsid w:val="00F72744"/>
    <w:rsid w:val="00FD5423"/>
    <w:rsid w:val="00FE2E40"/>
    <w:rsid w:val="16BA2BA4"/>
    <w:rsid w:val="37BE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customStyle="1" w:styleId="Default">
    <w:name w:val="Default"/>
    <w:rsid w:val="000419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sv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4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64589-4C17-4DFD-980C-0B773E679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1C4BB-BEAE-4087-A763-61CB4AE7FFC6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  <ds:schemaRef ds:uri="a7bd5533-e20e-4253-b65c-0b148dde19f1"/>
    <ds:schemaRef ds:uri="http://schemas.microsoft.com/office/infopath/2007/PartnerControls"/>
    <ds:schemaRef ds:uri="ebcf0d14-2403-4101-9254-c7c7ade20f45"/>
  </ds:schemaRefs>
</ds:datastoreItem>
</file>

<file path=customXml/itemProps4.xml><?xml version="1.0" encoding="utf-8"?>
<ds:datastoreItem xmlns:ds="http://schemas.openxmlformats.org/officeDocument/2006/customXml" ds:itemID="{19938A49-7AE8-410C-8AFF-E3948C5D4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461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42</cp:revision>
  <cp:lastPrinted>2025-05-09T09:10:00Z</cp:lastPrinted>
  <dcterms:created xsi:type="dcterms:W3CDTF">2023-03-20T14:44:00Z</dcterms:created>
  <dcterms:modified xsi:type="dcterms:W3CDTF">2025-05-09T09:10:00Z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