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18ADB" w14:textId="5648D50C" w:rsidR="00A33F16" w:rsidRPr="00704307" w:rsidRDefault="00BF6EF1" w:rsidP="00A33F16">
      <w:pPr>
        <w:pStyle w:val="Titre"/>
        <w:rPr>
          <w:lang w:val="fr-FR"/>
        </w:rPr>
      </w:pPr>
      <w:r>
        <w:rPr>
          <w:lang w:val="fr-FR"/>
        </w:rPr>
        <w:t>À bon entendeur</w:t>
      </w:r>
    </w:p>
    <w:p w14:paraId="6E5B9455" w14:textId="04C9B3DC" w:rsidR="005277D9" w:rsidRDefault="007473A8" w:rsidP="00BF6EF1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35EF5F25" w14:textId="77777777" w:rsidR="00BF6EF1" w:rsidRDefault="00380E35" w:rsidP="00BF6EF1">
      <w:pPr>
        <w:spacing w:before="120" w:after="0"/>
        <w:jc w:val="both"/>
        <w:rPr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BF6EF1" w:rsidRPr="00BF6EF1">
        <w:rPr>
          <w:b/>
          <w:lang w:val="fr-FR"/>
        </w:rPr>
        <w:t>regardez le début de l’émission et complétez le tableau.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F6EF1" w:rsidRPr="00E328BA" w14:paraId="4455945B" w14:textId="77777777" w:rsidTr="00BF6EF1">
        <w:trPr>
          <w:trHeight w:val="397"/>
        </w:trPr>
        <w:tc>
          <w:tcPr>
            <w:tcW w:w="9628" w:type="dxa"/>
            <w:tcBorders>
              <w:bottom w:val="nil"/>
            </w:tcBorders>
            <w:vAlign w:val="center"/>
          </w:tcPr>
          <w:p w14:paraId="1D398FFD" w14:textId="2DDA3A9C" w:rsidR="00BF6EF1" w:rsidRPr="00BF6EF1" w:rsidRDefault="007C17E1" w:rsidP="00BF6EF1">
            <w:r>
              <w:rPr>
                <w:b/>
              </w:rPr>
              <w:t>Le ou la journaliste est en…</w:t>
            </w:r>
            <w:r w:rsidR="00BF6EF1">
              <w:rPr>
                <w:b/>
              </w:rPr>
              <w:t xml:space="preserve"> : </w:t>
            </w:r>
            <w:r w:rsidR="00BF6EF1">
              <w:sym w:font="Wingdings" w:char="F0A8"/>
            </w:r>
            <w:r w:rsidR="00BF6EF1">
              <w:t xml:space="preserve"> plateau             </w:t>
            </w:r>
            <w:r w:rsidR="00BF6EF1">
              <w:sym w:font="Wingdings" w:char="F0A8"/>
            </w:r>
            <w:r w:rsidR="00BF6EF1">
              <w:t xml:space="preserve"> extérieur – où ? : </w:t>
            </w:r>
            <w:r w:rsidR="00BF6EF1" w:rsidRPr="00E328BA">
              <w:rPr>
                <w:color w:val="A6A6A6" w:themeColor="background1" w:themeShade="A6"/>
              </w:rPr>
              <w:t>_________________________</w:t>
            </w:r>
          </w:p>
        </w:tc>
      </w:tr>
      <w:tr w:rsidR="00BF6EF1" w:rsidRPr="00E328BA" w14:paraId="3C739B14" w14:textId="77777777" w:rsidTr="003D29E8">
        <w:trPr>
          <w:trHeight w:val="1644"/>
        </w:trPr>
        <w:tc>
          <w:tcPr>
            <w:tcW w:w="9628" w:type="dxa"/>
            <w:tcBorders>
              <w:top w:val="nil"/>
              <w:bottom w:val="nil"/>
            </w:tcBorders>
            <w:vAlign w:val="bottom"/>
          </w:tcPr>
          <w:p w14:paraId="709393E3" w14:textId="0FC4C574" w:rsidR="00BF6EF1" w:rsidRPr="00E328BA" w:rsidRDefault="00BF6EF1" w:rsidP="00BF6EF1">
            <w:pPr>
              <w:spacing w:line="360" w:lineRule="auto"/>
              <w:rPr>
                <w:color w:val="A6A6A6" w:themeColor="background1" w:themeShade="A6"/>
              </w:rPr>
            </w:pPr>
            <w:r w:rsidRPr="00BF6EF1">
              <w:t xml:space="preserve">Le lieu est </w:t>
            </w:r>
            <w:r w:rsidRPr="00E328BA">
              <w:rPr>
                <w:color w:val="A6A6A6" w:themeColor="background1" w:themeShade="A6"/>
              </w:rPr>
              <w:t>____________________________________________________________________________</w:t>
            </w:r>
          </w:p>
          <w:p w14:paraId="2F56E988" w14:textId="2AD8B919" w:rsidR="00BF6EF1" w:rsidRPr="00E328BA" w:rsidRDefault="00BF6EF1" w:rsidP="00BF6EF1">
            <w:pPr>
              <w:spacing w:line="360" w:lineRule="auto"/>
              <w:rPr>
                <w:color w:val="A6A6A6" w:themeColor="background1" w:themeShade="A6"/>
              </w:rPr>
            </w:pPr>
            <w:r w:rsidRPr="00E328BA">
              <w:rPr>
                <w:color w:val="A6A6A6" w:themeColor="background1" w:themeShade="A6"/>
              </w:rPr>
              <w:t>_____________________________________________________________________________________</w:t>
            </w:r>
          </w:p>
          <w:p w14:paraId="4A67E308" w14:textId="4C039588" w:rsidR="00BF6EF1" w:rsidRDefault="00BF6EF1" w:rsidP="00BF6EF1">
            <w:pPr>
              <w:spacing w:line="360" w:lineRule="auto"/>
            </w:pPr>
            <w:r w:rsidRPr="00BF6EF1">
              <w:t>On voit</w:t>
            </w:r>
            <w:r>
              <w:t xml:space="preserve"> </w:t>
            </w:r>
            <w:r w:rsidRPr="00E328BA">
              <w:rPr>
                <w:color w:val="A6A6A6" w:themeColor="background1" w:themeShade="A6"/>
              </w:rPr>
              <w:t>_______________________________________________________________________________</w:t>
            </w:r>
          </w:p>
          <w:p w14:paraId="590C0047" w14:textId="34776710" w:rsidR="00BF6EF1" w:rsidRDefault="00E328BA" w:rsidP="00BF6EF1">
            <w:pPr>
              <w:spacing w:line="360" w:lineRule="auto"/>
              <w:rPr>
                <w:b/>
              </w:rPr>
            </w:pPr>
            <w:r w:rsidRPr="00E328BA">
              <w:rPr>
                <w:color w:val="A6A6A6" w:themeColor="background1" w:themeShade="A6"/>
              </w:rPr>
              <w:t>______________________________________________________________________________________</w:t>
            </w:r>
          </w:p>
        </w:tc>
      </w:tr>
      <w:tr w:rsidR="00BF6EF1" w:rsidRPr="00E328BA" w14:paraId="1AB4F6F5" w14:textId="77777777" w:rsidTr="003D29E8">
        <w:trPr>
          <w:trHeight w:val="454"/>
        </w:trPr>
        <w:tc>
          <w:tcPr>
            <w:tcW w:w="9628" w:type="dxa"/>
            <w:tcBorders>
              <w:top w:val="nil"/>
              <w:bottom w:val="nil"/>
            </w:tcBorders>
            <w:vAlign w:val="center"/>
          </w:tcPr>
          <w:p w14:paraId="272A3EB9" w14:textId="65E15734" w:rsidR="00BF6EF1" w:rsidRDefault="00BF6EF1" w:rsidP="00BF6EF1">
            <w:pPr>
              <w:rPr>
                <w:b/>
              </w:rPr>
            </w:pPr>
            <w:r>
              <w:t xml:space="preserve">Pour moi, ce choix est… </w:t>
            </w:r>
            <w:r>
              <w:sym w:font="Wingdings" w:char="F0A8"/>
            </w:r>
            <w:r>
              <w:t xml:space="preserve"> intéressant      </w:t>
            </w:r>
            <w:r>
              <w:sym w:font="Wingdings" w:char="F0A8"/>
            </w:r>
            <w:r>
              <w:t xml:space="preserve"> ét</w:t>
            </w:r>
            <w:r w:rsidR="003D29E8">
              <w:t>onnant</w:t>
            </w:r>
            <w:r>
              <w:t xml:space="preserve">       </w:t>
            </w:r>
            <w:r>
              <w:sym w:font="Wingdings" w:char="F0A8"/>
            </w:r>
            <w:r>
              <w:t xml:space="preserve"> pas très pertinent</w:t>
            </w:r>
            <w:r w:rsidR="003D29E8">
              <w:t xml:space="preserve">         </w:t>
            </w:r>
            <w:r w:rsidR="003D29E8">
              <w:sym w:font="Wingdings" w:char="F0A8"/>
            </w:r>
            <w:r w:rsidR="003D29E8">
              <w:t xml:space="preserve"> incompréhensible</w:t>
            </w:r>
          </w:p>
        </w:tc>
      </w:tr>
      <w:tr w:rsidR="003D29E8" w14:paraId="581CD67E" w14:textId="77777777" w:rsidTr="003D29E8">
        <w:trPr>
          <w:trHeight w:val="397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vAlign w:val="center"/>
          </w:tcPr>
          <w:p w14:paraId="3D5CFEED" w14:textId="77777777" w:rsidR="003D29E8" w:rsidRDefault="003D29E8" w:rsidP="00BF6EF1">
            <w:r>
              <w:t xml:space="preserve">…parce que </w:t>
            </w:r>
            <w:r w:rsidRPr="00E328BA">
              <w:rPr>
                <w:color w:val="A6A6A6" w:themeColor="background1" w:themeShade="A6"/>
              </w:rPr>
              <w:t>___________________________________________________________________________</w:t>
            </w:r>
          </w:p>
          <w:p w14:paraId="49C650F6" w14:textId="05C04D2A" w:rsidR="00E328BA" w:rsidRDefault="00E328BA" w:rsidP="00BF6EF1"/>
        </w:tc>
      </w:tr>
      <w:tr w:rsidR="00BF6EF1" w:rsidRPr="00E328BA" w14:paraId="12287C18" w14:textId="77777777" w:rsidTr="003D29E8">
        <w:trPr>
          <w:trHeight w:val="397"/>
        </w:trPr>
        <w:tc>
          <w:tcPr>
            <w:tcW w:w="9628" w:type="dxa"/>
            <w:tcBorders>
              <w:bottom w:val="nil"/>
            </w:tcBorders>
            <w:vAlign w:val="center"/>
          </w:tcPr>
          <w:p w14:paraId="06EB765D" w14:textId="07768CED" w:rsidR="00BF6EF1" w:rsidRDefault="00BF6EF1" w:rsidP="00BF6EF1">
            <w:pPr>
              <w:rPr>
                <w:b/>
              </w:rPr>
            </w:pPr>
            <w:r>
              <w:rPr>
                <w:b/>
              </w:rPr>
              <w:t>L’accueil du ou de la journaliste</w:t>
            </w:r>
            <w:r w:rsidR="003D29E8">
              <w:rPr>
                <w:b/>
              </w:rPr>
              <w:t xml:space="preserve"> : </w:t>
            </w:r>
          </w:p>
        </w:tc>
      </w:tr>
      <w:tr w:rsidR="003D29E8" w:rsidRPr="00E328BA" w14:paraId="44CAB8B1" w14:textId="77777777" w:rsidTr="003D29E8">
        <w:trPr>
          <w:trHeight w:val="794"/>
        </w:trPr>
        <w:tc>
          <w:tcPr>
            <w:tcW w:w="9628" w:type="dxa"/>
            <w:tcBorders>
              <w:top w:val="nil"/>
              <w:bottom w:val="nil"/>
            </w:tcBorders>
            <w:vAlign w:val="center"/>
          </w:tcPr>
          <w:p w14:paraId="11124E73" w14:textId="487A2B4A" w:rsidR="003D29E8" w:rsidRDefault="003D29E8" w:rsidP="003D29E8">
            <w:pPr>
              <w:spacing w:line="360" w:lineRule="auto"/>
            </w:pPr>
            <w:r>
              <w:sym w:font="Wingdings" w:char="F0A8"/>
            </w:r>
            <w:r>
              <w:t xml:space="preserve"> sympathique        </w:t>
            </w:r>
            <w:r>
              <w:sym w:font="Wingdings" w:char="F0A8"/>
            </w:r>
            <w:r>
              <w:t xml:space="preserve"> étrange           </w:t>
            </w:r>
            <w:r w:rsidR="0028224C">
              <w:sym w:font="Wingdings" w:char="F0A8"/>
            </w:r>
            <w:r w:rsidR="0028224C">
              <w:t xml:space="preserve"> neutre          </w:t>
            </w:r>
          </w:p>
          <w:p w14:paraId="369D1F68" w14:textId="100E5652" w:rsidR="003D29E8" w:rsidRDefault="003D29E8" w:rsidP="003D29E8">
            <w:pPr>
              <w:spacing w:line="360" w:lineRule="auto"/>
              <w:rPr>
                <w:b/>
              </w:rPr>
            </w:pPr>
            <w:r>
              <w:sym w:font="Wingdings" w:char="F0A8"/>
            </w:r>
            <w:r>
              <w:t xml:space="preserve"> donne envie de voir l’émission      </w:t>
            </w:r>
            <w:r>
              <w:sym w:font="Wingdings" w:char="F0A8"/>
            </w:r>
            <w:r>
              <w:t xml:space="preserve"> ne donne pas très envie de voir l’émission</w:t>
            </w:r>
          </w:p>
        </w:tc>
      </w:tr>
      <w:tr w:rsidR="003D29E8" w14:paraId="03B1C1E2" w14:textId="77777777" w:rsidTr="003D29E8">
        <w:trPr>
          <w:trHeight w:val="397"/>
        </w:trPr>
        <w:tc>
          <w:tcPr>
            <w:tcW w:w="9628" w:type="dxa"/>
            <w:tcBorders>
              <w:top w:val="nil"/>
              <w:bottom w:val="nil"/>
            </w:tcBorders>
            <w:vAlign w:val="center"/>
          </w:tcPr>
          <w:p w14:paraId="7033863D" w14:textId="3CAF0361" w:rsidR="003D29E8" w:rsidRPr="003D29E8" w:rsidRDefault="003D29E8" w:rsidP="003D29E8">
            <w:pPr>
              <w:spacing w:line="360" w:lineRule="auto"/>
              <w:rPr>
                <w:b/>
              </w:rPr>
            </w:pPr>
            <w:r w:rsidRPr="003D29E8">
              <w:rPr>
                <w:b/>
              </w:rPr>
              <w:t>Le sommaire de l’émission</w:t>
            </w:r>
            <w:r>
              <w:rPr>
                <w:b/>
              </w:rPr>
              <w:t> :</w:t>
            </w:r>
          </w:p>
        </w:tc>
      </w:tr>
      <w:tr w:rsidR="003D29E8" w14:paraId="42C04691" w14:textId="77777777" w:rsidTr="003D29E8">
        <w:trPr>
          <w:trHeight w:val="397"/>
        </w:trPr>
        <w:tc>
          <w:tcPr>
            <w:tcW w:w="9628" w:type="dxa"/>
            <w:tcBorders>
              <w:top w:val="nil"/>
            </w:tcBorders>
            <w:vAlign w:val="center"/>
          </w:tcPr>
          <w:p w14:paraId="19EC0C60" w14:textId="77777777" w:rsidR="00F051F1" w:rsidRDefault="003D29E8" w:rsidP="003D29E8">
            <w:pPr>
              <w:spacing w:line="360" w:lineRule="auto"/>
            </w:pPr>
            <w:r w:rsidRPr="003D29E8">
              <w:t>Nombre de sujets traité</w:t>
            </w:r>
            <w:r>
              <w:t xml:space="preserve">s : </w:t>
            </w:r>
            <w:r w:rsidRPr="00E328BA">
              <w:rPr>
                <w:color w:val="A6A6A6" w:themeColor="background1" w:themeShade="A6"/>
              </w:rPr>
              <w:t xml:space="preserve">______ </w:t>
            </w:r>
          </w:p>
          <w:p w14:paraId="1CE66520" w14:textId="203164BA" w:rsidR="003D29E8" w:rsidRDefault="003D29E8" w:rsidP="003D29E8">
            <w:pPr>
              <w:spacing w:line="360" w:lineRule="auto"/>
            </w:pPr>
            <w:r>
              <w:t xml:space="preserve">Points traités : </w:t>
            </w:r>
            <w:r w:rsidRPr="00E328BA">
              <w:rPr>
                <w:color w:val="A6A6A6" w:themeColor="background1" w:themeShade="A6"/>
              </w:rPr>
              <w:t>________________________________________</w:t>
            </w:r>
            <w:r w:rsidR="00F051F1" w:rsidRPr="00E328BA">
              <w:rPr>
                <w:color w:val="A6A6A6" w:themeColor="background1" w:themeShade="A6"/>
              </w:rPr>
              <w:t xml:space="preserve"> </w:t>
            </w:r>
            <w:r w:rsidR="00E328BA" w:rsidRPr="00E328BA">
              <w:rPr>
                <w:rFonts w:cs="Tahoma"/>
                <w:color w:val="052850" w:themeColor="text1"/>
              </w:rPr>
              <w:t>•</w:t>
            </w:r>
            <w:r w:rsidR="00F051F1">
              <w:t xml:space="preserve"> Lien entre eux : </w:t>
            </w:r>
            <w:r w:rsidR="00F051F1" w:rsidRPr="00E328BA">
              <w:rPr>
                <w:color w:val="A6A6A6" w:themeColor="background1" w:themeShade="A6"/>
              </w:rPr>
              <w:t>__________________</w:t>
            </w:r>
          </w:p>
          <w:p w14:paraId="1975440C" w14:textId="475CB43B" w:rsidR="003D29E8" w:rsidRPr="003D29E8" w:rsidRDefault="003D29E8" w:rsidP="003D29E8">
            <w:pPr>
              <w:spacing w:line="360" w:lineRule="auto"/>
            </w:pPr>
            <w:r>
              <w:t xml:space="preserve">Point le plus intéressant : </w:t>
            </w:r>
            <w:r w:rsidRPr="00E328BA">
              <w:rPr>
                <w:color w:val="A6A6A6" w:themeColor="background1" w:themeShade="A6"/>
              </w:rPr>
              <w:t>________________________________________________________________</w:t>
            </w:r>
          </w:p>
        </w:tc>
      </w:tr>
    </w:tbl>
    <w:p w14:paraId="6D9646A5" w14:textId="3E9D00C0" w:rsidR="00BF6EF1" w:rsidRDefault="00380E35" w:rsidP="00BF6EF1">
      <w:pPr>
        <w:spacing w:before="120" w:after="0"/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2221C7">
        <w:rPr>
          <w:b/>
          <w:lang w:val="fr-FR"/>
        </w:rPr>
        <w:t xml:space="preserve"> </w:t>
      </w:r>
      <w:bookmarkStart w:id="0" w:name="_Hlk139615735"/>
      <w:r w:rsidR="002221C7" w:rsidRPr="002221C7">
        <w:rPr>
          <w:b/>
          <w:lang w:val="fr-FR"/>
        </w:rPr>
        <w:t>écoutez le reportage. Prenez vos notes dans l’encadré</w:t>
      </w:r>
      <w:r w:rsidR="002221C7">
        <w:rPr>
          <w:b/>
          <w:lang w:val="fr-FR"/>
        </w:rPr>
        <w:t xml:space="preserve">, puis </w:t>
      </w:r>
      <w:r w:rsidR="002221C7" w:rsidRPr="002221C7">
        <w:rPr>
          <w:b/>
          <w:lang w:val="fr-FR"/>
        </w:rPr>
        <w:t>répondez aux questions</w:t>
      </w:r>
      <w:r w:rsidR="002221C7">
        <w:rPr>
          <w:b/>
          <w:lang w:val="fr-FR"/>
        </w:rPr>
        <w:t>.</w:t>
      </w:r>
      <w:bookmarkEnd w:id="0"/>
    </w:p>
    <w:p w14:paraId="29C98265" w14:textId="77777777" w:rsidR="008E0067" w:rsidRPr="008E0067" w:rsidRDefault="008E0067" w:rsidP="008E0067">
      <w:pPr>
        <w:spacing w:after="0" w:line="240" w:lineRule="auto"/>
        <w:jc w:val="both"/>
        <w:rPr>
          <w:b/>
          <w:sz w:val="14"/>
          <w:lang w:val="fr-FR"/>
        </w:rPr>
      </w:pPr>
    </w:p>
    <w:p w14:paraId="373A2866" w14:textId="236413D3" w:rsidR="008E0067" w:rsidRDefault="008E0067" w:rsidP="008E0067">
      <w:pPr>
        <w:pStyle w:val="Paragraphedeliste"/>
        <w:tabs>
          <w:tab w:val="left" w:leader="underscore" w:pos="9638"/>
        </w:tabs>
        <w:spacing w:before="0" w:after="0" w:line="240" w:lineRule="auto"/>
        <w:ind w:left="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B96FC16" wp14:editId="2E5C5A6A">
                <wp:extent cx="6120000" cy="1819275"/>
                <wp:effectExtent l="0" t="0" r="14605" b="28575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1819275"/>
                        </a:xfrm>
                        <a:prstGeom prst="roundRect">
                          <a:avLst>
                            <a:gd name="adj" fmla="val 4659"/>
                          </a:avLst>
                        </a:prstGeom>
                        <a:noFill/>
                        <a:ln>
                          <a:solidFill>
                            <a:srgbClr val="08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D694C" w14:textId="2805577F" w:rsidR="008E0067" w:rsidRDefault="00775A3C" w:rsidP="008E0067">
                            <w:pPr>
                              <w:rPr>
                                <w:color w:val="080808"/>
                                <w:lang w:val="fr-FR"/>
                              </w:rPr>
                            </w:pPr>
                            <w:r>
                              <w:rPr>
                                <w:color w:val="080808"/>
                                <w:lang w:val="fr-FR"/>
                              </w:rPr>
                              <w:t>Mes notes :</w:t>
                            </w:r>
                          </w:p>
                          <w:p w14:paraId="6FFA6572" w14:textId="77777777" w:rsidR="00775A3C" w:rsidRDefault="00775A3C" w:rsidP="008E0067">
                            <w:pPr>
                              <w:rPr>
                                <w:color w:val="080808"/>
                                <w:lang w:val="fr-FR"/>
                              </w:rPr>
                            </w:pPr>
                          </w:p>
                          <w:p w14:paraId="7C85FFE2" w14:textId="3BB681E7" w:rsidR="00775A3C" w:rsidRDefault="00775A3C" w:rsidP="008E0067">
                            <w:pPr>
                              <w:rPr>
                                <w:color w:val="080808"/>
                                <w:lang w:val="fr-FR"/>
                              </w:rPr>
                            </w:pPr>
                          </w:p>
                          <w:p w14:paraId="63A25E0C" w14:textId="77777777" w:rsidR="00775A3C" w:rsidRPr="008E0067" w:rsidRDefault="00775A3C" w:rsidP="008E0067">
                            <w:pPr>
                              <w:rPr>
                                <w:color w:val="080808"/>
                                <w:lang w:val="fr-FR"/>
                              </w:rPr>
                            </w:pPr>
                          </w:p>
                          <w:p w14:paraId="3C817A58" w14:textId="4E3F49D3" w:rsidR="008E0067" w:rsidRDefault="008E0067" w:rsidP="008E0067">
                            <w:pPr>
                              <w:rPr>
                                <w:color w:val="080808"/>
                              </w:rPr>
                            </w:pPr>
                          </w:p>
                          <w:p w14:paraId="6D0004E8" w14:textId="77777777" w:rsidR="008E0067" w:rsidRPr="008E0067" w:rsidRDefault="008E0067" w:rsidP="008E0067">
                            <w:pPr>
                              <w:rPr>
                                <w:color w:val="08080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96FC16" id="Rectangle : coins arrondis 1" o:spid="_x0000_s1026" style="width:481.9pt;height:14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05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" filled="f" strokecolor="#080808" strokeweight="1pt">
                <v:stroke joinstyle="miter"/>
                <v:textbox>
                  <w:txbxContent>
                    <w:p w14:paraId="2BBD694C" w14:textId="2805577F" w:rsidR="008E0067" w:rsidRDefault="00775A3C" w:rsidP="008E0067">
                      <w:pPr>
                        <w:rPr>
                          <w:color w:val="080808"/>
                          <w:lang w:val="fr-FR"/>
                        </w:rPr>
                      </w:pPr>
                      <w:r>
                        <w:rPr>
                          <w:color w:val="080808"/>
                          <w:lang w:val="fr-FR"/>
                        </w:rPr>
                        <w:t>Mes notes :</w:t>
                      </w:r>
                    </w:p>
                    <w:p w14:paraId="6FFA6572" w14:textId="77777777" w:rsidR="00775A3C" w:rsidRDefault="00775A3C" w:rsidP="008E0067">
                      <w:pPr>
                        <w:rPr>
                          <w:color w:val="080808"/>
                          <w:lang w:val="fr-FR"/>
                        </w:rPr>
                      </w:pPr>
                    </w:p>
                    <w:p w14:paraId="7C85FFE2" w14:textId="3BB681E7" w:rsidR="00775A3C" w:rsidRDefault="00775A3C" w:rsidP="008E0067">
                      <w:pPr>
                        <w:rPr>
                          <w:color w:val="080808"/>
                          <w:lang w:val="fr-FR"/>
                        </w:rPr>
                      </w:pPr>
                    </w:p>
                    <w:p w14:paraId="63A25E0C" w14:textId="77777777" w:rsidR="00775A3C" w:rsidRPr="008E0067" w:rsidRDefault="00775A3C" w:rsidP="008E0067">
                      <w:pPr>
                        <w:rPr>
                          <w:color w:val="080808"/>
                          <w:lang w:val="fr-FR"/>
                        </w:rPr>
                      </w:pPr>
                    </w:p>
                    <w:p w14:paraId="3C817A58" w14:textId="4E3F49D3" w:rsidR="008E0067" w:rsidRDefault="008E0067" w:rsidP="008E0067">
                      <w:pPr>
                        <w:rPr>
                          <w:color w:val="080808"/>
                        </w:rPr>
                      </w:pPr>
                    </w:p>
                    <w:p w14:paraId="6D0004E8" w14:textId="77777777" w:rsidR="008E0067" w:rsidRPr="008E0067" w:rsidRDefault="008E0067" w:rsidP="008E0067">
                      <w:pPr>
                        <w:rPr>
                          <w:color w:val="08080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A200C54" w14:textId="77777777" w:rsidR="008E0067" w:rsidRDefault="008E0067" w:rsidP="008E0067">
      <w:pPr>
        <w:pStyle w:val="Paragraphedeliste"/>
        <w:tabs>
          <w:tab w:val="left" w:leader="underscore" w:pos="9638"/>
        </w:tabs>
        <w:spacing w:before="0" w:after="0" w:line="240" w:lineRule="auto"/>
        <w:ind w:left="284"/>
        <w:jc w:val="both"/>
      </w:pPr>
    </w:p>
    <w:p w14:paraId="5AC8ECC5" w14:textId="1D21DD79" w:rsidR="009614D1" w:rsidRPr="009614D1" w:rsidRDefault="009614D1" w:rsidP="008E0067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after="0" w:line="360" w:lineRule="auto"/>
        <w:ind w:left="284" w:hanging="284"/>
        <w:jc w:val="both"/>
      </w:pPr>
      <w:r w:rsidRPr="009614D1">
        <w:t>Où se situe le reportage ?</w:t>
      </w:r>
      <w:r>
        <w:t xml:space="preserve"> </w:t>
      </w:r>
      <w:r>
        <w:tab/>
      </w:r>
    </w:p>
    <w:p w14:paraId="107407F7" w14:textId="5AA7A9C7" w:rsidR="009614D1" w:rsidRDefault="009614D1" w:rsidP="008E0067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after="0" w:line="360" w:lineRule="auto"/>
        <w:ind w:left="284" w:hanging="284"/>
        <w:jc w:val="both"/>
      </w:pPr>
      <w:r>
        <w:t xml:space="preserve">Quelles sont les informations principales ? </w:t>
      </w:r>
      <w:r>
        <w:tab/>
      </w:r>
    </w:p>
    <w:p w14:paraId="6D291FBE" w14:textId="0DF0019F" w:rsidR="009614D1" w:rsidRDefault="009614D1" w:rsidP="008E0067">
      <w:pPr>
        <w:pStyle w:val="Paragraphedeliste"/>
        <w:tabs>
          <w:tab w:val="left" w:leader="underscore" w:pos="9638"/>
        </w:tabs>
        <w:spacing w:after="0" w:line="360" w:lineRule="auto"/>
        <w:ind w:left="0"/>
        <w:jc w:val="both"/>
      </w:pPr>
      <w:r>
        <w:tab/>
      </w:r>
    </w:p>
    <w:p w14:paraId="26887A90" w14:textId="5FCBBD16" w:rsidR="009614D1" w:rsidRDefault="00090326" w:rsidP="008E0067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after="0" w:line="360" w:lineRule="auto"/>
        <w:ind w:left="284" w:hanging="284"/>
        <w:jc w:val="both"/>
      </w:pPr>
      <w:r>
        <w:t>Pour vous, q</w:t>
      </w:r>
      <w:r w:rsidR="009614D1">
        <w:t xml:space="preserve">uelle est l’information la plus importante ? </w:t>
      </w:r>
      <w:r w:rsidR="009614D1">
        <w:tab/>
      </w:r>
    </w:p>
    <w:p w14:paraId="19062DAA" w14:textId="78DA8A0D" w:rsidR="009614D1" w:rsidRDefault="009614D1" w:rsidP="008E0067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after="0" w:line="360" w:lineRule="auto"/>
        <w:ind w:left="284" w:hanging="284"/>
        <w:jc w:val="both"/>
      </w:pPr>
      <w:r>
        <w:t xml:space="preserve">Qui sont les personnes interrogées dans le reportage ? </w:t>
      </w:r>
      <w:r>
        <w:tab/>
      </w:r>
    </w:p>
    <w:p w14:paraId="72EF0E1B" w14:textId="57FD0589" w:rsidR="009614D1" w:rsidRDefault="009614D1" w:rsidP="008E0067">
      <w:pPr>
        <w:pStyle w:val="Paragraphedeliste"/>
        <w:tabs>
          <w:tab w:val="left" w:leader="underscore" w:pos="9638"/>
        </w:tabs>
        <w:spacing w:after="0" w:line="360" w:lineRule="auto"/>
        <w:ind w:left="0"/>
        <w:jc w:val="both"/>
      </w:pPr>
      <w:r>
        <w:tab/>
      </w:r>
    </w:p>
    <w:p w14:paraId="44F2AC20" w14:textId="699AC5EE" w:rsidR="009614D1" w:rsidRDefault="009614D1" w:rsidP="008E0067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after="0" w:line="360" w:lineRule="auto"/>
        <w:ind w:left="284" w:hanging="284"/>
        <w:jc w:val="both"/>
      </w:pPr>
      <w:r>
        <w:t xml:space="preserve">Que disent-elles ? </w:t>
      </w:r>
      <w:r>
        <w:tab/>
      </w:r>
    </w:p>
    <w:p w14:paraId="71A8378A" w14:textId="0344A061" w:rsidR="009614D1" w:rsidRDefault="009614D1" w:rsidP="008E0067">
      <w:pPr>
        <w:tabs>
          <w:tab w:val="left" w:leader="underscore" w:pos="9638"/>
        </w:tabs>
        <w:spacing w:after="0" w:line="360" w:lineRule="auto"/>
        <w:jc w:val="both"/>
      </w:pPr>
      <w:r>
        <w:rPr>
          <w:lang w:val="fr-FR" w:eastAsia="en-US"/>
        </w:rPr>
        <w:tab/>
      </w:r>
      <w:r>
        <w:rPr>
          <w:lang w:val="fr-FR" w:eastAsia="en-US"/>
        </w:rPr>
        <w:tab/>
      </w:r>
    </w:p>
    <w:p w14:paraId="3C2473EB" w14:textId="775593D8" w:rsidR="009614D1" w:rsidRDefault="009614D1" w:rsidP="008E0067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after="0" w:line="360" w:lineRule="auto"/>
        <w:ind w:left="284" w:hanging="284"/>
        <w:jc w:val="both"/>
      </w:pPr>
      <w:r>
        <w:t xml:space="preserve">Si le reportage est entrecoupé, par qui et pour quelles raisons ? </w:t>
      </w:r>
      <w:r>
        <w:tab/>
      </w:r>
    </w:p>
    <w:p w14:paraId="2915B6FD" w14:textId="37B4E384" w:rsidR="009614D1" w:rsidRDefault="009614D1" w:rsidP="008E0067">
      <w:pPr>
        <w:tabs>
          <w:tab w:val="left" w:leader="underscore" w:pos="9638"/>
        </w:tabs>
        <w:spacing w:after="0" w:line="360" w:lineRule="auto"/>
        <w:jc w:val="both"/>
        <w:rPr>
          <w:lang w:val="fr-FR" w:eastAsia="en-US"/>
        </w:rPr>
      </w:pPr>
      <w:r>
        <w:rPr>
          <w:lang w:val="fr-FR" w:eastAsia="en-US"/>
        </w:rPr>
        <w:lastRenderedPageBreak/>
        <w:tab/>
      </w:r>
    </w:p>
    <w:p w14:paraId="0ECFF304" w14:textId="4A474797" w:rsidR="00380E35" w:rsidRDefault="00380E35" w:rsidP="002221C7">
      <w:pPr>
        <w:spacing w:before="120" w:after="0"/>
        <w:jc w:val="both"/>
        <w:rPr>
          <w:lang w:val="fr-FR"/>
        </w:rPr>
      </w:pPr>
      <w:r>
        <w:rPr>
          <w:b/>
          <w:lang w:val="fr-FR"/>
        </w:rPr>
        <w:t xml:space="preserve">Activité </w:t>
      </w:r>
      <w:r w:rsidR="002221C7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r w:rsidR="002221C7" w:rsidRPr="002221C7">
        <w:rPr>
          <w:b/>
          <w:lang w:val="fr-FR"/>
        </w:rPr>
        <w:t xml:space="preserve">écoutez l’interview et cochez les verbes </w:t>
      </w:r>
      <w:r w:rsidR="002221C7" w:rsidRPr="007C17E1">
        <w:rPr>
          <w:b/>
          <w:lang w:val="fr-FR"/>
        </w:rPr>
        <w:t xml:space="preserve">qui </w:t>
      </w:r>
      <w:r w:rsidR="007C17E1" w:rsidRPr="007C17E1">
        <w:rPr>
          <w:b/>
          <w:lang w:val="fr-FR"/>
        </w:rPr>
        <w:t>correspondent à l’intervention de la personne interrogée</w:t>
      </w:r>
      <w:r w:rsidR="002221C7" w:rsidRPr="007C17E1">
        <w:rPr>
          <w:b/>
          <w:lang w:val="fr-FR"/>
        </w:rPr>
        <w:t>. Ajoute</w:t>
      </w:r>
      <w:r w:rsidR="003B5E19" w:rsidRPr="007C17E1">
        <w:rPr>
          <w:b/>
          <w:lang w:val="fr-FR"/>
        </w:rPr>
        <w:t>z</w:t>
      </w:r>
      <w:r w:rsidR="002221C7" w:rsidRPr="007C17E1">
        <w:rPr>
          <w:b/>
          <w:lang w:val="fr-FR"/>
        </w:rPr>
        <w:t xml:space="preserve"> des verbes si besoin.</w:t>
      </w:r>
    </w:p>
    <w:p w14:paraId="18901796" w14:textId="0F261D6D" w:rsidR="007473A8" w:rsidRPr="002221C7" w:rsidRDefault="007473A8" w:rsidP="002221C7">
      <w:pPr>
        <w:spacing w:after="0"/>
        <w:rPr>
          <w:rFonts w:cs="Tahoma"/>
          <w:szCs w:val="20"/>
          <w:lang w:val="fr-FR"/>
        </w:rPr>
      </w:pPr>
    </w:p>
    <w:p w14:paraId="7F75AA84" w14:textId="77777777" w:rsidR="002221C7" w:rsidRPr="00FE268A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  <w:sectPr w:rsidR="002221C7" w:rsidRPr="00FE268A" w:rsidSect="00A33F16">
          <w:headerReference w:type="default" r:id="rId7"/>
          <w:footerReference w:type="default" r:id="rId8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38BA0153" w14:textId="60282739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nuancer</w:t>
      </w:r>
    </w:p>
    <w:p w14:paraId="52D1B12E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contredire</w:t>
      </w:r>
    </w:p>
    <w:p w14:paraId="51871E5B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approuver</w:t>
      </w:r>
    </w:p>
    <w:p w14:paraId="47A4716F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donner de nouvelles informations</w:t>
      </w:r>
    </w:p>
    <w:p w14:paraId="0AA08A24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illustrer par des exemples</w:t>
      </w:r>
    </w:p>
    <w:p w14:paraId="4BE0403F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donner des chiffres</w:t>
      </w:r>
    </w:p>
    <w:p w14:paraId="139E8331" w14:textId="77777777" w:rsidR="00775A3C" w:rsidRPr="002221C7" w:rsidRDefault="00775A3C" w:rsidP="00775A3C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expliquer</w:t>
      </w:r>
    </w:p>
    <w:p w14:paraId="26F6CC0F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nier</w:t>
      </w:r>
    </w:p>
    <w:p w14:paraId="2A760E8B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défendre une opinion</w:t>
      </w:r>
    </w:p>
    <w:p w14:paraId="0E18B940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argumenter</w:t>
      </w:r>
    </w:p>
    <w:p w14:paraId="19AEFA95" w14:textId="77777777" w:rsidR="002221C7" w:rsidRPr="002221C7" w:rsidRDefault="002221C7" w:rsidP="002221C7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prouver</w:t>
      </w:r>
    </w:p>
    <w:p w14:paraId="1C958696" w14:textId="431BB456" w:rsidR="002221C7" w:rsidRPr="00775A3C" w:rsidRDefault="002221C7" w:rsidP="00775A3C">
      <w:pPr>
        <w:tabs>
          <w:tab w:val="left" w:pos="1938"/>
          <w:tab w:val="left" w:pos="4218"/>
          <w:tab w:val="left" w:pos="6270"/>
          <w:tab w:val="left" w:pos="8493"/>
        </w:tabs>
        <w:spacing w:after="0" w:line="360" w:lineRule="auto"/>
        <w:jc w:val="both"/>
        <w:rPr>
          <w:rFonts w:cs="Tahoma"/>
          <w:szCs w:val="20"/>
          <w:lang w:val="fr-FR"/>
        </w:rPr>
        <w:sectPr w:rsidR="002221C7" w:rsidRPr="00775A3C" w:rsidSect="002221C7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  <w:r w:rsidRPr="002221C7">
        <w:rPr>
          <w:rFonts w:cs="Tahoma"/>
          <w:szCs w:val="20"/>
        </w:rPr>
        <w:sym w:font="Wingdings 2" w:char="F0A3"/>
      </w:r>
      <w:r w:rsidRPr="002221C7">
        <w:rPr>
          <w:rFonts w:cs="Tahoma"/>
          <w:szCs w:val="20"/>
          <w:lang w:val="fr-FR"/>
        </w:rPr>
        <w:t xml:space="preserve"> </w:t>
      </w:r>
      <w:r>
        <w:rPr>
          <w:rFonts w:cs="Tahoma"/>
          <w:szCs w:val="20"/>
          <w:lang w:val="fr-FR"/>
        </w:rPr>
        <w:t>autre : ______________</w:t>
      </w:r>
    </w:p>
    <w:p w14:paraId="796C6D76" w14:textId="77777777" w:rsidR="002221C7" w:rsidRDefault="002221C7" w:rsidP="002221C7">
      <w:pPr>
        <w:spacing w:before="120" w:after="0"/>
        <w:rPr>
          <w:b/>
          <w:lang w:val="fr-FR"/>
        </w:rPr>
      </w:pPr>
    </w:p>
    <w:p w14:paraId="66B8F105" w14:textId="43A5C11C" w:rsidR="002221C7" w:rsidRDefault="002221C7" w:rsidP="002221C7">
      <w:pPr>
        <w:spacing w:before="120" w:after="0"/>
        <w:rPr>
          <w:lang w:val="fr-FR"/>
        </w:rPr>
      </w:pPr>
      <w:r>
        <w:rPr>
          <w:b/>
          <w:lang w:val="fr-FR"/>
        </w:rPr>
        <w:t xml:space="preserve">Activité 5 : </w:t>
      </w:r>
      <w:bookmarkStart w:id="1" w:name="_Hlk139616297"/>
      <w:r>
        <w:rPr>
          <w:b/>
          <w:lang w:val="fr-FR"/>
        </w:rPr>
        <w:t xml:space="preserve">écoutez la chronique ironique. </w:t>
      </w:r>
      <w:bookmarkStart w:id="2" w:name="_Hlk141088571"/>
      <w:r>
        <w:rPr>
          <w:b/>
          <w:lang w:val="fr-FR"/>
        </w:rPr>
        <w:t xml:space="preserve">Relevez </w:t>
      </w:r>
      <w:r w:rsidR="007C17E1">
        <w:rPr>
          <w:b/>
          <w:lang w:val="fr-FR"/>
        </w:rPr>
        <w:t>quelques expressions soulignant l’</w:t>
      </w:r>
      <w:r>
        <w:rPr>
          <w:b/>
          <w:lang w:val="fr-FR"/>
        </w:rPr>
        <w:t>humour</w:t>
      </w:r>
      <w:bookmarkEnd w:id="2"/>
      <w:r>
        <w:rPr>
          <w:b/>
          <w:lang w:val="fr-FR"/>
        </w:rPr>
        <w:t xml:space="preserve">. </w:t>
      </w:r>
      <w:bookmarkEnd w:id="1"/>
    </w:p>
    <w:p w14:paraId="691BB343" w14:textId="75C43FE0" w:rsidR="002221C7" w:rsidRDefault="002221C7" w:rsidP="002221C7">
      <w:pPr>
        <w:spacing w:after="0"/>
        <w:rPr>
          <w:lang w:val="fr-FR"/>
        </w:rPr>
      </w:pPr>
    </w:p>
    <w:p w14:paraId="04D37D46" w14:textId="786FB1AA" w:rsidR="002221C7" w:rsidRDefault="002221C7" w:rsidP="00532C8E">
      <w:pPr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inline distT="0" distB="0" distL="0" distR="0" wp14:anchorId="01E2FF87" wp14:editId="482C145C">
                <wp:extent cx="6120000" cy="1323975"/>
                <wp:effectExtent l="0" t="0" r="14605" b="28575"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1323975"/>
                        </a:xfrm>
                        <a:prstGeom prst="roundRect">
                          <a:avLst>
                            <a:gd name="adj" fmla="val 4659"/>
                          </a:avLst>
                        </a:prstGeom>
                        <a:noFill/>
                        <a:ln>
                          <a:solidFill>
                            <a:srgbClr val="08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C9D9" w14:textId="77777777" w:rsidR="002221C7" w:rsidRPr="002221C7" w:rsidRDefault="002221C7" w:rsidP="002221C7">
                            <w:pPr>
                              <w:rPr>
                                <w:b/>
                                <w:i/>
                                <w:color w:val="080808"/>
                                <w:lang w:val="fr-FR"/>
                              </w:rPr>
                            </w:pPr>
                          </w:p>
                          <w:p w14:paraId="13433445" w14:textId="77777777" w:rsidR="002221C7" w:rsidRDefault="002221C7" w:rsidP="002221C7">
                            <w:pPr>
                              <w:rPr>
                                <w:color w:val="080808"/>
                              </w:rPr>
                            </w:pPr>
                          </w:p>
                          <w:p w14:paraId="1438E3E8" w14:textId="77777777" w:rsidR="002221C7" w:rsidRPr="008E0067" w:rsidRDefault="002221C7" w:rsidP="002221C7">
                            <w:pPr>
                              <w:rPr>
                                <w:color w:val="08080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E2FF87" id="Rectangle : coins arrondis 4" o:spid="_x0000_s1027" style="width:481.9pt;height:10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05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" filled="f" strokecolor="#080808" strokeweight="1pt">
                <v:stroke joinstyle="miter"/>
                <v:textbox>
                  <w:txbxContent>
                    <w:p w14:paraId="2860C9D9" w14:textId="77777777" w:rsidR="002221C7" w:rsidRPr="002221C7" w:rsidRDefault="002221C7" w:rsidP="002221C7">
                      <w:pPr>
                        <w:rPr>
                          <w:b/>
                          <w:i/>
                          <w:color w:val="080808"/>
                          <w:lang w:val="fr-FR"/>
                        </w:rPr>
                      </w:pPr>
                    </w:p>
                    <w:p w14:paraId="13433445" w14:textId="77777777" w:rsidR="002221C7" w:rsidRDefault="002221C7" w:rsidP="002221C7">
                      <w:pPr>
                        <w:rPr>
                          <w:color w:val="080808"/>
                        </w:rPr>
                      </w:pPr>
                    </w:p>
                    <w:p w14:paraId="1438E3E8" w14:textId="77777777" w:rsidR="002221C7" w:rsidRPr="008E0067" w:rsidRDefault="002221C7" w:rsidP="002221C7">
                      <w:pPr>
                        <w:rPr>
                          <w:color w:val="08080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4F582C3" w14:textId="4B5446AE" w:rsidR="002221C7" w:rsidRDefault="002221C7" w:rsidP="002221C7">
      <w:pPr>
        <w:spacing w:before="120" w:after="0"/>
        <w:jc w:val="both"/>
        <w:rPr>
          <w:lang w:val="fr-FR"/>
        </w:rPr>
      </w:pPr>
      <w:r>
        <w:rPr>
          <w:b/>
          <w:lang w:val="fr-FR"/>
        </w:rPr>
        <w:t xml:space="preserve">Activité </w:t>
      </w:r>
      <w:r w:rsidR="00CD2692">
        <w:rPr>
          <w:b/>
          <w:lang w:val="fr-FR"/>
        </w:rPr>
        <w:t>6</w:t>
      </w:r>
      <w:r>
        <w:rPr>
          <w:b/>
          <w:lang w:val="fr-FR"/>
        </w:rPr>
        <w:t xml:space="preserve"> : </w:t>
      </w:r>
      <w:bookmarkStart w:id="3" w:name="_Hlk139616518"/>
      <w:r>
        <w:rPr>
          <w:b/>
          <w:lang w:val="fr-FR"/>
        </w:rPr>
        <w:t xml:space="preserve">écoutez le </w:t>
      </w:r>
      <w:r w:rsidR="00FA1A66">
        <w:rPr>
          <w:b/>
          <w:lang w:val="fr-FR"/>
        </w:rPr>
        <w:t>« </w:t>
      </w:r>
      <w:r>
        <w:rPr>
          <w:b/>
          <w:lang w:val="fr-FR"/>
        </w:rPr>
        <w:t>test conso</w:t>
      </w:r>
      <w:r w:rsidR="00FA1A66">
        <w:rPr>
          <w:b/>
          <w:lang w:val="fr-FR"/>
        </w:rPr>
        <w:t> »</w:t>
      </w:r>
      <w:r>
        <w:rPr>
          <w:b/>
          <w:lang w:val="fr-FR"/>
        </w:rPr>
        <w:t xml:space="preserve">. Notez </w:t>
      </w:r>
      <w:r w:rsidR="001D7254">
        <w:rPr>
          <w:b/>
          <w:lang w:val="fr-FR"/>
        </w:rPr>
        <w:t>quelque</w:t>
      </w:r>
      <w:r>
        <w:rPr>
          <w:b/>
          <w:lang w:val="fr-FR"/>
        </w:rPr>
        <w:t>s chiffres (nombre</w:t>
      </w:r>
      <w:r w:rsidR="00FA1A66">
        <w:rPr>
          <w:b/>
          <w:lang w:val="fr-FR"/>
        </w:rPr>
        <w:t>s</w:t>
      </w:r>
      <w:r>
        <w:rPr>
          <w:b/>
          <w:lang w:val="fr-FR"/>
        </w:rPr>
        <w:t xml:space="preserve"> et unité</w:t>
      </w:r>
      <w:r w:rsidR="00FA1A66">
        <w:rPr>
          <w:b/>
          <w:lang w:val="fr-FR"/>
        </w:rPr>
        <w:t>s</w:t>
      </w:r>
      <w:r>
        <w:rPr>
          <w:b/>
          <w:lang w:val="fr-FR"/>
        </w:rPr>
        <w:t xml:space="preserve"> de mesure) et ce à quoi ils correspondent. </w:t>
      </w:r>
      <w:bookmarkEnd w:id="3"/>
    </w:p>
    <w:p w14:paraId="6FFFB02E" w14:textId="46403B03" w:rsidR="002221C7" w:rsidRDefault="002221C7" w:rsidP="00532C8E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CD2692" w14:paraId="63CC57C9" w14:textId="77777777" w:rsidTr="00CD2692">
        <w:trPr>
          <w:trHeight w:val="340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2FC7DCD8" w14:textId="133A2529" w:rsidR="00CD2692" w:rsidRDefault="00CD2692" w:rsidP="00CD2692">
            <w:pPr>
              <w:jc w:val="center"/>
            </w:pPr>
            <w:r>
              <w:t>Chiffres</w:t>
            </w: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14:paraId="2170146D" w14:textId="177271E3" w:rsidR="00CD2692" w:rsidRDefault="00CD2692" w:rsidP="00CD2692">
            <w:r>
              <w:t xml:space="preserve">    Informations correspondantes</w:t>
            </w:r>
          </w:p>
        </w:tc>
      </w:tr>
      <w:tr w:rsidR="00CD2692" w14:paraId="27AB61F8" w14:textId="77777777" w:rsidTr="00CD2692">
        <w:trPr>
          <w:trHeight w:val="2438"/>
        </w:trPr>
        <w:tc>
          <w:tcPr>
            <w:tcW w:w="1413" w:type="dxa"/>
            <w:tcBorders>
              <w:bottom w:val="wave" w:sz="6" w:space="0" w:color="auto"/>
            </w:tcBorders>
          </w:tcPr>
          <w:p w14:paraId="3150B115" w14:textId="77777777" w:rsidR="00CD2692" w:rsidRDefault="00CD2692" w:rsidP="00532C8E"/>
        </w:tc>
        <w:tc>
          <w:tcPr>
            <w:tcW w:w="8215" w:type="dxa"/>
            <w:tcBorders>
              <w:bottom w:val="wave" w:sz="6" w:space="0" w:color="auto"/>
            </w:tcBorders>
          </w:tcPr>
          <w:p w14:paraId="7FA63E27" w14:textId="77777777" w:rsidR="00CD2692" w:rsidRDefault="00CD2692" w:rsidP="00532C8E"/>
        </w:tc>
      </w:tr>
    </w:tbl>
    <w:p w14:paraId="2924CEBD" w14:textId="5A068742" w:rsidR="00CD2692" w:rsidRDefault="00CD2692" w:rsidP="00532C8E">
      <w:pPr>
        <w:rPr>
          <w:lang w:val="fr-FR"/>
        </w:rPr>
      </w:pPr>
    </w:p>
    <w:p w14:paraId="0C2DECC4" w14:textId="780C64AB" w:rsidR="00CD2692" w:rsidRPr="00337E8B" w:rsidRDefault="00CD2692" w:rsidP="00CD2692">
      <w:pPr>
        <w:spacing w:before="120" w:after="0"/>
        <w:jc w:val="both"/>
        <w:rPr>
          <w:lang w:val="fr-FR"/>
        </w:rPr>
      </w:pPr>
      <w:r>
        <w:rPr>
          <w:b/>
          <w:lang w:val="fr-FR"/>
        </w:rPr>
        <w:t xml:space="preserve">Activité 7 : </w:t>
      </w:r>
      <w:r w:rsidR="00337E8B" w:rsidRPr="00337E8B">
        <w:rPr>
          <w:b/>
          <w:lang w:val="fr-FR"/>
        </w:rPr>
        <w:t>sur Internet ou dans un supermarché, choisissez un produit vendu sous différentes marques. Faites une étude comparative des différentes marques de ce produit à partir des données mentionnées sur l’emballage ou dans la présentation dans le magasin ou sur Internet (prix, qualité, usage…)</w:t>
      </w:r>
      <w:r w:rsidR="00FE268A">
        <w:rPr>
          <w:b/>
          <w:lang w:val="fr-FR"/>
        </w:rPr>
        <w:t xml:space="preserve"> </w:t>
      </w:r>
      <w:r w:rsidR="00FE268A" w:rsidRPr="00FE268A">
        <w:rPr>
          <w:b/>
          <w:lang w:val="fr-FR"/>
        </w:rPr>
        <w:t>et rédigez-en le compte-rendu.</w:t>
      </w:r>
    </w:p>
    <w:p w14:paraId="477FC824" w14:textId="77777777" w:rsidR="00CD2692" w:rsidRPr="008252A8" w:rsidRDefault="00CD2692" w:rsidP="00532C8E">
      <w:pPr>
        <w:rPr>
          <w:lang w:val="fr-FR"/>
        </w:rPr>
      </w:pPr>
    </w:p>
    <w:sectPr w:rsidR="00CD2692" w:rsidRPr="008252A8" w:rsidSect="002221C7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A9456" w14:textId="77777777" w:rsidR="00B46784" w:rsidRDefault="00B46784" w:rsidP="00A33F16">
      <w:pPr>
        <w:spacing w:after="0" w:line="240" w:lineRule="auto"/>
      </w:pPr>
      <w:r>
        <w:separator/>
      </w:r>
    </w:p>
  </w:endnote>
  <w:endnote w:type="continuationSeparator" w:id="0">
    <w:p w14:paraId="0ECDACEF" w14:textId="77777777" w:rsidR="00B46784" w:rsidRDefault="00B4678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C5334F7" w:rsidR="00A33F16" w:rsidRDefault="00432F59" w:rsidP="00432F59">
          <w:pPr>
            <w:pStyle w:val="Pieddepage"/>
          </w:pPr>
          <w:r>
            <w:t xml:space="preserve">Conception : </w:t>
          </w:r>
          <w:r w:rsidR="008E0067">
            <w:t xml:space="preserve">Robert </w:t>
          </w:r>
          <w:proofErr w:type="spellStart"/>
          <w:r w:rsidR="008E0067">
            <w:t>Angéniol</w:t>
          </w:r>
          <w:proofErr w:type="spellEnd"/>
          <w:r w:rsidR="008E0067">
            <w:t xml:space="preserve"> et Hélène </w:t>
          </w:r>
          <w:proofErr w:type="spellStart"/>
          <w:r w:rsidR="008E0067">
            <w:t>Emile</w:t>
          </w:r>
          <w:proofErr w:type="spellEnd"/>
          <w:r w:rsidR="008E0067">
            <w:t>, CAVILAM – Alliance Française</w:t>
          </w:r>
        </w:p>
      </w:tc>
      <w:tc>
        <w:tcPr>
          <w:tcW w:w="735" w:type="pct"/>
        </w:tcPr>
        <w:p w14:paraId="3DEB97FE" w14:textId="1F0DBE62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A1A66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A1A66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C7F73" w14:textId="77777777" w:rsidR="00B46784" w:rsidRDefault="00B46784" w:rsidP="00A33F16">
      <w:pPr>
        <w:spacing w:after="0" w:line="240" w:lineRule="auto"/>
      </w:pPr>
      <w:r>
        <w:separator/>
      </w:r>
    </w:p>
  </w:footnote>
  <w:footnote w:type="continuationSeparator" w:id="0">
    <w:p w14:paraId="0BF774B1" w14:textId="77777777" w:rsidR="00B46784" w:rsidRDefault="00B4678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124B6" w14:textId="786A0401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162890E7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6784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95.25pt;height:19.5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4" type="#_x0000_t75" style="width:33.55pt;height:33.5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44346"/>
    <w:multiLevelType w:val="hybridMultilevel"/>
    <w:tmpl w:val="B770E7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1054"/>
    <w:rsid w:val="00065FD9"/>
    <w:rsid w:val="00090326"/>
    <w:rsid w:val="000A768F"/>
    <w:rsid w:val="00102E31"/>
    <w:rsid w:val="00170476"/>
    <w:rsid w:val="00194D5A"/>
    <w:rsid w:val="001B1A11"/>
    <w:rsid w:val="001D7254"/>
    <w:rsid w:val="002221C7"/>
    <w:rsid w:val="00246EBE"/>
    <w:rsid w:val="0028224C"/>
    <w:rsid w:val="002C3D43"/>
    <w:rsid w:val="002D7815"/>
    <w:rsid w:val="00337E8B"/>
    <w:rsid w:val="00343B07"/>
    <w:rsid w:val="00380E35"/>
    <w:rsid w:val="0038176B"/>
    <w:rsid w:val="003B5E19"/>
    <w:rsid w:val="003D29E8"/>
    <w:rsid w:val="004043E1"/>
    <w:rsid w:val="00432F59"/>
    <w:rsid w:val="004A7096"/>
    <w:rsid w:val="004B6CA1"/>
    <w:rsid w:val="004E33FB"/>
    <w:rsid w:val="005277D9"/>
    <w:rsid w:val="00532C8E"/>
    <w:rsid w:val="005451FB"/>
    <w:rsid w:val="00704307"/>
    <w:rsid w:val="00713CFF"/>
    <w:rsid w:val="007473A8"/>
    <w:rsid w:val="00775A3C"/>
    <w:rsid w:val="007C17E1"/>
    <w:rsid w:val="008252A8"/>
    <w:rsid w:val="00850DAE"/>
    <w:rsid w:val="008973D3"/>
    <w:rsid w:val="008E0067"/>
    <w:rsid w:val="009614D1"/>
    <w:rsid w:val="009A01E5"/>
    <w:rsid w:val="009F26F3"/>
    <w:rsid w:val="00A2370C"/>
    <w:rsid w:val="00A33F16"/>
    <w:rsid w:val="00A375F1"/>
    <w:rsid w:val="00A44DEB"/>
    <w:rsid w:val="00B46784"/>
    <w:rsid w:val="00B67C10"/>
    <w:rsid w:val="00BE7855"/>
    <w:rsid w:val="00BF6EF1"/>
    <w:rsid w:val="00C00C88"/>
    <w:rsid w:val="00C05E1A"/>
    <w:rsid w:val="00CB1039"/>
    <w:rsid w:val="00CC1F67"/>
    <w:rsid w:val="00CD2692"/>
    <w:rsid w:val="00CE1B74"/>
    <w:rsid w:val="00CF3F95"/>
    <w:rsid w:val="00D101FD"/>
    <w:rsid w:val="00D60BBE"/>
    <w:rsid w:val="00D93A8A"/>
    <w:rsid w:val="00DD28E1"/>
    <w:rsid w:val="00E328BA"/>
    <w:rsid w:val="00E6179B"/>
    <w:rsid w:val="00E7167B"/>
    <w:rsid w:val="00E856DE"/>
    <w:rsid w:val="00EA2020"/>
    <w:rsid w:val="00EC238D"/>
    <w:rsid w:val="00ED6011"/>
    <w:rsid w:val="00EE2A6A"/>
    <w:rsid w:val="00F051F1"/>
    <w:rsid w:val="00F13671"/>
    <w:rsid w:val="00F25BA8"/>
    <w:rsid w:val="00F71952"/>
    <w:rsid w:val="00F917CC"/>
    <w:rsid w:val="00FA1A66"/>
    <w:rsid w:val="00FE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7855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ROMANELLI</cp:lastModifiedBy>
  <cp:revision>37</cp:revision>
  <dcterms:created xsi:type="dcterms:W3CDTF">2022-11-18T10:14:00Z</dcterms:created>
  <dcterms:modified xsi:type="dcterms:W3CDTF">2023-08-16T12:58:00Z</dcterms:modified>
</cp:coreProperties>
</file>