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985CB" w14:textId="40247800" w:rsidR="00462295" w:rsidRDefault="00462295" w:rsidP="002A6317"/>
    <w:p w14:paraId="7CB29D21" w14:textId="0A676682" w:rsidR="00CB3D82" w:rsidRPr="00704307" w:rsidRDefault="00BD1DAF" w:rsidP="00CB3D82">
      <w:pPr>
        <w:pStyle w:val="Titre"/>
      </w:pPr>
      <w:bookmarkStart w:id="0" w:name="_Hlk202097198"/>
      <w:bookmarkEnd w:id="0"/>
      <w:r>
        <w:t xml:space="preserve">Découverte </w:t>
      </w:r>
      <w:r w:rsidR="00CB3D82">
        <w:t xml:space="preserve">guidée </w:t>
      </w:r>
      <w:r>
        <w:t>de TV5MONDEplus</w:t>
      </w:r>
      <w:bookmarkStart w:id="1" w:name="_GoBack"/>
      <w:bookmarkEnd w:id="1"/>
    </w:p>
    <w:p w14:paraId="285087E7" w14:textId="361E31DB" w:rsidR="002A6317" w:rsidRPr="0099021F" w:rsidRDefault="002A6317" w:rsidP="00C374E9">
      <w:pPr>
        <w:spacing w:before="120" w:after="0" w:line="276" w:lineRule="auto"/>
        <w:jc w:val="center"/>
        <w:rPr>
          <w:rFonts w:cs="Tahoma"/>
          <w:szCs w:val="20"/>
        </w:rPr>
      </w:pPr>
      <w:r w:rsidRPr="0099021F">
        <w:rPr>
          <w:rFonts w:cs="Tahoma"/>
          <w:szCs w:val="20"/>
        </w:rPr>
        <w:t xml:space="preserve">Pour trouver les réponses à ce quiz, rendez-vous sur la page d’accueil de la plateforme </w:t>
      </w:r>
      <w:r w:rsidR="00D83C4C">
        <w:rPr>
          <w:rFonts w:cs="Tahoma"/>
          <w:szCs w:val="20"/>
        </w:rPr>
        <w:t xml:space="preserve">TV5MONDEplus </w:t>
      </w:r>
      <w:r w:rsidRPr="0099021F">
        <w:rPr>
          <w:rFonts w:cs="Tahoma"/>
          <w:szCs w:val="20"/>
        </w:rPr>
        <w:t>à l’adresse :</w:t>
      </w:r>
    </w:p>
    <w:p w14:paraId="1828CEC8" w14:textId="5E6FAE6C" w:rsidR="002A6317" w:rsidRDefault="008956B7" w:rsidP="00C374E9">
      <w:pPr>
        <w:spacing w:after="240" w:line="276" w:lineRule="auto"/>
        <w:jc w:val="center"/>
        <w:rPr>
          <w:rFonts w:cs="Tahoma"/>
          <w:szCs w:val="20"/>
        </w:rPr>
      </w:pPr>
      <w:hyperlink r:id="rId8" w:history="1">
        <w:r w:rsidR="002A6317" w:rsidRPr="00EF2E43">
          <w:rPr>
            <w:rStyle w:val="Lienhypertexte"/>
            <w:rFonts w:eastAsia="MS Gothic" w:cs="Tahoma"/>
            <w:b/>
            <w:bCs/>
          </w:rPr>
          <w:t>tvmondeplus.com</w:t>
        </w:r>
      </w:hyperlink>
      <w:r w:rsidR="002A6317" w:rsidRPr="0099021F">
        <w:rPr>
          <w:rFonts w:cs="Tahoma"/>
        </w:rPr>
        <w:t xml:space="preserve"> </w:t>
      </w:r>
      <w:r w:rsidR="002A6317" w:rsidRPr="001B78C2">
        <w:rPr>
          <w:rFonts w:cs="Tahoma"/>
          <w:szCs w:val="20"/>
        </w:rPr>
        <w:t>puis laissez-vous guider !</w:t>
      </w:r>
      <w:r w:rsidR="00096FBC">
        <w:rPr>
          <w:rFonts w:cs="Tahoma"/>
          <w:szCs w:val="20"/>
        </w:rPr>
        <w:t xml:space="preserve"> </w:t>
      </w:r>
      <w:r w:rsidR="002A6317" w:rsidRPr="0099021F">
        <w:rPr>
          <w:rFonts w:cs="Tahoma"/>
          <w:szCs w:val="20"/>
        </w:rPr>
        <w:t xml:space="preserve">Si vous </w:t>
      </w:r>
      <w:r w:rsidR="00096FBC">
        <w:rPr>
          <w:rFonts w:cs="Tahoma"/>
          <w:szCs w:val="20"/>
        </w:rPr>
        <w:t>utilisez</w:t>
      </w:r>
      <w:r w:rsidR="002A6317">
        <w:rPr>
          <w:rFonts w:cs="Tahoma"/>
          <w:szCs w:val="20"/>
        </w:rPr>
        <w:t xml:space="preserve"> un téléphone portable ou une tablette, </w:t>
      </w:r>
      <w:r w:rsidR="00096FBC">
        <w:rPr>
          <w:rFonts w:cs="Tahoma"/>
          <w:szCs w:val="20"/>
        </w:rPr>
        <w:t>téléchargez</w:t>
      </w:r>
      <w:r w:rsidR="002A6317" w:rsidRPr="0099021F">
        <w:rPr>
          <w:rFonts w:cs="Tahoma"/>
          <w:szCs w:val="20"/>
        </w:rPr>
        <w:t xml:space="preserve"> l’application TV5MONDEplus.</w:t>
      </w:r>
    </w:p>
    <w:p w14:paraId="49050CF0" w14:textId="7D835EEA" w:rsidR="0088472D" w:rsidRDefault="0088472D" w:rsidP="0088472D">
      <w:pPr>
        <w:spacing w:after="120"/>
        <w:rPr>
          <w:rFonts w:cs="Tahoma"/>
          <w:b/>
          <w:bCs/>
          <w:szCs w:val="20"/>
        </w:rPr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2C89E7A6" wp14:editId="33DD369D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2152800" cy="360000"/>
            <wp:effectExtent l="0" t="0" r="0" b="0"/>
            <wp:wrapNone/>
            <wp:docPr id="1927251019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f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8F7CAD" w14:textId="4A80C4A7" w:rsidR="00AC3029" w:rsidRDefault="0088472D" w:rsidP="0088472D">
      <w:pPr>
        <w:spacing w:after="120"/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br w:type="textWrapping" w:clear="all"/>
      </w:r>
      <w:bookmarkStart w:id="2" w:name="_Hlk201075154"/>
      <w:r w:rsidR="00D22CD8">
        <w:rPr>
          <w:rFonts w:cs="Tahoma"/>
          <w:b/>
          <w:bCs/>
          <w:szCs w:val="20"/>
        </w:rPr>
        <w:t>(</w:t>
      </w:r>
      <w:r w:rsidR="002F0E45">
        <w:rPr>
          <w:rFonts w:cs="Tahoma"/>
          <w:b/>
          <w:bCs/>
          <w:szCs w:val="20"/>
        </w:rPr>
        <w:t>A) D</w:t>
      </w:r>
      <w:r w:rsidR="00AC3029">
        <w:rPr>
          <w:rFonts w:cs="Tahoma"/>
          <w:b/>
          <w:bCs/>
          <w:szCs w:val="20"/>
        </w:rPr>
        <w:t xml:space="preserve">écouvrez la page d’accueil </w:t>
      </w:r>
      <w:r w:rsidR="00190DAC">
        <w:rPr>
          <w:rFonts w:cs="Tahoma"/>
          <w:b/>
          <w:bCs/>
          <w:szCs w:val="20"/>
        </w:rPr>
        <w:t xml:space="preserve">de </w:t>
      </w:r>
      <w:r w:rsidR="00AC3029">
        <w:rPr>
          <w:rFonts w:cs="Tahoma"/>
          <w:b/>
          <w:bCs/>
          <w:szCs w:val="20"/>
        </w:rPr>
        <w:t>TV5MONDEplus</w:t>
      </w:r>
      <w:r w:rsidR="00523939">
        <w:rPr>
          <w:rFonts w:cs="Tahoma"/>
          <w:b/>
          <w:bCs/>
          <w:szCs w:val="20"/>
        </w:rPr>
        <w:t>.</w:t>
      </w:r>
    </w:p>
    <w:bookmarkEnd w:id="2"/>
    <w:p w14:paraId="1CE619BC" w14:textId="64F538B3" w:rsidR="002A6317" w:rsidRPr="002F0E45" w:rsidRDefault="002A6317" w:rsidP="002F0E45">
      <w:pPr>
        <w:pStyle w:val="Paragraphedeliste"/>
        <w:numPr>
          <w:ilvl w:val="0"/>
          <w:numId w:val="14"/>
        </w:numPr>
        <w:spacing w:after="60"/>
        <w:jc w:val="both"/>
        <w:rPr>
          <w:rFonts w:cs="Tahoma"/>
          <w:szCs w:val="20"/>
        </w:rPr>
      </w:pPr>
      <w:r w:rsidRPr="002F0E45">
        <w:rPr>
          <w:rFonts w:cs="Tahoma"/>
          <w:szCs w:val="20"/>
        </w:rPr>
        <w:t xml:space="preserve">Allez sur la page d’accueil de la plateforme. </w:t>
      </w:r>
      <w:r w:rsidR="00B37889">
        <w:rPr>
          <w:rFonts w:cs="Tahoma"/>
          <w:szCs w:val="20"/>
        </w:rPr>
        <w:t>Regardez</w:t>
      </w:r>
      <w:r w:rsidRPr="002F0E45">
        <w:rPr>
          <w:rFonts w:cs="Tahoma"/>
          <w:szCs w:val="20"/>
        </w:rPr>
        <w:t xml:space="preserve"> toutes les suggestions du carrousel en haut de la page. Cliquez ensuite sur l’option qui vous intéresse le plus et observez </w:t>
      </w:r>
      <w:r w:rsidR="00E57FF7" w:rsidRPr="002F0E45">
        <w:rPr>
          <w:rFonts w:cs="Tahoma"/>
          <w:szCs w:val="20"/>
        </w:rPr>
        <w:t xml:space="preserve">la page de présentation de </w:t>
      </w:r>
      <w:r w:rsidRPr="002F0E45">
        <w:rPr>
          <w:rFonts w:cs="Tahoma"/>
          <w:szCs w:val="20"/>
        </w:rPr>
        <w:t xml:space="preserve">cette vidéo. </w:t>
      </w:r>
    </w:p>
    <w:p w14:paraId="7D74BE01" w14:textId="051CA401" w:rsidR="002A6317" w:rsidRPr="0099021F" w:rsidRDefault="002A6317" w:rsidP="002F0E45">
      <w:pPr>
        <w:spacing w:after="120"/>
        <w:rPr>
          <w:rFonts w:cs="Tahoma"/>
          <w:szCs w:val="20"/>
        </w:rPr>
      </w:pPr>
      <w:r>
        <w:rPr>
          <w:rFonts w:cs="Tahoma"/>
          <w:szCs w:val="20"/>
        </w:rPr>
        <w:t>S’</w:t>
      </w:r>
      <w:r w:rsidRPr="0099021F">
        <w:rPr>
          <w:rFonts w:cs="Tahoma"/>
          <w:szCs w:val="20"/>
        </w:rPr>
        <w:t>agit</w:t>
      </w:r>
      <w:r>
        <w:rPr>
          <w:rFonts w:cs="Tahoma"/>
          <w:szCs w:val="20"/>
        </w:rPr>
        <w:t>-il</w:t>
      </w:r>
      <w:r w:rsidRPr="0099021F">
        <w:rPr>
          <w:rFonts w:cs="Tahoma"/>
          <w:szCs w:val="20"/>
        </w:rPr>
        <w:t xml:space="preserve"> : </w:t>
      </w:r>
      <w:r w:rsidR="00A6080F" w:rsidRPr="00A6080F">
        <w:rPr>
          <w:rFonts w:eastAsia="Wingdings" w:cs="Tahoma"/>
          <w:szCs w:val="20"/>
        </w:rPr>
        <w:sym w:font="Wingdings" w:char="F0A8"/>
      </w:r>
      <w:r w:rsidRPr="0099021F">
        <w:rPr>
          <w:rFonts w:cs="Tahoma"/>
          <w:szCs w:val="20"/>
        </w:rPr>
        <w:t xml:space="preserve"> d’un film</w:t>
      </w:r>
      <w:r>
        <w:rPr>
          <w:rFonts w:cs="Tahoma"/>
          <w:szCs w:val="20"/>
        </w:rPr>
        <w:t> ?</w:t>
      </w:r>
      <w:r w:rsidRPr="0099021F">
        <w:rPr>
          <w:rFonts w:cs="Tahoma"/>
          <w:szCs w:val="20"/>
        </w:rPr>
        <w:t xml:space="preserve"> </w:t>
      </w:r>
      <w:r w:rsidR="00E57FF7">
        <w:rPr>
          <w:rFonts w:cs="Tahoma"/>
          <w:szCs w:val="20"/>
        </w:rPr>
        <w:t xml:space="preserve">    </w:t>
      </w:r>
      <w:r w:rsidRPr="0099021F">
        <w:rPr>
          <w:rFonts w:cs="Tahoma"/>
          <w:szCs w:val="20"/>
        </w:rPr>
        <w:t xml:space="preserve"> </w:t>
      </w:r>
      <w:r w:rsidR="002407F1">
        <w:rPr>
          <w:rFonts w:cs="Tahoma"/>
          <w:szCs w:val="20"/>
        </w:rPr>
        <w:t xml:space="preserve"> </w:t>
      </w:r>
      <w:r w:rsidR="00A6080F" w:rsidRPr="00A6080F">
        <w:rPr>
          <w:rFonts w:cs="Tahoma"/>
          <w:szCs w:val="20"/>
        </w:rPr>
        <w:sym w:font="Wingdings" w:char="F0A8"/>
      </w:r>
      <w:r w:rsidRPr="0099021F">
        <w:rPr>
          <w:rFonts w:cs="Tahoma"/>
          <w:szCs w:val="20"/>
        </w:rPr>
        <w:t xml:space="preserve"> </w:t>
      </w:r>
      <w:proofErr w:type="gramStart"/>
      <w:r w:rsidRPr="0099021F">
        <w:rPr>
          <w:rFonts w:cs="Tahoma"/>
          <w:szCs w:val="20"/>
        </w:rPr>
        <w:t>d’une</w:t>
      </w:r>
      <w:proofErr w:type="gramEnd"/>
      <w:r w:rsidRPr="0099021F">
        <w:rPr>
          <w:rFonts w:cs="Tahoma"/>
          <w:szCs w:val="20"/>
        </w:rPr>
        <w:t xml:space="preserve"> série (ou d’une émission) avec plusieurs épisodes</w:t>
      </w:r>
      <w:r>
        <w:rPr>
          <w:rFonts w:cs="Tahoma"/>
          <w:szCs w:val="20"/>
        </w:rPr>
        <w:t> ?</w:t>
      </w:r>
      <w:r w:rsidR="00E57FF7">
        <w:rPr>
          <w:rFonts w:cs="Tahoma"/>
          <w:szCs w:val="20"/>
        </w:rPr>
        <w:t xml:space="preserve">    </w:t>
      </w:r>
      <w:r w:rsidR="00A6080F">
        <w:rPr>
          <w:rFonts w:cs="Tahoma"/>
          <w:szCs w:val="20"/>
        </w:rPr>
        <w:t xml:space="preserve">  </w:t>
      </w:r>
      <w:r w:rsidR="002407F1">
        <w:rPr>
          <w:rFonts w:cs="Tahoma"/>
          <w:szCs w:val="20"/>
        </w:rPr>
        <w:t xml:space="preserve"> </w:t>
      </w:r>
      <w:r w:rsidR="00A6080F" w:rsidRPr="00A6080F">
        <w:rPr>
          <w:rFonts w:cs="Tahoma"/>
          <w:szCs w:val="20"/>
        </w:rPr>
        <w:sym w:font="Wingdings" w:char="F0A8"/>
      </w:r>
      <w:r w:rsidR="00E57FF7">
        <w:rPr>
          <w:rFonts w:eastAsia="Wingdings" w:cs="Tahoma"/>
          <w:szCs w:val="20"/>
        </w:rPr>
        <w:t xml:space="preserve"> </w:t>
      </w:r>
      <w:proofErr w:type="gramStart"/>
      <w:r w:rsidRPr="0099021F">
        <w:rPr>
          <w:rFonts w:cs="Tahoma"/>
          <w:szCs w:val="20"/>
        </w:rPr>
        <w:t>autre</w:t>
      </w:r>
      <w:proofErr w:type="gramEnd"/>
      <w:r>
        <w:rPr>
          <w:rFonts w:cs="Tahoma"/>
          <w:szCs w:val="20"/>
        </w:rPr>
        <w:t xml:space="preserve"> ………</w:t>
      </w:r>
      <w:r w:rsidR="00E57FF7">
        <w:rPr>
          <w:rFonts w:cs="Tahoma"/>
          <w:szCs w:val="20"/>
        </w:rPr>
        <w:t>…………</w:t>
      </w:r>
      <w:r>
        <w:rPr>
          <w:rFonts w:cs="Tahoma"/>
          <w:szCs w:val="20"/>
        </w:rPr>
        <w:t>…</w:t>
      </w:r>
      <w:r w:rsidR="00A6080F">
        <w:rPr>
          <w:rFonts w:cs="Tahoma"/>
          <w:szCs w:val="20"/>
        </w:rPr>
        <w:t>…</w:t>
      </w:r>
    </w:p>
    <w:p w14:paraId="7042045C" w14:textId="3C3438E0" w:rsidR="002A6317" w:rsidRPr="002F0E45" w:rsidRDefault="00AC3029" w:rsidP="002F0E45">
      <w:pPr>
        <w:pStyle w:val="Paragraphedeliste"/>
        <w:numPr>
          <w:ilvl w:val="0"/>
          <w:numId w:val="14"/>
        </w:numPr>
        <w:ind w:left="357" w:hanging="357"/>
        <w:contextualSpacing w:val="0"/>
        <w:rPr>
          <w:rFonts w:cs="Tahoma"/>
          <w:szCs w:val="20"/>
        </w:rPr>
      </w:pPr>
      <w:r w:rsidRPr="002F0E45">
        <w:rPr>
          <w:rFonts w:cs="Tahoma"/>
          <w:szCs w:val="20"/>
        </w:rPr>
        <w:t xml:space="preserve">Revenez sur la page d’accueil et </w:t>
      </w:r>
      <w:r w:rsidR="00B37889">
        <w:rPr>
          <w:rFonts w:cs="Tahoma"/>
          <w:szCs w:val="20"/>
        </w:rPr>
        <w:t>allez</w:t>
      </w:r>
      <w:r w:rsidR="002A6317" w:rsidRPr="002F0E45">
        <w:rPr>
          <w:rFonts w:cs="Tahoma"/>
          <w:szCs w:val="20"/>
        </w:rPr>
        <w:t xml:space="preserve"> jusqu’en bas. Observez et consultez rapidement les différent</w:t>
      </w:r>
      <w:r w:rsidR="00B37889">
        <w:rPr>
          <w:rFonts w:cs="Tahoma"/>
          <w:szCs w:val="20"/>
        </w:rPr>
        <w:t>es rubriques</w:t>
      </w:r>
      <w:bookmarkStart w:id="3" w:name="_Hlk199412911"/>
      <w:r w:rsidR="00B37889">
        <w:rPr>
          <w:rFonts w:cs="Tahoma"/>
          <w:szCs w:val="20"/>
        </w:rPr>
        <w:t xml:space="preserve"> </w:t>
      </w:r>
      <w:r w:rsidR="00E57FF7" w:rsidRPr="002F0E45">
        <w:rPr>
          <w:rFonts w:cs="Tahoma"/>
          <w:szCs w:val="20"/>
        </w:rPr>
        <w:t>disponibles.</w:t>
      </w:r>
    </w:p>
    <w:bookmarkEnd w:id="3"/>
    <w:p w14:paraId="48DE27B3" w14:textId="3F7F5E63" w:rsidR="002A6317" w:rsidRPr="002407F1" w:rsidRDefault="002A6317" w:rsidP="002F0E45">
      <w:pPr>
        <w:pStyle w:val="Paragraphedeliste"/>
        <w:numPr>
          <w:ilvl w:val="0"/>
          <w:numId w:val="14"/>
        </w:numPr>
        <w:spacing w:after="60"/>
        <w:jc w:val="both"/>
        <w:rPr>
          <w:rFonts w:cs="Tahoma"/>
          <w:szCs w:val="20"/>
        </w:rPr>
      </w:pPr>
      <w:r w:rsidRPr="002407F1">
        <w:rPr>
          <w:rFonts w:cs="Tahoma"/>
          <w:szCs w:val="20"/>
        </w:rPr>
        <w:t xml:space="preserve">Cliquez sur </w:t>
      </w:r>
      <w:r w:rsidR="00B37889">
        <w:rPr>
          <w:rFonts w:cs="Tahoma"/>
          <w:szCs w:val="20"/>
        </w:rPr>
        <w:t xml:space="preserve">une </w:t>
      </w:r>
      <w:r w:rsidRPr="002407F1">
        <w:rPr>
          <w:rFonts w:cs="Tahoma"/>
          <w:szCs w:val="20"/>
        </w:rPr>
        <w:t>de</w:t>
      </w:r>
      <w:r w:rsidR="00B37889">
        <w:rPr>
          <w:rFonts w:cs="Tahoma"/>
          <w:szCs w:val="20"/>
        </w:rPr>
        <w:t>s</w:t>
      </w:r>
      <w:r w:rsidRPr="002407F1">
        <w:rPr>
          <w:rFonts w:cs="Tahoma"/>
          <w:szCs w:val="20"/>
        </w:rPr>
        <w:t xml:space="preserve"> vidéos et lisez toutes les informations qui s’affichent. Quelles sont les informations les plus </w:t>
      </w:r>
      <w:r w:rsidR="00E57FF7" w:rsidRPr="002407F1">
        <w:rPr>
          <w:rFonts w:cs="Tahoma"/>
          <w:szCs w:val="20"/>
        </w:rPr>
        <w:t>importantes</w:t>
      </w:r>
      <w:r w:rsidRPr="002407F1">
        <w:rPr>
          <w:rFonts w:cs="Tahoma"/>
          <w:szCs w:val="20"/>
        </w:rPr>
        <w:t xml:space="preserve"> pour vous ? </w:t>
      </w:r>
    </w:p>
    <w:p w14:paraId="0DA5D519" w14:textId="57F1D2D0" w:rsidR="002A6317" w:rsidRPr="0099021F" w:rsidRDefault="002A6317" w:rsidP="002A6317">
      <w:pPr>
        <w:spacing w:after="60"/>
        <w:jc w:val="both"/>
        <w:rPr>
          <w:rFonts w:eastAsia="Wingdings" w:cs="Tahoma"/>
          <w:szCs w:val="14"/>
        </w:rPr>
      </w:pPr>
      <w:r w:rsidRPr="0099021F">
        <w:rPr>
          <w:rFonts w:eastAsia="Wingdings" w:cs="Tahoma"/>
          <w:szCs w:val="14"/>
        </w:rPr>
        <w:t>………………………………………………………………………………………………………………………</w:t>
      </w:r>
      <w:r>
        <w:rPr>
          <w:rFonts w:eastAsia="Wingdings" w:cs="Tahoma"/>
          <w:szCs w:val="14"/>
        </w:rPr>
        <w:t>……………………………………………</w:t>
      </w:r>
      <w:r w:rsidR="00E57FF7">
        <w:rPr>
          <w:rFonts w:eastAsia="Wingdings" w:cs="Tahoma"/>
          <w:szCs w:val="14"/>
        </w:rPr>
        <w:t>…..</w:t>
      </w:r>
    </w:p>
    <w:p w14:paraId="2DECD61B" w14:textId="3C9D2839" w:rsidR="002A6317" w:rsidRPr="0099021F" w:rsidRDefault="002A6317" w:rsidP="00AC3029">
      <w:pPr>
        <w:spacing w:after="120"/>
        <w:jc w:val="both"/>
        <w:rPr>
          <w:rFonts w:cs="Tahoma"/>
          <w:szCs w:val="14"/>
        </w:rPr>
      </w:pPr>
      <w:r w:rsidRPr="0099021F">
        <w:rPr>
          <w:rFonts w:eastAsia="Wingdings" w:cs="Tahoma"/>
          <w:szCs w:val="14"/>
        </w:rPr>
        <w:t>………………………………………………………………………………………………………………………</w:t>
      </w:r>
      <w:r>
        <w:rPr>
          <w:rFonts w:eastAsia="Wingdings" w:cs="Tahoma"/>
          <w:szCs w:val="14"/>
        </w:rPr>
        <w:t>……………………………………………</w:t>
      </w:r>
      <w:r w:rsidR="00E57FF7">
        <w:rPr>
          <w:rFonts w:eastAsia="Wingdings" w:cs="Tahoma"/>
          <w:szCs w:val="14"/>
        </w:rPr>
        <w:t>…..</w:t>
      </w:r>
    </w:p>
    <w:p w14:paraId="4414BC5D" w14:textId="77934FD2" w:rsidR="002A6317" w:rsidRPr="002F0E45" w:rsidRDefault="002A6317" w:rsidP="002F0E45">
      <w:pPr>
        <w:pStyle w:val="Paragraphedeliste"/>
        <w:numPr>
          <w:ilvl w:val="0"/>
          <w:numId w:val="15"/>
        </w:numPr>
        <w:spacing w:after="60"/>
        <w:jc w:val="both"/>
        <w:rPr>
          <w:rFonts w:cs="Tahoma"/>
          <w:szCs w:val="20"/>
        </w:rPr>
      </w:pPr>
      <w:r w:rsidRPr="002F0E45">
        <w:rPr>
          <w:rFonts w:cs="Tahoma"/>
          <w:szCs w:val="20"/>
        </w:rPr>
        <w:t>Que pensez-vous de cette organisation ? Cela vous aide-t-il à choisir un programme/une vidéo ?</w:t>
      </w:r>
    </w:p>
    <w:p w14:paraId="6A8B09DC" w14:textId="474525B9" w:rsidR="002A6317" w:rsidRPr="00443971" w:rsidRDefault="002A6317" w:rsidP="002A6317">
      <w:pPr>
        <w:spacing w:after="60"/>
        <w:rPr>
          <w:rFonts w:cs="Tahoma"/>
          <w:szCs w:val="20"/>
        </w:rPr>
      </w:pPr>
      <w:r w:rsidRPr="00443971">
        <w:rPr>
          <w:rFonts w:cs="Tahoma"/>
          <w:szCs w:val="20"/>
        </w:rPr>
        <w:t>………………………………………………………….…………………………………………………………</w:t>
      </w:r>
      <w:r>
        <w:rPr>
          <w:rFonts w:cs="Tahoma"/>
          <w:szCs w:val="20"/>
        </w:rPr>
        <w:t>………………………………………………….</w:t>
      </w:r>
    </w:p>
    <w:p w14:paraId="73062119" w14:textId="13ED68FD" w:rsidR="002A6317" w:rsidRDefault="002A6317" w:rsidP="00DF2FB3">
      <w:pPr>
        <w:spacing w:after="360"/>
        <w:rPr>
          <w:rFonts w:eastAsia="Wingdings" w:cs="Tahoma"/>
          <w:szCs w:val="20"/>
        </w:rPr>
      </w:pPr>
      <w:r w:rsidRPr="002A6317">
        <w:rPr>
          <w:rFonts w:eastAsia="Wingdings" w:cs="Tahoma"/>
          <w:szCs w:val="20"/>
        </w:rPr>
        <w:t>………………………………………………………….……………………………………………………………………………………………………………</w:t>
      </w:r>
      <w:r>
        <w:rPr>
          <w:rFonts w:eastAsia="Wingdings" w:cs="Tahoma"/>
          <w:szCs w:val="20"/>
        </w:rPr>
        <w:t>.</w:t>
      </w:r>
    </w:p>
    <w:p w14:paraId="037F4D9F" w14:textId="0DF249DF" w:rsidR="00AC3029" w:rsidRDefault="00D22CD8" w:rsidP="00AC3029">
      <w:pPr>
        <w:spacing w:before="120" w:after="120"/>
        <w:jc w:val="both"/>
        <w:rPr>
          <w:rFonts w:cs="Tahoma"/>
          <w:b/>
          <w:bCs/>
          <w:szCs w:val="20"/>
        </w:rPr>
      </w:pPr>
      <w:bookmarkStart w:id="4" w:name="_Hlk201075172"/>
      <w:r>
        <w:rPr>
          <w:rFonts w:cs="Tahoma"/>
          <w:b/>
          <w:bCs/>
          <w:szCs w:val="20"/>
        </w:rPr>
        <w:t>(</w:t>
      </w:r>
      <w:r w:rsidR="002F0E45">
        <w:rPr>
          <w:rFonts w:cs="Tahoma"/>
          <w:b/>
          <w:bCs/>
          <w:szCs w:val="20"/>
        </w:rPr>
        <w:t>B) T</w:t>
      </w:r>
      <w:r w:rsidR="00AC3029">
        <w:rPr>
          <w:rFonts w:cs="Tahoma"/>
          <w:b/>
          <w:bCs/>
          <w:szCs w:val="20"/>
        </w:rPr>
        <w:t>estez les fonctionnalités d’une vidéo</w:t>
      </w:r>
      <w:r w:rsidR="00523939">
        <w:rPr>
          <w:rFonts w:cs="Tahoma"/>
          <w:b/>
          <w:bCs/>
          <w:szCs w:val="20"/>
        </w:rPr>
        <w:t>.</w:t>
      </w:r>
    </w:p>
    <w:p w14:paraId="0AE608BD" w14:textId="18A0C453" w:rsidR="00990FF9" w:rsidRPr="008E67AD" w:rsidRDefault="008E67AD" w:rsidP="00990FF9">
      <w:pPr>
        <w:pStyle w:val="Paragraphedeliste"/>
        <w:numPr>
          <w:ilvl w:val="0"/>
          <w:numId w:val="15"/>
        </w:numPr>
        <w:spacing w:after="360"/>
        <w:ind w:left="357" w:hanging="357"/>
        <w:jc w:val="both"/>
        <w:rPr>
          <w:rFonts w:cs="Tahoma"/>
          <w:szCs w:val="20"/>
        </w:rPr>
      </w:pPr>
      <w:bookmarkStart w:id="5" w:name="_Hlk201075040"/>
      <w:bookmarkEnd w:id="4"/>
      <w:r w:rsidRPr="008E67AD">
        <w:rPr>
          <w:noProof/>
          <w:lang w:eastAsia="fr-FR"/>
        </w:rPr>
        <w:drawing>
          <wp:anchor distT="0" distB="0" distL="114300" distR="114300" simplePos="0" relativeHeight="251704320" behindDoc="0" locked="0" layoutInCell="1" allowOverlap="1" wp14:anchorId="6391AD36" wp14:editId="5DAE4DA2">
            <wp:simplePos x="0" y="0"/>
            <wp:positionH relativeFrom="column">
              <wp:posOffset>2257425</wp:posOffset>
            </wp:positionH>
            <wp:positionV relativeFrom="paragraph">
              <wp:posOffset>359410</wp:posOffset>
            </wp:positionV>
            <wp:extent cx="389890" cy="314960"/>
            <wp:effectExtent l="0" t="0" r="0" b="8890"/>
            <wp:wrapNone/>
            <wp:docPr id="173274199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172737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028" b="4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4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67AD">
        <w:rPr>
          <w:rFonts w:cs="Tahoma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3B70FFB" wp14:editId="5ED4C90D">
                <wp:simplePos x="0" y="0"/>
                <wp:positionH relativeFrom="column">
                  <wp:posOffset>2076450</wp:posOffset>
                </wp:positionH>
                <wp:positionV relativeFrom="paragraph">
                  <wp:posOffset>294640</wp:posOffset>
                </wp:positionV>
                <wp:extent cx="714375" cy="419100"/>
                <wp:effectExtent l="0" t="0" r="28575" b="19050"/>
                <wp:wrapNone/>
                <wp:docPr id="269370702" name="Retângulo: Cantos Arredondad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4191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>
                              <a:lumMod val="6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5397F01" id="Retângulo: Cantos Arredondados 2" o:spid="_x0000_s1026" style="position:absolute;margin-left:163.5pt;margin-top:23.2pt;width:56.25pt;height:3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" strokecolor="#a6a6a6" strokeweight="1pt">
                <v:stroke joinstyle="miter"/>
              </v:roundrect>
            </w:pict>
          </mc:Fallback>
        </mc:AlternateContent>
      </w:r>
      <w:r w:rsidRPr="008E67AD">
        <w:rPr>
          <w:noProof/>
          <w:lang w:eastAsia="fr-FR"/>
        </w:rPr>
        <w:drawing>
          <wp:anchor distT="0" distB="0" distL="114300" distR="114300" simplePos="0" relativeHeight="251707392" behindDoc="0" locked="0" layoutInCell="1" allowOverlap="1" wp14:anchorId="07299B35" wp14:editId="3B53B576">
            <wp:simplePos x="0" y="0"/>
            <wp:positionH relativeFrom="column">
              <wp:posOffset>4162425</wp:posOffset>
            </wp:positionH>
            <wp:positionV relativeFrom="paragraph">
              <wp:posOffset>379730</wp:posOffset>
            </wp:positionV>
            <wp:extent cx="398700" cy="234236"/>
            <wp:effectExtent l="0" t="0" r="1905" b="0"/>
            <wp:wrapNone/>
            <wp:docPr id="52909038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96689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00" cy="2342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67AD">
        <w:rPr>
          <w:rFonts w:cs="Tahoma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4D5098C" wp14:editId="4BA4EDE7">
                <wp:simplePos x="0" y="0"/>
                <wp:positionH relativeFrom="column">
                  <wp:posOffset>4010025</wp:posOffset>
                </wp:positionH>
                <wp:positionV relativeFrom="paragraph">
                  <wp:posOffset>289560</wp:posOffset>
                </wp:positionV>
                <wp:extent cx="714375" cy="419100"/>
                <wp:effectExtent l="0" t="0" r="28575" b="19050"/>
                <wp:wrapNone/>
                <wp:docPr id="1995987544" name="Retângulo: Cantos Arredondad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4191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>
                              <a:lumMod val="6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6908036" id="Retângulo: Cantos Arredondados 2" o:spid="_x0000_s1026" style="position:absolute;margin-left:315.75pt;margin-top:22.8pt;width:56.25pt;height:33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" strokecolor="#a6a6a6" strokeweight="1pt">
                <v:stroke joinstyle="miter"/>
              </v:roundrect>
            </w:pict>
          </mc:Fallback>
        </mc:AlternateContent>
      </w:r>
      <w:r w:rsidRPr="008E67AD">
        <w:rPr>
          <w:noProof/>
          <w:lang w:eastAsia="fr-FR"/>
        </w:rPr>
        <w:drawing>
          <wp:anchor distT="0" distB="0" distL="114300" distR="114300" simplePos="0" relativeHeight="251702271" behindDoc="0" locked="0" layoutInCell="1" allowOverlap="1" wp14:anchorId="5E54113D" wp14:editId="218F7F89">
            <wp:simplePos x="0" y="0"/>
            <wp:positionH relativeFrom="column">
              <wp:posOffset>3228975</wp:posOffset>
            </wp:positionH>
            <wp:positionV relativeFrom="paragraph">
              <wp:posOffset>360680</wp:posOffset>
            </wp:positionV>
            <wp:extent cx="357505" cy="266700"/>
            <wp:effectExtent l="0" t="0" r="4445" b="0"/>
            <wp:wrapNone/>
            <wp:docPr id="110051374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50" b="14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67AD">
        <w:rPr>
          <w:rFonts w:cs="Tahoma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D69BC37" wp14:editId="78A313D6">
                <wp:simplePos x="0" y="0"/>
                <wp:positionH relativeFrom="column">
                  <wp:posOffset>3048000</wp:posOffset>
                </wp:positionH>
                <wp:positionV relativeFrom="paragraph">
                  <wp:posOffset>280035</wp:posOffset>
                </wp:positionV>
                <wp:extent cx="714375" cy="419100"/>
                <wp:effectExtent l="0" t="0" r="28575" b="19050"/>
                <wp:wrapNone/>
                <wp:docPr id="367691251" name="Retângulo: Cantos Arredondad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4191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>
                              <a:lumMod val="6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3FA3F06" id="Retângulo: Cantos Arredondados 2" o:spid="_x0000_s1026" style="position:absolute;margin-left:240pt;margin-top:22.05pt;width:56.25pt;height:3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" strokecolor="#a6a6a6" strokeweight="1pt">
                <v:stroke joinstyle="miter"/>
              </v:roundrect>
            </w:pict>
          </mc:Fallback>
        </mc:AlternateContent>
      </w:r>
      <w:r w:rsidR="00990FF9" w:rsidRPr="008E67AD">
        <w:rPr>
          <w:rFonts w:cs="Tahoma"/>
          <w:szCs w:val="20"/>
        </w:rPr>
        <w:t>Connaissez-vous les pictogrammes ci-dessous ? Associez chaque pictogramme à une fonctionnalité.</w:t>
      </w:r>
    </w:p>
    <w:p w14:paraId="2D0B785A" w14:textId="3549504E" w:rsidR="00734814" w:rsidRDefault="00734814" w:rsidP="008E67AD">
      <w:pPr>
        <w:spacing w:after="360"/>
        <w:jc w:val="both"/>
        <w:rPr>
          <w:rFonts w:cs="Tahoma"/>
          <w:szCs w:val="20"/>
        </w:rPr>
      </w:pPr>
    </w:p>
    <w:p w14:paraId="7347BF15" w14:textId="65E54CA9" w:rsidR="00734814" w:rsidRPr="008E67AD" w:rsidRDefault="00734814" w:rsidP="00734814">
      <w:pPr>
        <w:spacing w:after="240"/>
        <w:jc w:val="center"/>
        <w:rPr>
          <w:rFonts w:cs="Tahoma"/>
          <w:szCs w:val="20"/>
        </w:rPr>
      </w:pPr>
      <w:r>
        <w:rPr>
          <w:rFonts w:cs="Tahoma"/>
          <w:szCs w:val="20"/>
        </w:rPr>
        <w:t xml:space="preserve"> </w:t>
      </w:r>
      <w:r w:rsidRPr="008E67AD">
        <w:rPr>
          <w:rFonts w:cs="Tahoma"/>
          <w:szCs w:val="20"/>
        </w:rPr>
        <w:t>a) …………          b) …………          c) …………</w:t>
      </w:r>
    </w:p>
    <w:p w14:paraId="772E4B5D" w14:textId="6F80BE32" w:rsidR="00990FF9" w:rsidRPr="008E67AD" w:rsidRDefault="00990FF9" w:rsidP="00990FF9">
      <w:pPr>
        <w:pStyle w:val="Paragraphedeliste"/>
        <w:numPr>
          <w:ilvl w:val="0"/>
          <w:numId w:val="13"/>
        </w:numPr>
        <w:spacing w:before="0" w:after="0" w:line="240" w:lineRule="auto"/>
        <w:rPr>
          <w:rFonts w:cs="Tahoma"/>
          <w:szCs w:val="20"/>
        </w:rPr>
      </w:pPr>
      <w:r w:rsidRPr="008E67AD">
        <w:rPr>
          <w:rFonts w:cs="Tahoma"/>
          <w:szCs w:val="20"/>
        </w:rPr>
        <w:t>Choisir la qualité de la vidéo.</w:t>
      </w:r>
      <w:r w:rsidRPr="008E67AD">
        <w:t xml:space="preserve"> </w:t>
      </w:r>
    </w:p>
    <w:p w14:paraId="19605241" w14:textId="46E0F295" w:rsidR="00990FF9" w:rsidRPr="005B36C8" w:rsidRDefault="00990FF9" w:rsidP="00990FF9">
      <w:pPr>
        <w:pStyle w:val="Paragraphedeliste"/>
        <w:numPr>
          <w:ilvl w:val="0"/>
          <w:numId w:val="13"/>
        </w:numPr>
        <w:spacing w:before="0" w:after="0" w:line="240" w:lineRule="auto"/>
        <w:rPr>
          <w:rFonts w:cs="Tahoma"/>
          <w:szCs w:val="20"/>
        </w:rPr>
      </w:pPr>
      <w:r w:rsidRPr="005B36C8">
        <w:rPr>
          <w:rFonts w:cs="Tahoma"/>
          <w:szCs w:val="20"/>
        </w:rPr>
        <w:t>Choisir la vitesse de lecture de la vidéo.</w:t>
      </w:r>
      <w:r w:rsidRPr="005B36C8">
        <w:rPr>
          <w:noProof/>
        </w:rPr>
        <w:t xml:space="preserve"> </w:t>
      </w:r>
    </w:p>
    <w:p w14:paraId="2FC7DF60" w14:textId="6565F5B5" w:rsidR="00990FF9" w:rsidRPr="005B36C8" w:rsidRDefault="00990FF9" w:rsidP="00990FF9">
      <w:pPr>
        <w:pStyle w:val="Paragraphedeliste"/>
        <w:numPr>
          <w:ilvl w:val="0"/>
          <w:numId w:val="13"/>
        </w:numPr>
        <w:spacing w:before="0" w:after="0" w:line="240" w:lineRule="auto"/>
        <w:rPr>
          <w:rFonts w:cs="Tahoma"/>
          <w:szCs w:val="20"/>
        </w:rPr>
      </w:pPr>
      <w:r w:rsidRPr="005B36C8">
        <w:rPr>
          <w:rFonts w:cs="Tahoma"/>
          <w:szCs w:val="20"/>
        </w:rPr>
        <w:t>Choisir la langue et la taille des sous-titres</w:t>
      </w:r>
      <w:r w:rsidR="009E6CB5" w:rsidRPr="005B36C8">
        <w:rPr>
          <w:rFonts w:cs="Tahoma"/>
          <w:szCs w:val="20"/>
        </w:rPr>
        <w:t xml:space="preserve"> (quand ceux-ci sont disponibles pour la vidéo choisie).</w:t>
      </w:r>
    </w:p>
    <w:p w14:paraId="7DD456C6" w14:textId="4B757E38" w:rsidR="00990FF9" w:rsidRPr="005B36C8" w:rsidRDefault="00CA5FBC" w:rsidP="00990FF9">
      <w:pPr>
        <w:spacing w:after="0" w:line="240" w:lineRule="auto"/>
        <w:rPr>
          <w:rFonts w:cs="Tahoma"/>
          <w:szCs w:val="20"/>
        </w:rPr>
      </w:pPr>
      <w:r w:rsidRPr="005B36C8">
        <w:rPr>
          <w:noProof/>
        </w:rPr>
        <w:drawing>
          <wp:anchor distT="0" distB="0" distL="114300" distR="114300" simplePos="0" relativeHeight="251685888" behindDoc="0" locked="0" layoutInCell="1" allowOverlap="1" wp14:anchorId="732A6A3A" wp14:editId="1E2DB026">
            <wp:simplePos x="0" y="0"/>
            <wp:positionH relativeFrom="column">
              <wp:posOffset>4047490</wp:posOffset>
            </wp:positionH>
            <wp:positionV relativeFrom="paragraph">
              <wp:posOffset>124460</wp:posOffset>
            </wp:positionV>
            <wp:extent cx="428625" cy="346660"/>
            <wp:effectExtent l="0" t="0" r="0" b="0"/>
            <wp:wrapNone/>
            <wp:docPr id="392318947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909" b="8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4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3290DB" w14:textId="33F4264C" w:rsidR="00990FF9" w:rsidRPr="005B36C8" w:rsidRDefault="008E67AD" w:rsidP="005927DD">
      <w:pPr>
        <w:pStyle w:val="Paragraphedeliste"/>
        <w:numPr>
          <w:ilvl w:val="0"/>
          <w:numId w:val="15"/>
        </w:numPr>
        <w:spacing w:after="240" w:line="240" w:lineRule="auto"/>
        <w:ind w:left="357" w:hanging="357"/>
        <w:contextualSpacing w:val="0"/>
        <w:jc w:val="both"/>
        <w:rPr>
          <w:rFonts w:cs="Tahoma"/>
          <w:szCs w:val="20"/>
        </w:rPr>
      </w:pPr>
      <w:r w:rsidRPr="005B36C8">
        <w:rPr>
          <w:rFonts w:cs="Tahoma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39D6698" wp14:editId="532CDC10">
                <wp:simplePos x="0" y="0"/>
                <wp:positionH relativeFrom="column">
                  <wp:posOffset>5724525</wp:posOffset>
                </wp:positionH>
                <wp:positionV relativeFrom="paragraph">
                  <wp:posOffset>396240</wp:posOffset>
                </wp:positionV>
                <wp:extent cx="714375" cy="419100"/>
                <wp:effectExtent l="0" t="0" r="28575" b="19050"/>
                <wp:wrapNone/>
                <wp:docPr id="1376521775" name="Retângulo: Cantos Arredondad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4191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>
                              <a:lumMod val="6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48F32A7" id="Retângulo: Cantos Arredondados 2" o:spid="_x0000_s1026" style="position:absolute;margin-left:450.75pt;margin-top:31.2pt;width:56.25pt;height:3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" strokecolor="#a6a6a6" strokeweight="1pt">
                <v:stroke joinstyle="miter"/>
              </v:roundrect>
            </w:pict>
          </mc:Fallback>
        </mc:AlternateContent>
      </w:r>
      <w:r w:rsidR="007F14D1" w:rsidRPr="005B36C8">
        <w:rPr>
          <w:rFonts w:cs="Tahoma"/>
          <w:szCs w:val="20"/>
        </w:rPr>
        <w:t>C</w:t>
      </w:r>
      <w:r w:rsidR="00990FF9" w:rsidRPr="005B36C8">
        <w:rPr>
          <w:rFonts w:cs="Tahoma"/>
          <w:szCs w:val="20"/>
        </w:rPr>
        <w:t xml:space="preserve">es trois fonctionnalités sont disponibles </w:t>
      </w:r>
      <w:r w:rsidR="00CA5FBC" w:rsidRPr="005B36C8">
        <w:rPr>
          <w:rFonts w:cs="Tahoma"/>
          <w:szCs w:val="20"/>
        </w:rPr>
        <w:t>à partir du</w:t>
      </w:r>
      <w:r w:rsidR="00990FF9" w:rsidRPr="005B36C8">
        <w:rPr>
          <w:rFonts w:cs="Tahoma"/>
          <w:szCs w:val="20"/>
        </w:rPr>
        <w:t xml:space="preserve"> pictogramme :</w:t>
      </w:r>
      <w:r w:rsidR="009E6CB5" w:rsidRPr="005B36C8">
        <w:rPr>
          <w:rFonts w:cs="Tahoma"/>
          <w:szCs w:val="20"/>
        </w:rPr>
        <w:t xml:space="preserve">          Lancez n’importe quelle vidéo depuis votre ordinateur ou votre téléphone et testez-les.</w:t>
      </w:r>
    </w:p>
    <w:p w14:paraId="6AA43DB7" w14:textId="1F27193B" w:rsidR="009E6CB5" w:rsidRPr="005B36C8" w:rsidRDefault="009E6CB5" w:rsidP="007F533A">
      <w:pPr>
        <w:pStyle w:val="Paragraphedeliste"/>
        <w:numPr>
          <w:ilvl w:val="0"/>
          <w:numId w:val="15"/>
        </w:numPr>
        <w:spacing w:after="0" w:line="240" w:lineRule="auto"/>
        <w:ind w:left="357" w:hanging="357"/>
        <w:rPr>
          <w:rFonts w:cs="Tahoma"/>
          <w:szCs w:val="20"/>
        </w:rPr>
      </w:pPr>
      <w:r w:rsidRPr="005B36C8">
        <w:rPr>
          <w:rFonts w:cs="Tahoma"/>
          <w:szCs w:val="20"/>
        </w:rPr>
        <w:t>Depuis un ordinateur, sur quel pictogramme faut-il cliquer pour mettre la vidéo en plein écran ?</w:t>
      </w:r>
    </w:p>
    <w:p w14:paraId="21CCE25B" w14:textId="3F5CC150" w:rsidR="0072644A" w:rsidRPr="005B36C8" w:rsidRDefault="0072644A" w:rsidP="0072644A">
      <w:pPr>
        <w:pStyle w:val="Paragraphedeliste"/>
        <w:spacing w:after="0" w:line="240" w:lineRule="auto"/>
        <w:ind w:left="357"/>
        <w:rPr>
          <w:rFonts w:cs="Tahoma"/>
          <w:szCs w:val="20"/>
        </w:rPr>
      </w:pPr>
    </w:p>
    <w:p w14:paraId="39B48780" w14:textId="04AD554B" w:rsidR="0072644A" w:rsidRPr="005B36C8" w:rsidRDefault="0072644A" w:rsidP="008E67AD">
      <w:pPr>
        <w:pStyle w:val="Paragraphedeliste"/>
        <w:numPr>
          <w:ilvl w:val="0"/>
          <w:numId w:val="15"/>
        </w:numPr>
        <w:spacing w:after="60" w:line="240" w:lineRule="auto"/>
        <w:ind w:left="357" w:hanging="357"/>
        <w:rPr>
          <w:rFonts w:cs="Tahoma"/>
          <w:szCs w:val="20"/>
        </w:rPr>
      </w:pPr>
      <w:r w:rsidRPr="005B36C8">
        <w:rPr>
          <w:rFonts w:cs="Tahoma"/>
          <w:szCs w:val="20"/>
        </w:rPr>
        <w:t>Que</w:t>
      </w:r>
      <w:r w:rsidR="00DF2FB3" w:rsidRPr="005B36C8">
        <w:rPr>
          <w:rFonts w:cs="Tahoma"/>
          <w:szCs w:val="20"/>
        </w:rPr>
        <w:t>lle</w:t>
      </w:r>
      <w:r w:rsidRPr="005B36C8">
        <w:rPr>
          <w:rFonts w:cs="Tahoma"/>
          <w:szCs w:val="20"/>
        </w:rPr>
        <w:t xml:space="preserve"> est la fonctionnalité </w:t>
      </w:r>
      <w:r w:rsidR="005927DD" w:rsidRPr="005B36C8">
        <w:rPr>
          <w:rFonts w:cs="Tahoma"/>
          <w:szCs w:val="20"/>
        </w:rPr>
        <w:t>indiquée par</w:t>
      </w:r>
      <w:r w:rsidR="00196741" w:rsidRPr="005B36C8">
        <w:rPr>
          <w:rFonts w:cs="Tahoma"/>
          <w:szCs w:val="20"/>
        </w:rPr>
        <w:t xml:space="preserve"> ce</w:t>
      </w:r>
      <w:r w:rsidRPr="005B36C8">
        <w:rPr>
          <w:rFonts w:cs="Tahoma"/>
          <w:szCs w:val="20"/>
        </w:rPr>
        <w:t>s pictogrammes</w:t>
      </w:r>
      <w:r w:rsidR="00196741" w:rsidRPr="005B36C8">
        <w:rPr>
          <w:rFonts w:cs="Tahoma"/>
          <w:szCs w:val="20"/>
        </w:rPr>
        <w:t xml:space="preserve"> </w:t>
      </w:r>
      <w:r w:rsidR="008E67AD" w:rsidRPr="005B36C8">
        <w:rPr>
          <w:rFonts w:cs="Tahoma"/>
          <w:szCs w:val="20"/>
        </w:rPr>
        <w:t>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8"/>
        <w:gridCol w:w="8198"/>
      </w:tblGrid>
      <w:tr w:rsidR="0064672D" w:rsidRPr="005B36C8" w14:paraId="3764AB99" w14:textId="77777777" w:rsidTr="00074DF2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7FC65" w14:textId="7D89DC00" w:rsidR="0064672D" w:rsidRPr="005B36C8" w:rsidRDefault="00074DF2" w:rsidP="0064672D">
            <w:pPr>
              <w:rPr>
                <w:rFonts w:cs="Tahoma"/>
                <w:szCs w:val="20"/>
              </w:rPr>
            </w:pPr>
            <w:r w:rsidRPr="005B36C8"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4DDB2A99" wp14:editId="60D114FD">
                  <wp:simplePos x="0" y="0"/>
                  <wp:positionH relativeFrom="column">
                    <wp:posOffset>750570</wp:posOffset>
                  </wp:positionH>
                  <wp:positionV relativeFrom="paragraph">
                    <wp:posOffset>43180</wp:posOffset>
                  </wp:positionV>
                  <wp:extent cx="495300" cy="382270"/>
                  <wp:effectExtent l="0" t="0" r="0" b="0"/>
                  <wp:wrapNone/>
                  <wp:docPr id="586540424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540424" name="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23" t="7201" r="13883" b="111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36C8"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6FA3CFB9" wp14:editId="0D362936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104140</wp:posOffset>
                  </wp:positionV>
                  <wp:extent cx="375920" cy="276225"/>
                  <wp:effectExtent l="0" t="0" r="5080" b="9525"/>
                  <wp:wrapNone/>
                  <wp:docPr id="2099632082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967884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92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36C8">
              <w:rPr>
                <w:rFonts w:cs="Tahom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89" behindDoc="0" locked="0" layoutInCell="1" allowOverlap="1" wp14:anchorId="47711695" wp14:editId="0695C5FB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36830</wp:posOffset>
                      </wp:positionV>
                      <wp:extent cx="1400175" cy="409575"/>
                      <wp:effectExtent l="0" t="0" r="28575" b="28575"/>
                      <wp:wrapNone/>
                      <wp:docPr id="1736583897" name="Retângulo: Cantos Arredondado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175" cy="4095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solidFill>
                                  <a:srgbClr val="FFFFFF">
                                    <a:lumMod val="6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307287D" w14:textId="5F317381" w:rsidR="0064672D" w:rsidRDefault="00074DF2" w:rsidP="00074DF2">
                                  <w:pPr>
                                    <w:spacing w:before="120"/>
                                  </w:pPr>
                                  <w:r>
                                    <w:t xml:space="preserve">           </w:t>
                                  </w:r>
                                  <w:proofErr w:type="gramStart"/>
                                  <w:r w:rsidR="0064672D">
                                    <w:t>ou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7711695" id="Retângulo: Cantos Arredondados 2" o:spid="_x0000_s1026" style="position:absolute;margin-left:-2.4pt;margin-top:2.9pt;width:110.25pt;height:32.2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" strokecolor="#a6a6a6" strokeweight="1pt">
                      <v:stroke joinstyle="miter"/>
                      <v:textbox>
                        <w:txbxContent>
                          <w:p w14:paraId="4307287D" w14:textId="5F317381" w:rsidR="0064672D" w:rsidRDefault="00074DF2" w:rsidP="00074DF2">
                            <w:pPr>
                              <w:spacing w:before="120"/>
                            </w:pPr>
                            <w:r>
                              <w:t xml:space="preserve">           </w:t>
                            </w:r>
                            <w:proofErr w:type="gramStart"/>
                            <w:r w:rsidR="0064672D">
                              <w:t>ou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F1ECECD" w14:textId="34B7E400" w:rsidR="0064672D" w:rsidRPr="005B36C8" w:rsidRDefault="0064672D" w:rsidP="0064672D">
            <w:pPr>
              <w:rPr>
                <w:rFonts w:cs="Tahoma"/>
                <w:szCs w:val="20"/>
              </w:rPr>
            </w:pPr>
            <w:r w:rsidRPr="005B36C8">
              <w:rPr>
                <w:rFonts w:cs="Tahoma"/>
                <w:szCs w:val="20"/>
              </w:rPr>
              <w:t xml:space="preserve">                                        </w:t>
            </w:r>
          </w:p>
        </w:tc>
        <w:tc>
          <w:tcPr>
            <w:tcW w:w="8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1211E" w14:textId="77777777" w:rsidR="0064672D" w:rsidRPr="005B36C8" w:rsidRDefault="0064672D" w:rsidP="0064672D">
            <w:pPr>
              <w:spacing w:after="60"/>
              <w:rPr>
                <w:rFonts w:cs="Tahoma"/>
                <w:szCs w:val="20"/>
              </w:rPr>
            </w:pPr>
          </w:p>
          <w:p w14:paraId="5BF093D8" w14:textId="651448D4" w:rsidR="0064672D" w:rsidRPr="005B36C8" w:rsidRDefault="0064672D" w:rsidP="0064672D">
            <w:pPr>
              <w:spacing w:after="60"/>
              <w:rPr>
                <w:rFonts w:cs="Tahoma"/>
                <w:szCs w:val="20"/>
              </w:rPr>
            </w:pPr>
            <w:r w:rsidRPr="005B36C8">
              <w:rPr>
                <w:rFonts w:cs="Tahoma"/>
                <w:szCs w:val="20"/>
              </w:rPr>
              <w:t>…………………………………………………………………………………………………………………</w:t>
            </w:r>
            <w:r w:rsidR="00074DF2" w:rsidRPr="005B36C8">
              <w:rPr>
                <w:rFonts w:cs="Tahoma"/>
                <w:szCs w:val="20"/>
              </w:rPr>
              <w:t>………….</w:t>
            </w:r>
          </w:p>
        </w:tc>
      </w:tr>
    </w:tbl>
    <w:p w14:paraId="36D38AD9" w14:textId="69C9307B" w:rsidR="0064672D" w:rsidRPr="005B36C8" w:rsidRDefault="0064672D" w:rsidP="0064672D">
      <w:pPr>
        <w:spacing w:after="60" w:line="240" w:lineRule="auto"/>
        <w:rPr>
          <w:rFonts w:cs="Tahoma"/>
          <w:szCs w:val="20"/>
        </w:rPr>
      </w:pPr>
    </w:p>
    <w:p w14:paraId="47F17BEB" w14:textId="765067A2" w:rsidR="00AC3029" w:rsidRDefault="00D22CD8" w:rsidP="0064672D">
      <w:pPr>
        <w:spacing w:before="120" w:after="120"/>
        <w:jc w:val="both"/>
        <w:rPr>
          <w:rFonts w:cs="Tahoma"/>
          <w:b/>
          <w:bCs/>
          <w:szCs w:val="20"/>
        </w:rPr>
      </w:pPr>
      <w:bookmarkStart w:id="6" w:name="_Hlk201075236"/>
      <w:bookmarkEnd w:id="5"/>
      <w:r>
        <w:rPr>
          <w:rFonts w:cs="Tahoma"/>
          <w:b/>
          <w:bCs/>
          <w:szCs w:val="20"/>
        </w:rPr>
        <w:t>(</w:t>
      </w:r>
      <w:r w:rsidR="002F0E45">
        <w:rPr>
          <w:rFonts w:cs="Tahoma"/>
          <w:b/>
          <w:bCs/>
          <w:szCs w:val="20"/>
        </w:rPr>
        <w:t>C) T</w:t>
      </w:r>
      <w:r w:rsidR="00AC3029">
        <w:rPr>
          <w:rFonts w:cs="Tahoma"/>
          <w:b/>
          <w:bCs/>
          <w:szCs w:val="20"/>
        </w:rPr>
        <w:t>estez le menu</w:t>
      </w:r>
      <w:r w:rsidR="00523939">
        <w:rPr>
          <w:rFonts w:cs="Tahoma"/>
          <w:b/>
          <w:bCs/>
          <w:szCs w:val="20"/>
        </w:rPr>
        <w:t>.</w:t>
      </w:r>
    </w:p>
    <w:bookmarkEnd w:id="6"/>
    <w:p w14:paraId="364D28AD" w14:textId="6A611DE4" w:rsidR="002A6317" w:rsidRPr="002F0E45" w:rsidRDefault="002A6317" w:rsidP="002F0E45">
      <w:pPr>
        <w:pStyle w:val="Paragraphedeliste"/>
        <w:numPr>
          <w:ilvl w:val="0"/>
          <w:numId w:val="15"/>
        </w:numPr>
        <w:jc w:val="both"/>
        <w:rPr>
          <w:rFonts w:cs="Tahoma"/>
          <w:szCs w:val="20"/>
        </w:rPr>
      </w:pPr>
      <w:r w:rsidRPr="002F0E45">
        <w:rPr>
          <w:rFonts w:cs="Tahoma"/>
          <w:szCs w:val="20"/>
        </w:rPr>
        <w:t>À partir de la page d’accueil</w:t>
      </w:r>
      <w:r w:rsidR="00AC3029" w:rsidRPr="002F0E45">
        <w:rPr>
          <w:rFonts w:cs="Tahoma"/>
          <w:szCs w:val="20"/>
        </w:rPr>
        <w:t>, o</w:t>
      </w:r>
      <w:r w:rsidRPr="002F0E45">
        <w:rPr>
          <w:rFonts w:cs="Tahoma"/>
          <w:szCs w:val="20"/>
        </w:rPr>
        <w:t>bservez le menu et choisissez les deux catégories qui vous intéressent le plus </w:t>
      </w:r>
      <w:r w:rsidR="00E57FF7" w:rsidRPr="002F0E45">
        <w:rPr>
          <w:rFonts w:cs="Tahoma"/>
          <w:szCs w:val="20"/>
        </w:rPr>
        <w:t xml:space="preserve">(ex : cinéma, séries </w:t>
      </w:r>
      <w:r w:rsidR="004D2BEC">
        <w:rPr>
          <w:rFonts w:cs="Tahoma"/>
          <w:szCs w:val="20"/>
        </w:rPr>
        <w:t xml:space="preserve">et films </w:t>
      </w:r>
      <w:r w:rsidR="00E57FF7" w:rsidRPr="002F0E45">
        <w:rPr>
          <w:rFonts w:cs="Tahoma"/>
          <w:szCs w:val="20"/>
        </w:rPr>
        <w:t>TV</w:t>
      </w:r>
      <w:r w:rsidR="00AC3029" w:rsidRPr="002F0E45">
        <w:rPr>
          <w:rFonts w:cs="Tahoma"/>
          <w:szCs w:val="20"/>
        </w:rPr>
        <w:t>, langue française</w:t>
      </w:r>
      <w:r w:rsidR="00E57FF7" w:rsidRPr="002F0E45">
        <w:rPr>
          <w:rFonts w:cs="Tahoma"/>
          <w:szCs w:val="20"/>
        </w:rPr>
        <w:t>…)</w:t>
      </w:r>
    </w:p>
    <w:p w14:paraId="491E4878" w14:textId="1CC45738" w:rsidR="002A6317" w:rsidRPr="00420852" w:rsidRDefault="00486EA9" w:rsidP="002A6317">
      <w:pPr>
        <w:spacing w:after="60"/>
        <w:jc w:val="both"/>
        <w:rPr>
          <w:rFonts w:eastAsia="Wingdings" w:cs="Tahoma"/>
          <w:szCs w:val="14"/>
        </w:rPr>
      </w:pPr>
      <w:r w:rsidRPr="00486EA9">
        <w:rPr>
          <w:rFonts w:eastAsia="Wingdings" w:cs="Tahoma"/>
          <w:szCs w:val="20"/>
        </w:rPr>
        <w:sym w:font="Wingdings" w:char="F0A8"/>
      </w:r>
      <w:r w:rsidR="002A6317" w:rsidRPr="00420852">
        <w:rPr>
          <w:rFonts w:eastAsia="Wingdings" w:cs="Tahoma"/>
          <w:szCs w:val="20"/>
        </w:rPr>
        <w:t xml:space="preserve"> </w:t>
      </w:r>
      <w:r w:rsidR="002A6317" w:rsidRPr="00420852">
        <w:rPr>
          <w:rFonts w:eastAsia="Wingdings" w:cs="Tahoma"/>
          <w:szCs w:val="14"/>
        </w:rPr>
        <w:t>……………………………………………………………………………………</w:t>
      </w:r>
      <w:r w:rsidR="00197085">
        <w:rPr>
          <w:rFonts w:eastAsia="Wingdings" w:cs="Tahoma"/>
          <w:szCs w:val="14"/>
        </w:rPr>
        <w:t>……………………………………………………………………………….</w:t>
      </w:r>
    </w:p>
    <w:p w14:paraId="29CEF258" w14:textId="5B791C21" w:rsidR="002A6317" w:rsidRPr="00DF320C" w:rsidRDefault="00486EA9" w:rsidP="00DF2FB3">
      <w:pPr>
        <w:spacing w:after="120"/>
        <w:jc w:val="both"/>
        <w:rPr>
          <w:rFonts w:cs="Tahoma"/>
          <w:szCs w:val="14"/>
        </w:rPr>
      </w:pPr>
      <w:r w:rsidRPr="00486EA9">
        <w:rPr>
          <w:rFonts w:eastAsia="Wingdings" w:cs="Tahoma"/>
          <w:szCs w:val="20"/>
        </w:rPr>
        <w:sym w:font="Wingdings" w:char="F0A8"/>
      </w:r>
      <w:r w:rsidR="002A6317" w:rsidRPr="00420852">
        <w:rPr>
          <w:rFonts w:eastAsia="Wingdings" w:cs="Tahoma"/>
          <w:szCs w:val="20"/>
        </w:rPr>
        <w:t xml:space="preserve"> </w:t>
      </w:r>
      <w:r w:rsidR="002A6317" w:rsidRPr="00420852">
        <w:rPr>
          <w:rFonts w:eastAsia="Wingdings" w:cs="Tahoma"/>
          <w:szCs w:val="14"/>
        </w:rPr>
        <w:t>……………………………………………………………………………………</w:t>
      </w:r>
      <w:r w:rsidR="00197085">
        <w:rPr>
          <w:rFonts w:eastAsia="Wingdings" w:cs="Tahoma"/>
          <w:szCs w:val="14"/>
        </w:rPr>
        <w:t>……………………………………………………………………………….</w:t>
      </w:r>
    </w:p>
    <w:p w14:paraId="0333F024" w14:textId="03AC58B3" w:rsidR="002A6317" w:rsidRDefault="002A6317" w:rsidP="002F0E45">
      <w:pPr>
        <w:pStyle w:val="Paragraphedeliste"/>
        <w:numPr>
          <w:ilvl w:val="0"/>
          <w:numId w:val="15"/>
        </w:numPr>
        <w:ind w:left="357" w:hanging="357"/>
        <w:contextualSpacing w:val="0"/>
        <w:jc w:val="both"/>
        <w:rPr>
          <w:rFonts w:cs="Tahoma"/>
          <w:szCs w:val="20"/>
        </w:rPr>
      </w:pPr>
      <w:r w:rsidRPr="002F0E45">
        <w:rPr>
          <w:rFonts w:cs="Tahoma"/>
          <w:szCs w:val="20"/>
        </w:rPr>
        <w:t xml:space="preserve">Cliquez sur une de ces catégories et observez les différentes vidéos disponibles.  </w:t>
      </w:r>
    </w:p>
    <w:p w14:paraId="0B92E8B0" w14:textId="77777777" w:rsidR="0072644A" w:rsidRDefault="0072644A" w:rsidP="006F5DB9">
      <w:pPr>
        <w:pStyle w:val="Paragraphedeliste"/>
        <w:spacing w:before="0" w:after="0"/>
        <w:ind w:left="357"/>
        <w:contextualSpacing w:val="0"/>
        <w:jc w:val="both"/>
        <w:rPr>
          <w:rFonts w:cs="Tahoma"/>
          <w:szCs w:val="20"/>
        </w:rPr>
      </w:pPr>
    </w:p>
    <w:p w14:paraId="62AE4F36" w14:textId="77777777" w:rsidR="006F5DB9" w:rsidRDefault="006F5DB9" w:rsidP="006F5DB9">
      <w:pPr>
        <w:pStyle w:val="Paragraphedeliste"/>
        <w:spacing w:before="0" w:after="0"/>
        <w:ind w:left="357"/>
        <w:contextualSpacing w:val="0"/>
        <w:jc w:val="both"/>
        <w:rPr>
          <w:rFonts w:cs="Tahoma"/>
          <w:szCs w:val="20"/>
        </w:rPr>
      </w:pPr>
    </w:p>
    <w:p w14:paraId="7A904434" w14:textId="6746BF92" w:rsidR="002A6317" w:rsidRPr="002F0E45" w:rsidRDefault="002A6317" w:rsidP="006F5DB9">
      <w:pPr>
        <w:pStyle w:val="Paragraphedeliste"/>
        <w:numPr>
          <w:ilvl w:val="0"/>
          <w:numId w:val="15"/>
        </w:numPr>
        <w:spacing w:before="0"/>
        <w:ind w:left="357" w:hanging="357"/>
        <w:contextualSpacing w:val="0"/>
        <w:jc w:val="both"/>
        <w:rPr>
          <w:rFonts w:cs="Tahoma"/>
          <w:szCs w:val="20"/>
        </w:rPr>
      </w:pPr>
      <w:r w:rsidRPr="002F0E45">
        <w:rPr>
          <w:rFonts w:cs="Tahoma"/>
          <w:szCs w:val="20"/>
        </w:rPr>
        <w:t xml:space="preserve">Parmi ces vidéos laquelle aimeriez-vous regarder aujourd’hui ? </w:t>
      </w:r>
      <w:r w:rsidR="00AC3029" w:rsidRPr="002F0E45">
        <w:rPr>
          <w:rFonts w:cs="Tahoma"/>
          <w:szCs w:val="20"/>
        </w:rPr>
        <w:t>Complétez le tableau suivant a</w:t>
      </w:r>
      <w:r w:rsidRPr="002F0E45">
        <w:rPr>
          <w:rFonts w:cs="Tahoma"/>
          <w:szCs w:val="20"/>
        </w:rPr>
        <w:t>fin de la présenter à votre classe.</w:t>
      </w:r>
    </w:p>
    <w:tbl>
      <w:tblPr>
        <w:tblStyle w:val="Grilledetableauclaire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1B2BC8" w:rsidRPr="0099021F" w14:paraId="39EA03DB" w14:textId="77777777" w:rsidTr="008E67AD">
        <w:tc>
          <w:tcPr>
            <w:tcW w:w="10456" w:type="dxa"/>
            <w:gridSpan w:val="2"/>
            <w:shd w:val="clear" w:color="auto" w:fill="F2F2F2" w:themeFill="background1" w:themeFillShade="F2"/>
          </w:tcPr>
          <w:p w14:paraId="797C8AE9" w14:textId="3D456701" w:rsidR="001B2BC8" w:rsidRPr="001B2BC8" w:rsidRDefault="001B2BC8" w:rsidP="001B2BC8">
            <w:pPr>
              <w:spacing w:before="120" w:after="120"/>
              <w:jc w:val="center"/>
              <w:rPr>
                <w:rFonts w:eastAsia="Wingdings" w:cs="Tahoma"/>
                <w:b/>
                <w:bCs/>
                <w:szCs w:val="20"/>
              </w:rPr>
            </w:pPr>
            <w:r>
              <w:rPr>
                <w:rFonts w:eastAsia="Wingdings" w:cs="Tahoma"/>
                <w:b/>
                <w:bCs/>
                <w:szCs w:val="20"/>
              </w:rPr>
              <w:t>Présentation de ma</w:t>
            </w:r>
            <w:r w:rsidRPr="001B2BC8">
              <w:rPr>
                <w:rFonts w:eastAsia="Wingdings" w:cs="Tahoma"/>
                <w:b/>
                <w:bCs/>
                <w:szCs w:val="20"/>
              </w:rPr>
              <w:t xml:space="preserve"> vidéo</w:t>
            </w:r>
          </w:p>
        </w:tc>
      </w:tr>
      <w:tr w:rsidR="002A6317" w:rsidRPr="0099021F" w14:paraId="2CE2C2C8" w14:textId="77777777" w:rsidTr="00122717">
        <w:tc>
          <w:tcPr>
            <w:tcW w:w="2263" w:type="dxa"/>
          </w:tcPr>
          <w:p w14:paraId="0B9588C4" w14:textId="77777777" w:rsidR="002A6317" w:rsidRPr="0099021F" w:rsidRDefault="002A6317" w:rsidP="00122717">
            <w:pPr>
              <w:spacing w:before="120" w:after="120"/>
              <w:rPr>
                <w:rFonts w:cs="Tahoma"/>
                <w:szCs w:val="20"/>
              </w:rPr>
            </w:pPr>
            <w:r w:rsidRPr="0099021F">
              <w:rPr>
                <w:rFonts w:cs="Tahoma"/>
                <w:szCs w:val="20"/>
              </w:rPr>
              <w:t>Catégorie</w:t>
            </w:r>
          </w:p>
        </w:tc>
        <w:tc>
          <w:tcPr>
            <w:tcW w:w="8193" w:type="dxa"/>
          </w:tcPr>
          <w:p w14:paraId="02AC73CA" w14:textId="69528A0E" w:rsidR="002A6317" w:rsidRPr="0099021F" w:rsidRDefault="00A6080F" w:rsidP="00122717">
            <w:pPr>
              <w:spacing w:before="120" w:after="120"/>
              <w:rPr>
                <w:rFonts w:cs="Tahoma"/>
                <w:b/>
                <w:bCs/>
                <w:color w:val="0033CC"/>
                <w:szCs w:val="20"/>
              </w:rPr>
            </w:pPr>
            <w:r w:rsidRPr="00A6080F">
              <w:rPr>
                <w:rFonts w:eastAsia="Wingdings" w:cs="Tahoma"/>
                <w:szCs w:val="14"/>
              </w:rPr>
              <w:sym w:font="Wingdings" w:char="F0A8"/>
            </w:r>
            <w:r w:rsidR="002A6317" w:rsidRPr="0099021F">
              <w:rPr>
                <w:rFonts w:eastAsia="Wingdings" w:cs="Tahoma"/>
                <w:szCs w:val="14"/>
              </w:rPr>
              <w:t xml:space="preserve"> Cinéma    </w:t>
            </w:r>
            <w:r>
              <w:rPr>
                <w:rFonts w:eastAsia="Wingdings" w:cs="Tahoma"/>
                <w:szCs w:val="14"/>
              </w:rPr>
              <w:t xml:space="preserve"> </w:t>
            </w:r>
            <w:r w:rsidRPr="00A6080F">
              <w:rPr>
                <w:rFonts w:eastAsia="Wingdings" w:cs="Tahoma"/>
                <w:szCs w:val="14"/>
              </w:rPr>
              <w:sym w:font="Wingdings" w:char="F0A8"/>
            </w:r>
            <w:r w:rsidR="002A6317" w:rsidRPr="0099021F">
              <w:rPr>
                <w:rFonts w:eastAsia="Wingdings" w:cs="Tahoma"/>
                <w:szCs w:val="14"/>
              </w:rPr>
              <w:t xml:space="preserve"> Séries et films TV    </w:t>
            </w:r>
            <w:r>
              <w:rPr>
                <w:rFonts w:eastAsia="Wingdings" w:cs="Tahoma"/>
                <w:szCs w:val="14"/>
              </w:rPr>
              <w:t xml:space="preserve"> </w:t>
            </w:r>
            <w:r w:rsidRPr="00A6080F">
              <w:rPr>
                <w:rFonts w:eastAsia="Wingdings" w:cs="Tahoma"/>
                <w:szCs w:val="14"/>
              </w:rPr>
              <w:sym w:font="Wingdings" w:char="F0A8"/>
            </w:r>
            <w:r>
              <w:rPr>
                <w:rFonts w:eastAsia="Wingdings" w:cs="Tahoma"/>
                <w:szCs w:val="14"/>
              </w:rPr>
              <w:t xml:space="preserve"> </w:t>
            </w:r>
            <w:r w:rsidR="002A6317" w:rsidRPr="0099021F">
              <w:rPr>
                <w:rFonts w:eastAsia="Wingdings" w:cs="Tahoma"/>
                <w:szCs w:val="14"/>
              </w:rPr>
              <w:t xml:space="preserve">Culture et Art de vivre  </w:t>
            </w:r>
            <w:r>
              <w:rPr>
                <w:rFonts w:eastAsia="Wingdings" w:cs="Tahoma"/>
                <w:szCs w:val="14"/>
              </w:rPr>
              <w:t xml:space="preserve">   </w:t>
            </w:r>
            <w:r w:rsidRPr="00A6080F">
              <w:rPr>
                <w:rFonts w:eastAsia="Wingdings" w:cs="Tahoma"/>
                <w:szCs w:val="14"/>
              </w:rPr>
              <w:sym w:font="Wingdings" w:char="F0A8"/>
            </w:r>
            <w:r>
              <w:rPr>
                <w:rFonts w:eastAsia="Wingdings" w:cs="Tahoma"/>
                <w:szCs w:val="14"/>
              </w:rPr>
              <w:t xml:space="preserve"> </w:t>
            </w:r>
            <w:r w:rsidR="002A6317" w:rsidRPr="0099021F">
              <w:rPr>
                <w:rFonts w:eastAsia="Wingdings" w:cs="Tahoma"/>
                <w:szCs w:val="14"/>
              </w:rPr>
              <w:t>……………………………</w:t>
            </w:r>
            <w:r w:rsidR="00F61BEA">
              <w:rPr>
                <w:rFonts w:eastAsia="Wingdings" w:cs="Tahoma"/>
                <w:szCs w:val="14"/>
              </w:rPr>
              <w:t>..</w:t>
            </w:r>
          </w:p>
        </w:tc>
      </w:tr>
      <w:tr w:rsidR="002A6317" w:rsidRPr="0099021F" w14:paraId="52E58B1A" w14:textId="77777777" w:rsidTr="00122717">
        <w:tc>
          <w:tcPr>
            <w:tcW w:w="2263" w:type="dxa"/>
          </w:tcPr>
          <w:p w14:paraId="1257478E" w14:textId="77777777" w:rsidR="002A6317" w:rsidRPr="0099021F" w:rsidRDefault="002A6317" w:rsidP="00122717">
            <w:pPr>
              <w:spacing w:after="120"/>
              <w:rPr>
                <w:rFonts w:cs="Tahoma"/>
                <w:szCs w:val="20"/>
              </w:rPr>
            </w:pPr>
            <w:r w:rsidRPr="0099021F">
              <w:rPr>
                <w:rFonts w:cs="Tahoma"/>
                <w:szCs w:val="20"/>
              </w:rPr>
              <w:t>Titre de la ressource</w:t>
            </w:r>
          </w:p>
        </w:tc>
        <w:tc>
          <w:tcPr>
            <w:tcW w:w="8193" w:type="dxa"/>
          </w:tcPr>
          <w:p w14:paraId="3960D559" w14:textId="77777777" w:rsidR="002A6317" w:rsidRPr="0099021F" w:rsidRDefault="002A6317" w:rsidP="00122717">
            <w:pPr>
              <w:spacing w:after="120"/>
              <w:rPr>
                <w:rFonts w:cs="Tahoma"/>
                <w:color w:val="0033CC"/>
                <w:szCs w:val="20"/>
              </w:rPr>
            </w:pPr>
          </w:p>
        </w:tc>
      </w:tr>
      <w:tr w:rsidR="002A6317" w:rsidRPr="0099021F" w14:paraId="7A321108" w14:textId="77777777" w:rsidTr="00122717">
        <w:tc>
          <w:tcPr>
            <w:tcW w:w="2263" w:type="dxa"/>
          </w:tcPr>
          <w:p w14:paraId="4B164122" w14:textId="77777777" w:rsidR="002A6317" w:rsidRPr="0099021F" w:rsidRDefault="002A6317" w:rsidP="00122717">
            <w:pPr>
              <w:spacing w:after="120"/>
              <w:rPr>
                <w:rFonts w:cs="Tahoma"/>
                <w:szCs w:val="20"/>
              </w:rPr>
            </w:pPr>
            <w:r w:rsidRPr="0099021F">
              <w:rPr>
                <w:rFonts w:cs="Tahoma"/>
                <w:szCs w:val="20"/>
              </w:rPr>
              <w:t xml:space="preserve">Genre </w:t>
            </w:r>
          </w:p>
        </w:tc>
        <w:tc>
          <w:tcPr>
            <w:tcW w:w="8193" w:type="dxa"/>
          </w:tcPr>
          <w:p w14:paraId="2FCD8347" w14:textId="05179DA6" w:rsidR="002A6317" w:rsidRPr="0099021F" w:rsidRDefault="00A6080F" w:rsidP="00122717">
            <w:pPr>
              <w:spacing w:before="60" w:after="120"/>
              <w:rPr>
                <w:rFonts w:cs="Tahoma"/>
                <w:color w:val="0033CC"/>
                <w:szCs w:val="20"/>
              </w:rPr>
            </w:pPr>
            <w:r w:rsidRPr="00A6080F">
              <w:rPr>
                <w:rFonts w:eastAsia="Wingdings" w:cs="Tahoma"/>
                <w:szCs w:val="20"/>
              </w:rPr>
              <w:sym w:font="Wingdings" w:char="F0A8"/>
            </w:r>
            <w:r w:rsidR="002A6317" w:rsidRPr="0099021F">
              <w:rPr>
                <w:rFonts w:eastAsia="Wingdings" w:cs="Tahoma"/>
                <w:szCs w:val="20"/>
              </w:rPr>
              <w:t xml:space="preserve"> Comédie dramatique     </w:t>
            </w:r>
            <w:r w:rsidRPr="00A6080F">
              <w:rPr>
                <w:rFonts w:eastAsia="Wingdings" w:cs="Tahoma"/>
                <w:szCs w:val="20"/>
              </w:rPr>
              <w:sym w:font="Wingdings" w:char="F0A8"/>
            </w:r>
            <w:r w:rsidR="002A6317" w:rsidRPr="0099021F">
              <w:rPr>
                <w:rFonts w:eastAsia="Wingdings" w:cs="Tahoma"/>
                <w:szCs w:val="20"/>
              </w:rPr>
              <w:t xml:space="preserve"> Série TV     </w:t>
            </w:r>
            <w:r w:rsidRPr="00A6080F">
              <w:rPr>
                <w:rFonts w:eastAsia="Wingdings" w:cs="Tahoma"/>
                <w:szCs w:val="20"/>
              </w:rPr>
              <w:sym w:font="Wingdings" w:char="F0A8"/>
            </w:r>
            <w:r w:rsidR="002A6317" w:rsidRPr="0099021F">
              <w:rPr>
                <w:rFonts w:eastAsia="Wingdings" w:cs="Tahoma"/>
                <w:szCs w:val="20"/>
              </w:rPr>
              <w:t xml:space="preserve"> …………………………………………</w:t>
            </w:r>
            <w:r w:rsidR="00122946">
              <w:rPr>
                <w:rFonts w:eastAsia="Wingdings" w:cs="Tahoma"/>
                <w:szCs w:val="20"/>
              </w:rPr>
              <w:t>…………………</w:t>
            </w:r>
            <w:r>
              <w:rPr>
                <w:rFonts w:eastAsia="Wingdings" w:cs="Tahoma"/>
                <w:szCs w:val="20"/>
              </w:rPr>
              <w:t>…</w:t>
            </w:r>
            <w:r w:rsidR="00F61BEA">
              <w:rPr>
                <w:rFonts w:eastAsia="Wingdings" w:cs="Tahoma"/>
                <w:szCs w:val="20"/>
              </w:rPr>
              <w:t>..</w:t>
            </w:r>
          </w:p>
        </w:tc>
      </w:tr>
      <w:tr w:rsidR="002A6317" w:rsidRPr="0099021F" w14:paraId="5482E8D9" w14:textId="77777777" w:rsidTr="00122717">
        <w:tc>
          <w:tcPr>
            <w:tcW w:w="2263" w:type="dxa"/>
          </w:tcPr>
          <w:p w14:paraId="6DC462BB" w14:textId="77777777" w:rsidR="002A6317" w:rsidRPr="0099021F" w:rsidRDefault="002A6317" w:rsidP="00122717">
            <w:pPr>
              <w:spacing w:after="120"/>
              <w:rPr>
                <w:rFonts w:cs="Tahoma"/>
                <w:szCs w:val="20"/>
              </w:rPr>
            </w:pPr>
            <w:r w:rsidRPr="0099021F">
              <w:rPr>
                <w:rFonts w:cs="Tahoma"/>
                <w:szCs w:val="20"/>
              </w:rPr>
              <w:t>Pays</w:t>
            </w:r>
          </w:p>
        </w:tc>
        <w:tc>
          <w:tcPr>
            <w:tcW w:w="8193" w:type="dxa"/>
          </w:tcPr>
          <w:p w14:paraId="220C7F78" w14:textId="77777777" w:rsidR="002A6317" w:rsidRPr="0099021F" w:rsidRDefault="002A6317" w:rsidP="00122717">
            <w:pPr>
              <w:spacing w:after="120"/>
              <w:rPr>
                <w:rFonts w:cs="Tahoma"/>
                <w:color w:val="0033CC"/>
                <w:szCs w:val="20"/>
              </w:rPr>
            </w:pPr>
          </w:p>
        </w:tc>
      </w:tr>
      <w:tr w:rsidR="002A6317" w:rsidRPr="0099021F" w14:paraId="184EA398" w14:textId="77777777" w:rsidTr="00122717">
        <w:tc>
          <w:tcPr>
            <w:tcW w:w="2263" w:type="dxa"/>
          </w:tcPr>
          <w:p w14:paraId="3D2BA6E5" w14:textId="77777777" w:rsidR="002A6317" w:rsidRPr="0099021F" w:rsidRDefault="002A6317" w:rsidP="00122717">
            <w:pPr>
              <w:spacing w:after="120"/>
              <w:rPr>
                <w:rFonts w:cs="Tahoma"/>
                <w:szCs w:val="20"/>
              </w:rPr>
            </w:pPr>
            <w:r w:rsidRPr="0099021F">
              <w:rPr>
                <w:rFonts w:cs="Tahoma"/>
                <w:szCs w:val="20"/>
              </w:rPr>
              <w:t>Durée</w:t>
            </w:r>
          </w:p>
        </w:tc>
        <w:tc>
          <w:tcPr>
            <w:tcW w:w="8193" w:type="dxa"/>
          </w:tcPr>
          <w:p w14:paraId="4EAE85C5" w14:textId="77777777" w:rsidR="002A6317" w:rsidRPr="0099021F" w:rsidRDefault="002A6317" w:rsidP="00122717">
            <w:pPr>
              <w:spacing w:after="120"/>
              <w:rPr>
                <w:rFonts w:cs="Tahoma"/>
                <w:color w:val="0033CC"/>
                <w:szCs w:val="20"/>
              </w:rPr>
            </w:pPr>
          </w:p>
        </w:tc>
      </w:tr>
      <w:tr w:rsidR="002A6317" w:rsidRPr="0099021F" w14:paraId="5B465AF5" w14:textId="77777777" w:rsidTr="00122717">
        <w:tc>
          <w:tcPr>
            <w:tcW w:w="2263" w:type="dxa"/>
          </w:tcPr>
          <w:p w14:paraId="1BE6CD92" w14:textId="77777777" w:rsidR="002A6317" w:rsidRPr="0099021F" w:rsidRDefault="002A6317" w:rsidP="00122717">
            <w:pPr>
              <w:spacing w:after="120"/>
              <w:rPr>
                <w:rFonts w:cs="Tahoma"/>
                <w:szCs w:val="20"/>
              </w:rPr>
            </w:pPr>
            <w:r w:rsidRPr="0099021F">
              <w:rPr>
                <w:rFonts w:cs="Tahoma"/>
                <w:szCs w:val="20"/>
              </w:rPr>
              <w:t>Thématique</w:t>
            </w:r>
          </w:p>
        </w:tc>
        <w:tc>
          <w:tcPr>
            <w:tcW w:w="8193" w:type="dxa"/>
          </w:tcPr>
          <w:p w14:paraId="00691B3B" w14:textId="77777777" w:rsidR="002A6317" w:rsidRPr="0099021F" w:rsidRDefault="002A6317" w:rsidP="00122717">
            <w:pPr>
              <w:spacing w:after="120"/>
              <w:rPr>
                <w:rFonts w:cs="Tahoma"/>
                <w:color w:val="0033CC"/>
                <w:szCs w:val="20"/>
              </w:rPr>
            </w:pPr>
          </w:p>
        </w:tc>
      </w:tr>
    </w:tbl>
    <w:p w14:paraId="3BB61D55" w14:textId="1A8D813B" w:rsidR="002A6317" w:rsidRDefault="002A6317" w:rsidP="002F0E45">
      <w:pPr>
        <w:pStyle w:val="Paragraphedeliste"/>
        <w:numPr>
          <w:ilvl w:val="0"/>
          <w:numId w:val="16"/>
        </w:numPr>
        <w:tabs>
          <w:tab w:val="left" w:pos="2580"/>
        </w:tabs>
        <w:spacing w:after="240"/>
        <w:rPr>
          <w:rFonts w:cs="Tahoma"/>
          <w:szCs w:val="20"/>
        </w:rPr>
      </w:pPr>
      <w:r w:rsidRPr="002F0E45">
        <w:rPr>
          <w:rFonts w:cs="Tahoma"/>
          <w:szCs w:val="20"/>
        </w:rPr>
        <w:t xml:space="preserve">Mise en commun : présentez la ressource choisie à l’ensemble du groupe. </w:t>
      </w:r>
    </w:p>
    <w:p w14:paraId="5680106F" w14:textId="77777777" w:rsidR="0072644A" w:rsidRPr="002F0E45" w:rsidRDefault="0072644A" w:rsidP="0072644A">
      <w:pPr>
        <w:pStyle w:val="Paragraphedeliste"/>
        <w:tabs>
          <w:tab w:val="left" w:pos="2580"/>
        </w:tabs>
        <w:spacing w:after="240"/>
        <w:rPr>
          <w:rFonts w:cs="Tahoma"/>
          <w:szCs w:val="20"/>
        </w:rPr>
      </w:pPr>
    </w:p>
    <w:p w14:paraId="711AE6D2" w14:textId="77777777" w:rsidR="00350518" w:rsidRDefault="00350518" w:rsidP="00096FBC">
      <w:pPr>
        <w:tabs>
          <w:tab w:val="left" w:pos="2580"/>
        </w:tabs>
        <w:spacing w:before="120" w:after="120"/>
        <w:jc w:val="center"/>
        <w:rPr>
          <w:rFonts w:cs="Tahoma"/>
          <w:szCs w:val="20"/>
        </w:rPr>
      </w:pPr>
      <w:r>
        <w:rPr>
          <w:noProof/>
        </w:rPr>
        <w:drawing>
          <wp:inline distT="0" distB="0" distL="0" distR="0" wp14:anchorId="3B360C76" wp14:editId="2388E9CE">
            <wp:extent cx="2440808" cy="360000"/>
            <wp:effectExtent l="0" t="0" r="0" b="0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fo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0808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8D06A" w14:textId="0D93907E" w:rsidR="00E368D4" w:rsidRPr="00E368D4" w:rsidRDefault="00E368D4" w:rsidP="00E368D4">
      <w:pPr>
        <w:tabs>
          <w:tab w:val="left" w:pos="2580"/>
        </w:tabs>
        <w:spacing w:before="120" w:after="120"/>
        <w:rPr>
          <w:rFonts w:cs="Tahoma"/>
          <w:szCs w:val="20"/>
        </w:rPr>
      </w:pPr>
      <w:bookmarkStart w:id="7" w:name="_Hlk201075397"/>
      <w:r w:rsidRPr="00E368D4">
        <w:rPr>
          <w:rFonts w:cs="Tahoma"/>
          <w:szCs w:val="20"/>
        </w:rPr>
        <w:t>Faites les activités suivantes à la maison, en autonomie.</w:t>
      </w:r>
    </w:p>
    <w:p w14:paraId="3BBF31AC" w14:textId="7FDE2490" w:rsidR="00AC3029" w:rsidRDefault="00AC3029" w:rsidP="00AC3029">
      <w:pPr>
        <w:spacing w:after="120"/>
        <w:jc w:val="both"/>
        <w:rPr>
          <w:rFonts w:cs="Tahoma"/>
          <w:b/>
          <w:bCs/>
          <w:szCs w:val="20"/>
        </w:rPr>
      </w:pPr>
      <w:bookmarkStart w:id="8" w:name="_Hlk201075293"/>
      <w:bookmarkEnd w:id="7"/>
      <w:r w:rsidRPr="002A6317">
        <w:rPr>
          <w:rFonts w:eastAsia="MS Gothic" w:cs="Tahoma"/>
          <w:b/>
          <w:noProof/>
          <w:color w:val="108C9A"/>
          <w:spacing w:val="5"/>
          <w:sz w:val="24"/>
          <w:szCs w:val="36"/>
        </w:rPr>
        <w:drawing>
          <wp:anchor distT="0" distB="0" distL="114300" distR="114300" simplePos="0" relativeHeight="251666432" behindDoc="0" locked="0" layoutInCell="1" allowOverlap="1" wp14:anchorId="254F5DF0" wp14:editId="33614C22">
            <wp:simplePos x="0" y="0"/>
            <wp:positionH relativeFrom="margin">
              <wp:posOffset>1819276</wp:posOffset>
            </wp:positionH>
            <wp:positionV relativeFrom="paragraph">
              <wp:posOffset>170181</wp:posOffset>
            </wp:positionV>
            <wp:extent cx="266700" cy="266700"/>
            <wp:effectExtent l="0" t="0" r="0" b="0"/>
            <wp:wrapNone/>
            <wp:docPr id="33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2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CD8">
        <w:rPr>
          <w:rFonts w:cs="Tahoma"/>
          <w:b/>
          <w:bCs/>
          <w:szCs w:val="20"/>
        </w:rPr>
        <w:t>(</w:t>
      </w:r>
      <w:r w:rsidR="002F0E45">
        <w:rPr>
          <w:rFonts w:cs="Tahoma"/>
          <w:b/>
          <w:bCs/>
          <w:szCs w:val="20"/>
        </w:rPr>
        <w:t>D) T</w:t>
      </w:r>
      <w:r>
        <w:rPr>
          <w:rFonts w:cs="Tahoma"/>
          <w:b/>
          <w:bCs/>
          <w:szCs w:val="20"/>
        </w:rPr>
        <w:t xml:space="preserve">estez les </w:t>
      </w:r>
      <w:r w:rsidR="00CA5FBC" w:rsidRPr="00B37889">
        <w:rPr>
          <w:rFonts w:cs="Tahoma"/>
          <w:b/>
          <w:bCs/>
          <w:szCs w:val="20"/>
        </w:rPr>
        <w:t xml:space="preserve">autres </w:t>
      </w:r>
      <w:r w:rsidRPr="00B37889">
        <w:rPr>
          <w:rFonts w:cs="Tahoma"/>
          <w:b/>
          <w:bCs/>
          <w:szCs w:val="20"/>
        </w:rPr>
        <w:t xml:space="preserve">fonctionnalités </w:t>
      </w:r>
      <w:r w:rsidR="00CA5FBC" w:rsidRPr="00B37889">
        <w:rPr>
          <w:rFonts w:cs="Tahoma"/>
          <w:b/>
          <w:bCs/>
          <w:szCs w:val="20"/>
        </w:rPr>
        <w:t xml:space="preserve">de TV5MONDEplus </w:t>
      </w:r>
      <w:r w:rsidRPr="00B37889">
        <w:rPr>
          <w:rFonts w:cs="Tahoma"/>
          <w:b/>
          <w:bCs/>
          <w:szCs w:val="20"/>
        </w:rPr>
        <w:t>et créez</w:t>
      </w:r>
      <w:r>
        <w:rPr>
          <w:rFonts w:cs="Tahoma"/>
          <w:b/>
          <w:bCs/>
          <w:szCs w:val="20"/>
        </w:rPr>
        <w:t xml:space="preserve"> votre compte !</w:t>
      </w:r>
    </w:p>
    <w:bookmarkEnd w:id="8"/>
    <w:p w14:paraId="40539450" w14:textId="58A138FA" w:rsidR="002A6317" w:rsidRPr="00D3196B" w:rsidRDefault="002A6317" w:rsidP="00D3196B">
      <w:pPr>
        <w:pStyle w:val="Paragraphedeliste"/>
        <w:numPr>
          <w:ilvl w:val="0"/>
          <w:numId w:val="16"/>
        </w:numPr>
        <w:spacing w:after="60"/>
        <w:jc w:val="both"/>
        <w:rPr>
          <w:rFonts w:cs="Tahoma"/>
          <w:szCs w:val="20"/>
        </w:rPr>
      </w:pPr>
      <w:r w:rsidRPr="00D3196B">
        <w:rPr>
          <w:rFonts w:cs="Tahoma"/>
          <w:szCs w:val="20"/>
        </w:rPr>
        <w:t>Testez la « </w:t>
      </w:r>
      <w:r w:rsidR="00CA5FBC">
        <w:rPr>
          <w:rFonts w:cs="Tahoma"/>
          <w:szCs w:val="20"/>
        </w:rPr>
        <w:t>R</w:t>
      </w:r>
      <w:r w:rsidRPr="00D3196B">
        <w:rPr>
          <w:rFonts w:cs="Tahoma"/>
          <w:szCs w:val="20"/>
        </w:rPr>
        <w:t xml:space="preserve">echerche » </w:t>
      </w:r>
    </w:p>
    <w:p w14:paraId="01305374" w14:textId="72C34E6B" w:rsidR="00122946" w:rsidRDefault="002A6317" w:rsidP="00D3196B">
      <w:pPr>
        <w:spacing w:after="120"/>
        <w:jc w:val="both"/>
        <w:rPr>
          <w:rFonts w:cs="Tahoma"/>
          <w:szCs w:val="20"/>
        </w:rPr>
      </w:pPr>
      <w:r w:rsidRPr="0099021F">
        <w:rPr>
          <w:rFonts w:cs="Tahoma"/>
          <w:szCs w:val="20"/>
        </w:rPr>
        <w:t xml:space="preserve">Cliquez sur le pictogramme </w:t>
      </w:r>
      <w:r>
        <w:rPr>
          <w:rFonts w:cs="Tahoma"/>
          <w:szCs w:val="20"/>
        </w:rPr>
        <w:t>représentant une loupe puis</w:t>
      </w:r>
      <w:r w:rsidRPr="0099021F">
        <w:rPr>
          <w:rFonts w:cs="Tahoma"/>
          <w:szCs w:val="20"/>
        </w:rPr>
        <w:t>, dans la barre de recherche, tapez une thématique</w:t>
      </w:r>
      <w:r>
        <w:rPr>
          <w:rFonts w:cs="Tahoma"/>
          <w:szCs w:val="20"/>
        </w:rPr>
        <w:t xml:space="preserve"> </w:t>
      </w:r>
      <w:r w:rsidRPr="0099021F">
        <w:rPr>
          <w:rFonts w:cs="Tahoma"/>
          <w:szCs w:val="20"/>
        </w:rPr>
        <w:t xml:space="preserve">qui vous intéresse. Ex : histoire, sport, littérature, etc. </w:t>
      </w:r>
      <w:r>
        <w:rPr>
          <w:rFonts w:cs="Tahoma"/>
          <w:szCs w:val="20"/>
        </w:rPr>
        <w:t>O</w:t>
      </w:r>
      <w:r w:rsidRPr="0099021F">
        <w:rPr>
          <w:rFonts w:cs="Tahoma"/>
          <w:szCs w:val="20"/>
        </w:rPr>
        <w:t>bservez les premiers résultats.</w:t>
      </w:r>
      <w:r w:rsidR="00D3196B">
        <w:rPr>
          <w:rFonts w:cs="Tahoma"/>
          <w:szCs w:val="20"/>
        </w:rPr>
        <w:t xml:space="preserve"> </w:t>
      </w:r>
      <w:r w:rsidRPr="0099021F">
        <w:rPr>
          <w:rFonts w:cs="Tahoma"/>
          <w:szCs w:val="20"/>
        </w:rPr>
        <w:t xml:space="preserve">Cliquez ensuite sur « Filtrer vos résultats ». Quels </w:t>
      </w:r>
      <w:r w:rsidR="00E57FF7">
        <w:rPr>
          <w:rFonts w:cs="Tahoma"/>
          <w:szCs w:val="20"/>
        </w:rPr>
        <w:t>filtres</w:t>
      </w:r>
      <w:r w:rsidRPr="0099021F">
        <w:rPr>
          <w:rFonts w:cs="Tahoma"/>
          <w:szCs w:val="20"/>
        </w:rPr>
        <w:t xml:space="preserve"> vous </w:t>
      </w:r>
      <w:r w:rsidR="004D2BEC">
        <w:rPr>
          <w:rFonts w:cs="Tahoma"/>
          <w:szCs w:val="20"/>
        </w:rPr>
        <w:t xml:space="preserve">seront </w:t>
      </w:r>
      <w:r w:rsidRPr="0099021F">
        <w:rPr>
          <w:rFonts w:cs="Tahoma"/>
          <w:szCs w:val="20"/>
        </w:rPr>
        <w:t>les plus utiles pour choisir une vidéo ?</w:t>
      </w:r>
      <w:r>
        <w:rPr>
          <w:rFonts w:cs="Tahoma"/>
          <w:szCs w:val="20"/>
        </w:rPr>
        <w:t xml:space="preserve"> Classez-les par ordre d’importance.</w:t>
      </w:r>
    </w:p>
    <w:p w14:paraId="44FC002B" w14:textId="28BF92E9" w:rsidR="002A6317" w:rsidRDefault="002A6317" w:rsidP="002A6317">
      <w:pPr>
        <w:spacing w:after="60"/>
        <w:jc w:val="both"/>
        <w:rPr>
          <w:rFonts w:cs="Tahoma"/>
          <w:szCs w:val="20"/>
        </w:rPr>
      </w:pPr>
      <w:r w:rsidRPr="0099021F">
        <w:rPr>
          <w:rFonts w:cs="Tahoma"/>
          <w:szCs w:val="20"/>
        </w:rPr>
        <w:t>…………………………………………………………………………</w:t>
      </w:r>
      <w:r>
        <w:rPr>
          <w:rFonts w:cs="Tahoma"/>
          <w:szCs w:val="20"/>
        </w:rPr>
        <w:t>……………………………………………………</w:t>
      </w:r>
      <w:r w:rsidR="001661B4">
        <w:rPr>
          <w:rFonts w:cs="Tahoma"/>
          <w:szCs w:val="20"/>
        </w:rPr>
        <w:t>…………………………………………</w:t>
      </w:r>
    </w:p>
    <w:p w14:paraId="03022C59" w14:textId="3527ACC5" w:rsidR="002A6317" w:rsidRPr="0099021F" w:rsidRDefault="005D72CD" w:rsidP="00D570BB">
      <w:pPr>
        <w:spacing w:after="240"/>
        <w:jc w:val="both"/>
        <w:rPr>
          <w:rFonts w:cs="Tahoma"/>
          <w:szCs w:val="20"/>
        </w:rPr>
      </w:pPr>
      <w:r w:rsidRPr="00DE64AB">
        <w:rPr>
          <w:rFonts w:cs="Tahoma"/>
          <w:noProof/>
          <w:szCs w:val="20"/>
        </w:rPr>
        <w:drawing>
          <wp:anchor distT="0" distB="0" distL="114300" distR="114300" simplePos="0" relativeHeight="251672576" behindDoc="0" locked="0" layoutInCell="1" allowOverlap="1" wp14:anchorId="7F7E3F15" wp14:editId="35340467">
            <wp:simplePos x="0" y="0"/>
            <wp:positionH relativeFrom="column">
              <wp:posOffset>2952750</wp:posOffset>
            </wp:positionH>
            <wp:positionV relativeFrom="paragraph">
              <wp:posOffset>416560</wp:posOffset>
            </wp:positionV>
            <wp:extent cx="276225" cy="276225"/>
            <wp:effectExtent l="0" t="0" r="9525" b="9525"/>
            <wp:wrapNone/>
            <wp:docPr id="30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29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196B">
        <w:rPr>
          <w:rFonts w:cs="Tahoma"/>
          <w:szCs w:val="20"/>
        </w:rPr>
        <w:t>Dans les résultats, c</w:t>
      </w:r>
      <w:r w:rsidR="002A6317" w:rsidRPr="0099021F">
        <w:rPr>
          <w:rFonts w:cs="Tahoma"/>
          <w:szCs w:val="20"/>
        </w:rPr>
        <w:t>liquez sur votre vidéo préférée. Avant de lancer la lecture, identifiez la fonctionnalité « Ajoute</w:t>
      </w:r>
      <w:r w:rsidR="001661B4">
        <w:rPr>
          <w:rFonts w:cs="Tahoma"/>
          <w:szCs w:val="20"/>
        </w:rPr>
        <w:t>r</w:t>
      </w:r>
      <w:r w:rsidR="002A6317" w:rsidRPr="0099021F">
        <w:rPr>
          <w:rFonts w:cs="Tahoma"/>
          <w:szCs w:val="20"/>
        </w:rPr>
        <w:t xml:space="preserve"> à mes favoris ». </w:t>
      </w:r>
      <w:r w:rsidR="002A6317">
        <w:rPr>
          <w:rFonts w:cs="Tahoma"/>
          <w:szCs w:val="20"/>
        </w:rPr>
        <w:t>Cliquez et lisez</w:t>
      </w:r>
      <w:r w:rsidR="002A6317" w:rsidRPr="0099021F">
        <w:rPr>
          <w:rFonts w:cs="Tahoma"/>
          <w:szCs w:val="20"/>
        </w:rPr>
        <w:t xml:space="preserve"> les informations qui s’affichent : il est temps de créer votre compte TV5MONDEplus !</w:t>
      </w:r>
    </w:p>
    <w:p w14:paraId="19FCE0D6" w14:textId="432189CA" w:rsidR="002A6317" w:rsidRPr="00D3196B" w:rsidRDefault="002A6317" w:rsidP="00D3196B">
      <w:pPr>
        <w:pStyle w:val="Paragraphedeliste"/>
        <w:numPr>
          <w:ilvl w:val="0"/>
          <w:numId w:val="16"/>
        </w:numPr>
        <w:rPr>
          <w:rFonts w:cs="Tahoma"/>
          <w:szCs w:val="20"/>
        </w:rPr>
      </w:pPr>
      <w:r w:rsidRPr="00D3196B">
        <w:rPr>
          <w:rFonts w:cs="Tahoma"/>
          <w:szCs w:val="20"/>
        </w:rPr>
        <w:t xml:space="preserve">Cliquez sur le pictogramme « Mon compte »                 </w:t>
      </w:r>
    </w:p>
    <w:p w14:paraId="154A3180" w14:textId="03A2B8A0" w:rsidR="002A6317" w:rsidRPr="00282019" w:rsidRDefault="002A6317" w:rsidP="002A6317">
      <w:pPr>
        <w:spacing w:after="6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Pr="00282019">
        <w:rPr>
          <w:rFonts w:cs="Tahoma"/>
          <w:szCs w:val="20"/>
        </w:rPr>
        <w:t xml:space="preserve">Choisissez l’option « Créer </w:t>
      </w:r>
      <w:r w:rsidR="0081434D">
        <w:rPr>
          <w:rFonts w:cs="Tahoma"/>
          <w:szCs w:val="20"/>
        </w:rPr>
        <w:t>un</w:t>
      </w:r>
      <w:r w:rsidR="0081434D" w:rsidRPr="00282019">
        <w:rPr>
          <w:rFonts w:cs="Tahoma"/>
          <w:szCs w:val="20"/>
        </w:rPr>
        <w:t xml:space="preserve"> </w:t>
      </w:r>
      <w:r w:rsidRPr="00282019">
        <w:rPr>
          <w:rFonts w:cs="Tahoma"/>
          <w:szCs w:val="20"/>
        </w:rPr>
        <w:t>compte » et suivez les orientations.</w:t>
      </w:r>
    </w:p>
    <w:p w14:paraId="5A59B5D5" w14:textId="77777777" w:rsidR="002A6317" w:rsidRDefault="002A6317" w:rsidP="002A6317">
      <w:pPr>
        <w:spacing w:after="24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- </w:t>
      </w:r>
      <w:r w:rsidRPr="00282019">
        <w:rPr>
          <w:rFonts w:cs="Tahoma"/>
          <w:szCs w:val="20"/>
        </w:rPr>
        <w:t>Abonnez-vous à la lettre d’info TV5MONDEplus si vous souhaitez recevoir les conseils de TV5MONDE.</w:t>
      </w:r>
    </w:p>
    <w:p w14:paraId="3EA182A9" w14:textId="33477266" w:rsidR="002A6317" w:rsidRPr="00D3196B" w:rsidRDefault="002A6317" w:rsidP="00D3196B">
      <w:pPr>
        <w:pStyle w:val="Paragraphedeliste"/>
        <w:numPr>
          <w:ilvl w:val="0"/>
          <w:numId w:val="16"/>
        </w:numPr>
        <w:spacing w:after="60"/>
        <w:jc w:val="both"/>
        <w:rPr>
          <w:rFonts w:cs="Tahoma"/>
          <w:szCs w:val="20"/>
        </w:rPr>
      </w:pPr>
      <w:r w:rsidRPr="00D3196B">
        <w:rPr>
          <w:rFonts w:cs="Tahoma"/>
          <w:szCs w:val="20"/>
        </w:rPr>
        <w:t>Toujours dans la rubrique « Mon compte », cliquez sur « </w:t>
      </w:r>
      <w:r w:rsidR="0081434D">
        <w:rPr>
          <w:rFonts w:cs="Tahoma"/>
          <w:szCs w:val="20"/>
        </w:rPr>
        <w:t xml:space="preserve">Mes paramètres » si vous utilisez l’application </w:t>
      </w:r>
      <w:r w:rsidR="00CA5FBC">
        <w:rPr>
          <w:rFonts w:cs="Tahoma"/>
          <w:szCs w:val="20"/>
        </w:rPr>
        <w:t xml:space="preserve">ou </w:t>
      </w:r>
      <w:r w:rsidR="0081434D">
        <w:rPr>
          <w:rFonts w:cs="Tahoma"/>
          <w:szCs w:val="20"/>
        </w:rPr>
        <w:t xml:space="preserve">sur </w:t>
      </w:r>
      <w:r w:rsidR="0081434D" w:rsidRPr="0072644A">
        <w:rPr>
          <w:rFonts w:cs="Tahoma"/>
          <w:szCs w:val="20"/>
        </w:rPr>
        <w:t>« </w:t>
      </w:r>
      <w:r w:rsidR="0072644A" w:rsidRPr="0072644A">
        <w:rPr>
          <w:rFonts w:cs="Tahoma"/>
          <w:szCs w:val="20"/>
        </w:rPr>
        <w:t>P</w:t>
      </w:r>
      <w:r w:rsidRPr="0072644A">
        <w:rPr>
          <w:rFonts w:cs="Tahoma"/>
          <w:szCs w:val="20"/>
        </w:rPr>
        <w:t xml:space="preserve">références » </w:t>
      </w:r>
      <w:r w:rsidR="0081434D" w:rsidRPr="0072644A">
        <w:rPr>
          <w:rFonts w:cs="Tahoma"/>
          <w:szCs w:val="20"/>
        </w:rPr>
        <w:t>si vous</w:t>
      </w:r>
      <w:r w:rsidR="0081434D">
        <w:rPr>
          <w:rFonts w:cs="Tahoma"/>
          <w:szCs w:val="20"/>
        </w:rPr>
        <w:t xml:space="preserve"> êtes sur ordinateur.</w:t>
      </w:r>
    </w:p>
    <w:p w14:paraId="551E5A1F" w14:textId="77777777" w:rsidR="002A6317" w:rsidRPr="0099021F" w:rsidRDefault="002A6317" w:rsidP="002A6317">
      <w:pPr>
        <w:spacing w:after="60"/>
        <w:jc w:val="both"/>
        <w:rPr>
          <w:rFonts w:cs="Tahoma"/>
          <w:szCs w:val="20"/>
        </w:rPr>
      </w:pPr>
      <w:r w:rsidRPr="0099021F">
        <w:rPr>
          <w:rFonts w:cs="Tahoma"/>
          <w:szCs w:val="20"/>
        </w:rPr>
        <w:t>- Choisissez le français comme langue d’interface : ce sera important pour votre apprentissage !</w:t>
      </w:r>
    </w:p>
    <w:p w14:paraId="0874311B" w14:textId="77777777" w:rsidR="002A6317" w:rsidRDefault="002A6317" w:rsidP="001B2BC8">
      <w:pPr>
        <w:spacing w:after="240"/>
        <w:rPr>
          <w:rFonts w:cs="Tahoma"/>
          <w:szCs w:val="20"/>
        </w:rPr>
      </w:pPr>
      <w:r w:rsidRPr="0099021F">
        <w:rPr>
          <w:rFonts w:cs="Tahoma"/>
          <w:szCs w:val="20"/>
        </w:rPr>
        <w:t>- Faites les autres choix proposés et cliquez sur « Enregistrer ».</w:t>
      </w:r>
    </w:p>
    <w:p w14:paraId="512C2289" w14:textId="2C6A63DC" w:rsidR="001B2BC8" w:rsidRDefault="00D22CD8" w:rsidP="001B2BC8">
      <w:pPr>
        <w:spacing w:after="120"/>
        <w:jc w:val="both"/>
        <w:rPr>
          <w:rFonts w:cs="Tahoma"/>
          <w:b/>
          <w:bCs/>
          <w:szCs w:val="20"/>
        </w:rPr>
      </w:pPr>
      <w:bookmarkStart w:id="9" w:name="_Hlk201075343"/>
      <w:r>
        <w:rPr>
          <w:rFonts w:cs="Tahoma"/>
          <w:b/>
          <w:bCs/>
          <w:szCs w:val="20"/>
        </w:rPr>
        <w:t>(</w:t>
      </w:r>
      <w:r w:rsidR="002F0E45">
        <w:rPr>
          <w:rFonts w:cs="Tahoma"/>
          <w:b/>
          <w:bCs/>
          <w:szCs w:val="20"/>
        </w:rPr>
        <w:t>E) M</w:t>
      </w:r>
      <w:r w:rsidR="001B2BC8">
        <w:rPr>
          <w:rFonts w:cs="Tahoma"/>
          <w:b/>
          <w:bCs/>
          <w:szCs w:val="20"/>
        </w:rPr>
        <w:t>ettez vos programmes préférés en « favoris »</w:t>
      </w:r>
      <w:r w:rsidR="00523939">
        <w:rPr>
          <w:rFonts w:cs="Tahoma"/>
          <w:b/>
          <w:bCs/>
          <w:szCs w:val="20"/>
        </w:rPr>
        <w:t>.</w:t>
      </w:r>
    </w:p>
    <w:bookmarkEnd w:id="9"/>
    <w:p w14:paraId="7D95FC0A" w14:textId="1304E8A6" w:rsidR="002A6317" w:rsidRPr="00D3196B" w:rsidRDefault="002A6317" w:rsidP="00D3196B">
      <w:pPr>
        <w:pStyle w:val="Paragraphedeliste"/>
        <w:numPr>
          <w:ilvl w:val="0"/>
          <w:numId w:val="16"/>
        </w:numPr>
        <w:ind w:left="714" w:hanging="357"/>
        <w:contextualSpacing w:val="0"/>
        <w:jc w:val="both"/>
        <w:rPr>
          <w:rFonts w:cs="Tahoma"/>
          <w:szCs w:val="20"/>
        </w:rPr>
      </w:pPr>
      <w:r w:rsidRPr="00D3196B">
        <w:rPr>
          <w:rFonts w:cs="Tahoma"/>
          <w:szCs w:val="20"/>
        </w:rPr>
        <w:t xml:space="preserve">Naviguez sur la plateforme et identifiez </w:t>
      </w:r>
      <w:r w:rsidR="00D3196B">
        <w:rPr>
          <w:rFonts w:cs="Tahoma"/>
          <w:szCs w:val="20"/>
        </w:rPr>
        <w:t xml:space="preserve">trois </w:t>
      </w:r>
      <w:r w:rsidRPr="00D3196B">
        <w:rPr>
          <w:rFonts w:cs="Tahoma"/>
          <w:szCs w:val="20"/>
        </w:rPr>
        <w:t>ressources intéressantes que vous aimeriez regarder bientôt. Ajoutez-les à vos favoris.</w:t>
      </w:r>
    </w:p>
    <w:p w14:paraId="7DF30311" w14:textId="0039A376" w:rsidR="002A6317" w:rsidRPr="00D3196B" w:rsidRDefault="002A6317" w:rsidP="00D3196B">
      <w:pPr>
        <w:pStyle w:val="Paragraphedeliste"/>
        <w:numPr>
          <w:ilvl w:val="0"/>
          <w:numId w:val="16"/>
        </w:numPr>
        <w:spacing w:after="60"/>
        <w:jc w:val="both"/>
        <w:rPr>
          <w:rFonts w:cs="Tahoma"/>
          <w:szCs w:val="20"/>
        </w:rPr>
      </w:pPr>
      <w:r w:rsidRPr="00D3196B">
        <w:rPr>
          <w:rFonts w:cs="Tahoma"/>
          <w:szCs w:val="20"/>
        </w:rPr>
        <w:t>Où faut-il cliquer pour retrouver « vos favoris » ?</w:t>
      </w:r>
    </w:p>
    <w:p w14:paraId="6EC9A89F" w14:textId="7A43539F" w:rsidR="002A6317" w:rsidRPr="0099021F" w:rsidRDefault="00233011" w:rsidP="00D3196B">
      <w:pPr>
        <w:spacing w:after="60"/>
        <w:ind w:left="709"/>
        <w:jc w:val="both"/>
        <w:rPr>
          <w:rFonts w:cs="Tahoma"/>
          <w:b/>
          <w:bCs/>
          <w:szCs w:val="20"/>
        </w:rPr>
      </w:pPr>
      <w:r w:rsidRPr="00D35FE0">
        <w:rPr>
          <w:rFonts w:ascii="Wingdings" w:eastAsia="Wingdings" w:hAnsi="Wingdings" w:cs="Wingdings"/>
        </w:rPr>
        <w:t></w:t>
      </w:r>
      <w:r w:rsidR="002A6317" w:rsidRPr="0099021F">
        <w:rPr>
          <w:rFonts w:eastAsia="Wingdings" w:cs="Tahoma"/>
          <w:szCs w:val="20"/>
        </w:rPr>
        <w:t xml:space="preserve"> « Catégories</w:t>
      </w:r>
      <w:r w:rsidR="002A6317">
        <w:rPr>
          <w:rFonts w:eastAsia="Wingdings" w:cs="Tahoma"/>
          <w:szCs w:val="20"/>
        </w:rPr>
        <w:t xml:space="preserve"> / Menu</w:t>
      </w:r>
      <w:r w:rsidR="002A6317" w:rsidRPr="0099021F">
        <w:rPr>
          <w:rFonts w:eastAsia="Wingdings" w:cs="Tahoma"/>
          <w:szCs w:val="20"/>
        </w:rPr>
        <w:t xml:space="preserve"> »                 </w:t>
      </w:r>
      <w:r w:rsidRPr="00D35FE0">
        <w:rPr>
          <w:rFonts w:ascii="Wingdings" w:eastAsia="Wingdings" w:hAnsi="Wingdings" w:cs="Wingdings"/>
        </w:rPr>
        <w:t></w:t>
      </w:r>
      <w:r w:rsidR="002A6317" w:rsidRPr="0099021F">
        <w:rPr>
          <w:rFonts w:eastAsia="Wingdings" w:cs="Tahoma"/>
          <w:szCs w:val="20"/>
        </w:rPr>
        <w:t xml:space="preserve"> « Recherche »            </w:t>
      </w:r>
      <w:r w:rsidR="002A6317">
        <w:rPr>
          <w:rFonts w:eastAsia="Wingdings" w:cs="Tahoma"/>
          <w:szCs w:val="20"/>
        </w:rPr>
        <w:t xml:space="preserve">     </w:t>
      </w:r>
      <w:r w:rsidRPr="00D35FE0">
        <w:rPr>
          <w:rFonts w:ascii="Wingdings" w:eastAsia="Wingdings" w:hAnsi="Wingdings" w:cs="Wingdings"/>
        </w:rPr>
        <w:t></w:t>
      </w:r>
      <w:r w:rsidR="002A6317" w:rsidRPr="0099021F">
        <w:rPr>
          <w:rFonts w:eastAsia="Wingdings" w:cs="Tahoma"/>
          <w:szCs w:val="20"/>
        </w:rPr>
        <w:t xml:space="preserve"> « Mon compte »</w:t>
      </w:r>
    </w:p>
    <w:p w14:paraId="4956C8EF" w14:textId="23862CA3" w:rsidR="002A6317" w:rsidRDefault="002A6317" w:rsidP="002A6317">
      <w:pPr>
        <w:spacing w:after="60"/>
        <w:jc w:val="both"/>
        <w:rPr>
          <w:rFonts w:cs="Tahoma"/>
          <w:b/>
          <w:bCs/>
          <w:szCs w:val="20"/>
        </w:rPr>
      </w:pPr>
    </w:p>
    <w:p w14:paraId="2E6839A8" w14:textId="6D6B368A" w:rsidR="00517201" w:rsidRDefault="00DF2FB3" w:rsidP="006F5DB9">
      <w:pPr>
        <w:spacing w:after="0"/>
        <w:jc w:val="both"/>
        <w:rPr>
          <w:rFonts w:cs="Tahoma"/>
          <w:b/>
          <w:bCs/>
          <w:szCs w:val="20"/>
        </w:rPr>
      </w:pPr>
      <w:r w:rsidRPr="0046229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37BE44" wp14:editId="26D0A289">
                <wp:simplePos x="0" y="0"/>
                <wp:positionH relativeFrom="margin">
                  <wp:posOffset>704850</wp:posOffset>
                </wp:positionH>
                <wp:positionV relativeFrom="paragraph">
                  <wp:posOffset>42545</wp:posOffset>
                </wp:positionV>
                <wp:extent cx="5153025" cy="1009650"/>
                <wp:effectExtent l="38100" t="38100" r="123825" b="114300"/>
                <wp:wrapNone/>
                <wp:docPr id="1235838204" name="Rolagem: Horizont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10096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A5FBAC3" w14:textId="2F857815" w:rsidR="00862C99" w:rsidRDefault="00EA3BAB" w:rsidP="00862C99">
                            <w:pPr>
                              <w:spacing w:after="0"/>
                              <w:jc w:val="center"/>
                              <w:rPr>
                                <w:rFonts w:cs="Tahoma"/>
                                <w:b/>
                                <w:bCs/>
                                <w:szCs w:val="20"/>
                              </w:rPr>
                            </w:pPr>
                            <w:r w:rsidRPr="00EA3BAB">
                              <w:rPr>
                                <w:rFonts w:cs="Tahoma"/>
                                <w:b/>
                                <w:bCs/>
                                <w:szCs w:val="20"/>
                              </w:rPr>
                              <w:t xml:space="preserve">Ça y est ! Vous êtes </w:t>
                            </w:r>
                            <w:proofErr w:type="spellStart"/>
                            <w:r w:rsidRPr="00EA3BAB">
                              <w:rPr>
                                <w:rFonts w:cs="Tahoma"/>
                                <w:b/>
                                <w:bCs/>
                                <w:szCs w:val="20"/>
                              </w:rPr>
                              <w:t>prêt·es</w:t>
                            </w:r>
                            <w:proofErr w:type="spellEnd"/>
                            <w:r w:rsidRPr="00EA3BAB">
                              <w:rPr>
                                <w:rFonts w:cs="Tahoma"/>
                                <w:b/>
                                <w:bCs/>
                                <w:szCs w:val="20"/>
                              </w:rPr>
                              <w:t xml:space="preserve"> pour explorer la richesse des</w:t>
                            </w:r>
                            <w:r w:rsidR="00331BD3">
                              <w:rPr>
                                <w:rFonts w:cs="Tahoma"/>
                                <w:b/>
                                <w:bCs/>
                                <w:szCs w:val="20"/>
                              </w:rPr>
                              <w:t xml:space="preserve"> </w:t>
                            </w:r>
                          </w:p>
                          <w:p w14:paraId="507544B5" w14:textId="4F82E3ED" w:rsidR="00EA3BAB" w:rsidRPr="00EA3BAB" w:rsidRDefault="008B4C4C" w:rsidP="0072644A">
                            <w:pPr>
                              <w:spacing w:after="0"/>
                              <w:jc w:val="center"/>
                              <w:rPr>
                                <w:rFonts w:cs="Tahoma"/>
                                <w:b/>
                                <w:bCs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cs="Tahoma"/>
                                <w:b/>
                                <w:bCs/>
                                <w:szCs w:val="20"/>
                              </w:rPr>
                              <w:t>productions</w:t>
                            </w:r>
                            <w:proofErr w:type="gramEnd"/>
                            <w:r>
                              <w:rPr>
                                <w:rFonts w:cs="Tahoma"/>
                                <w:b/>
                                <w:bCs/>
                                <w:szCs w:val="20"/>
                              </w:rPr>
                              <w:t xml:space="preserve"> </w:t>
                            </w:r>
                            <w:r w:rsidR="00EA3BAB" w:rsidRPr="00EA3BAB">
                              <w:rPr>
                                <w:rFonts w:cs="Tahoma"/>
                                <w:b/>
                                <w:bCs/>
                                <w:szCs w:val="20"/>
                              </w:rPr>
                              <w:t>audiovisuelles francophone</w:t>
                            </w:r>
                            <w:r w:rsidR="00233011">
                              <w:rPr>
                                <w:rFonts w:cs="Tahoma"/>
                                <w:b/>
                                <w:bCs/>
                                <w:szCs w:val="20"/>
                              </w:rPr>
                              <w:t>s.</w:t>
                            </w:r>
                          </w:p>
                          <w:p w14:paraId="0709259B" w14:textId="3C109723" w:rsidR="00EA3BAB" w:rsidRPr="0072644A" w:rsidRDefault="00EA3BAB" w:rsidP="007264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368D4">
                              <w:rPr>
                                <w:rFonts w:cs="Tahoma"/>
                                <w:b/>
                                <w:bCs/>
                                <w:szCs w:val="20"/>
                              </w:rPr>
                              <w:t>Bienvenue en francophonie avec TV5MONDEplus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237BE44" id="Rolagem: Horizontal 2" o:spid="_x0000_s1027" style="position:absolute;left:0;text-align:left;margin-left:55.5pt;margin-top:3.35pt;width:405.75pt;height:79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" strokecolor="#7f7f7f [1612]" strokeweight="1pt">
                <v:stroke joinstyle="miter"/>
                <v:shadow on="t" color="black" opacity="26214f" origin="-.5,-.5" offset=".74836mm,.74836mm"/>
                <v:textbox>
                  <w:txbxContent>
                    <w:p w14:paraId="7A5FBAC3" w14:textId="2F857815" w:rsidR="00862C99" w:rsidRDefault="00EA3BAB" w:rsidP="00862C99">
                      <w:pPr>
                        <w:spacing w:after="0"/>
                        <w:jc w:val="center"/>
                        <w:rPr>
                          <w:rFonts w:cs="Tahoma"/>
                          <w:b/>
                          <w:bCs/>
                          <w:szCs w:val="20"/>
                        </w:rPr>
                      </w:pPr>
                      <w:r w:rsidRPr="00EA3BAB">
                        <w:rPr>
                          <w:rFonts w:cs="Tahoma"/>
                          <w:b/>
                          <w:bCs/>
                          <w:szCs w:val="20"/>
                        </w:rPr>
                        <w:t xml:space="preserve">Ça y est ! Vous êtes </w:t>
                      </w:r>
                      <w:proofErr w:type="spellStart"/>
                      <w:r w:rsidRPr="00EA3BAB">
                        <w:rPr>
                          <w:rFonts w:cs="Tahoma"/>
                          <w:b/>
                          <w:bCs/>
                          <w:szCs w:val="20"/>
                        </w:rPr>
                        <w:t>prêt·es</w:t>
                      </w:r>
                      <w:proofErr w:type="spellEnd"/>
                      <w:r w:rsidRPr="00EA3BAB">
                        <w:rPr>
                          <w:rFonts w:cs="Tahoma"/>
                          <w:b/>
                          <w:bCs/>
                          <w:szCs w:val="20"/>
                        </w:rPr>
                        <w:t xml:space="preserve"> pour explorer la richesse des</w:t>
                      </w:r>
                      <w:r w:rsidR="00331BD3">
                        <w:rPr>
                          <w:rFonts w:cs="Tahoma"/>
                          <w:b/>
                          <w:bCs/>
                          <w:szCs w:val="20"/>
                        </w:rPr>
                        <w:t xml:space="preserve"> </w:t>
                      </w:r>
                    </w:p>
                    <w:p w14:paraId="507544B5" w14:textId="4F82E3ED" w:rsidR="00EA3BAB" w:rsidRPr="00EA3BAB" w:rsidRDefault="008B4C4C" w:rsidP="0072644A">
                      <w:pPr>
                        <w:spacing w:after="0"/>
                        <w:jc w:val="center"/>
                        <w:rPr>
                          <w:rFonts w:cs="Tahoma"/>
                          <w:b/>
                          <w:bCs/>
                          <w:szCs w:val="20"/>
                        </w:rPr>
                      </w:pPr>
                      <w:proofErr w:type="gramStart"/>
                      <w:r>
                        <w:rPr>
                          <w:rFonts w:cs="Tahoma"/>
                          <w:b/>
                          <w:bCs/>
                          <w:szCs w:val="20"/>
                        </w:rPr>
                        <w:t>productions</w:t>
                      </w:r>
                      <w:proofErr w:type="gramEnd"/>
                      <w:r>
                        <w:rPr>
                          <w:rFonts w:cs="Tahoma"/>
                          <w:b/>
                          <w:bCs/>
                          <w:szCs w:val="20"/>
                        </w:rPr>
                        <w:t xml:space="preserve"> </w:t>
                      </w:r>
                      <w:r w:rsidR="00EA3BAB" w:rsidRPr="00EA3BAB">
                        <w:rPr>
                          <w:rFonts w:cs="Tahoma"/>
                          <w:b/>
                          <w:bCs/>
                          <w:szCs w:val="20"/>
                        </w:rPr>
                        <w:t>audiovisuelles francophone</w:t>
                      </w:r>
                      <w:r w:rsidR="00233011">
                        <w:rPr>
                          <w:rFonts w:cs="Tahoma"/>
                          <w:b/>
                          <w:bCs/>
                          <w:szCs w:val="20"/>
                        </w:rPr>
                        <w:t>s.</w:t>
                      </w:r>
                    </w:p>
                    <w:p w14:paraId="0709259B" w14:textId="3C109723" w:rsidR="00EA3BAB" w:rsidRPr="0072644A" w:rsidRDefault="00EA3BAB" w:rsidP="0072644A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E368D4">
                        <w:rPr>
                          <w:rFonts w:cs="Tahoma"/>
                          <w:b/>
                          <w:bCs/>
                          <w:szCs w:val="20"/>
                        </w:rPr>
                        <w:t>Bienvenue en francophonie avec TV5MONDEplus !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3332E00" w14:textId="1B2F530F" w:rsidR="00981D61" w:rsidRDefault="0072644A" w:rsidP="006F5DB9">
      <w:pPr>
        <w:spacing w:after="0"/>
        <w:jc w:val="both"/>
        <w:rPr>
          <w:rFonts w:cs="Tahoma"/>
          <w:b/>
          <w:bCs/>
          <w:szCs w:val="20"/>
        </w:rPr>
      </w:pPr>
      <w:r w:rsidRPr="00197085">
        <w:rPr>
          <w:rFonts w:ascii="Candara" w:eastAsia="Calibri" w:hAnsi="Candara" w:cs="Times New Roman"/>
          <w:noProof/>
          <w:kern w:val="2"/>
          <w:sz w:val="24"/>
          <w:szCs w:val="24"/>
          <w14:ligatures w14:val="standardContextual"/>
        </w:rPr>
        <w:drawing>
          <wp:anchor distT="0" distB="0" distL="114300" distR="114300" simplePos="0" relativeHeight="251679744" behindDoc="1" locked="0" layoutInCell="1" allowOverlap="1" wp14:anchorId="480BD08F" wp14:editId="0BE2D907">
            <wp:simplePos x="0" y="0"/>
            <wp:positionH relativeFrom="margin">
              <wp:posOffset>866775</wp:posOffset>
            </wp:positionH>
            <wp:positionV relativeFrom="paragraph">
              <wp:posOffset>119380</wp:posOffset>
            </wp:positionV>
            <wp:extent cx="485775" cy="485775"/>
            <wp:effectExtent l="0" t="0" r="0" b="0"/>
            <wp:wrapTight wrapText="bothSides">
              <wp:wrapPolygon edited="0">
                <wp:start x="5082" y="1694"/>
                <wp:lineTo x="3388" y="4235"/>
                <wp:lineTo x="3388" y="10165"/>
                <wp:lineTo x="5929" y="19482"/>
                <wp:lineTo x="15247" y="19482"/>
                <wp:lineTo x="16094" y="16941"/>
                <wp:lineTo x="16941" y="1694"/>
                <wp:lineTo x="5082" y="1694"/>
              </wp:wrapPolygon>
            </wp:wrapTight>
            <wp:docPr id="43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2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97C3A1" w14:textId="430E6B18" w:rsidR="00EA3BAB" w:rsidRDefault="00EA3BAB" w:rsidP="006F5DB9">
      <w:pPr>
        <w:spacing w:after="0"/>
        <w:jc w:val="center"/>
        <w:rPr>
          <w:b/>
          <w:bCs/>
        </w:rPr>
      </w:pPr>
    </w:p>
    <w:p w14:paraId="4A57B61B" w14:textId="77777777" w:rsidR="009E4762" w:rsidRDefault="009E4762" w:rsidP="006F5DB9">
      <w:pPr>
        <w:spacing w:after="0"/>
        <w:jc w:val="center"/>
        <w:rPr>
          <w:b/>
          <w:bCs/>
        </w:rPr>
      </w:pPr>
    </w:p>
    <w:p w14:paraId="6D130121" w14:textId="77777777" w:rsidR="006F5DB9" w:rsidRDefault="006F5DB9" w:rsidP="006F5DB9">
      <w:pPr>
        <w:spacing w:after="0"/>
        <w:rPr>
          <w:b/>
          <w:bCs/>
        </w:rPr>
      </w:pPr>
    </w:p>
    <w:p w14:paraId="05087E4F" w14:textId="77777777" w:rsidR="006F5DB9" w:rsidRDefault="006F5DB9" w:rsidP="006F5DB9">
      <w:pPr>
        <w:spacing w:after="0"/>
        <w:rPr>
          <w:b/>
          <w:bCs/>
        </w:rPr>
      </w:pPr>
    </w:p>
    <w:p w14:paraId="6FD5E622" w14:textId="77777777" w:rsidR="009E4762" w:rsidRDefault="009E4762" w:rsidP="006F5DB9">
      <w:pPr>
        <w:spacing w:after="0"/>
        <w:rPr>
          <w:b/>
          <w:bCs/>
        </w:rPr>
      </w:pPr>
    </w:p>
    <w:sectPr w:rsidR="009E4762" w:rsidSect="002A6317">
      <w:headerReference w:type="default" r:id="rId20"/>
      <w:footerReference w:type="default" r:id="rId21"/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2E30F" w14:textId="77777777" w:rsidR="008956B7" w:rsidRPr="00462295" w:rsidRDefault="008956B7" w:rsidP="00A33F16">
      <w:pPr>
        <w:spacing w:after="0" w:line="240" w:lineRule="auto"/>
      </w:pPr>
      <w:r w:rsidRPr="00462295">
        <w:separator/>
      </w:r>
    </w:p>
  </w:endnote>
  <w:endnote w:type="continuationSeparator" w:id="0">
    <w:p w14:paraId="4F65F0FF" w14:textId="77777777" w:rsidR="008956B7" w:rsidRPr="00462295" w:rsidRDefault="008956B7" w:rsidP="00A33F16">
      <w:pPr>
        <w:spacing w:after="0" w:line="240" w:lineRule="auto"/>
      </w:pPr>
      <w:r w:rsidRPr="0046229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27"/>
      <w:gridCol w:w="1539"/>
    </w:tblGrid>
    <w:tr w:rsidR="00E263FF" w:rsidRPr="00462295" w14:paraId="1232D2D4" w14:textId="77777777" w:rsidTr="00E263FF">
      <w:tc>
        <w:tcPr>
          <w:tcW w:w="4265" w:type="pct"/>
        </w:tcPr>
        <w:p w14:paraId="0A7176EA" w14:textId="079B963B" w:rsidR="00E263FF" w:rsidRPr="00462295" w:rsidRDefault="00E263FF" w:rsidP="00432F59">
          <w:pPr>
            <w:pStyle w:val="Pieddepage"/>
          </w:pPr>
          <w:r w:rsidRPr="00462295">
            <w:t xml:space="preserve">Conception : </w:t>
          </w:r>
          <w:r w:rsidR="00D052C0">
            <w:t>Lucia Claro, Université fédérale de São Paulo</w:t>
          </w:r>
          <w:r w:rsidR="00585F2D">
            <w:t>, Brésil</w:t>
          </w:r>
        </w:p>
      </w:tc>
      <w:tc>
        <w:tcPr>
          <w:tcW w:w="735" w:type="pct"/>
        </w:tcPr>
        <w:p w14:paraId="3DEB97FE" w14:textId="1CD2F959" w:rsidR="00E263FF" w:rsidRPr="00462295" w:rsidRDefault="00E263FF" w:rsidP="00A33F16">
          <w:pPr>
            <w:pStyle w:val="Pieddepage"/>
            <w:jc w:val="right"/>
          </w:pPr>
          <w:r w:rsidRPr="00462295">
            <w:t xml:space="preserve">Page </w:t>
          </w:r>
          <w:r w:rsidRPr="00462295">
            <w:rPr>
              <w:b/>
            </w:rPr>
            <w:fldChar w:fldCharType="begin"/>
          </w:r>
          <w:r w:rsidRPr="00462295">
            <w:rPr>
              <w:b/>
            </w:rPr>
            <w:instrText>PAGE  \* Arabic  \* MERGEFORMAT</w:instrText>
          </w:r>
          <w:r w:rsidRPr="00462295">
            <w:rPr>
              <w:b/>
            </w:rPr>
            <w:fldChar w:fldCharType="separate"/>
          </w:r>
          <w:r w:rsidR="00BD1DAF">
            <w:rPr>
              <w:b/>
              <w:noProof/>
            </w:rPr>
            <w:t>2</w:t>
          </w:r>
          <w:r w:rsidRPr="00462295">
            <w:rPr>
              <w:b/>
            </w:rPr>
            <w:fldChar w:fldCharType="end"/>
          </w:r>
          <w:r w:rsidRPr="00462295">
            <w:t xml:space="preserve"> / </w:t>
          </w:r>
          <w:r w:rsidR="008956B7">
            <w:fldChar w:fldCharType="begin"/>
          </w:r>
          <w:r w:rsidR="008956B7">
            <w:instrText>NUMPAGES  \* Arabic  \* MERGEFORMAT</w:instrText>
          </w:r>
          <w:r w:rsidR="008956B7">
            <w:fldChar w:fldCharType="separate"/>
          </w:r>
          <w:r w:rsidR="00BD1DAF">
            <w:rPr>
              <w:noProof/>
            </w:rPr>
            <w:t>2</w:t>
          </w:r>
          <w:r w:rsidR="008956B7">
            <w:rPr>
              <w:noProof/>
            </w:rPr>
            <w:fldChar w:fldCharType="end"/>
          </w:r>
        </w:p>
      </w:tc>
    </w:tr>
  </w:tbl>
  <w:p w14:paraId="42CEC38A" w14:textId="77777777" w:rsidR="00E263FF" w:rsidRPr="00462295" w:rsidRDefault="00E263FF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38A0A" w14:textId="77777777" w:rsidR="008956B7" w:rsidRPr="00462295" w:rsidRDefault="008956B7" w:rsidP="00A33F16">
      <w:pPr>
        <w:spacing w:after="0" w:line="240" w:lineRule="auto"/>
      </w:pPr>
      <w:r w:rsidRPr="00462295">
        <w:separator/>
      </w:r>
    </w:p>
  </w:footnote>
  <w:footnote w:type="continuationSeparator" w:id="0">
    <w:p w14:paraId="59474682" w14:textId="77777777" w:rsidR="008956B7" w:rsidRPr="00462295" w:rsidRDefault="008956B7" w:rsidP="00A33F16">
      <w:pPr>
        <w:spacing w:after="0" w:line="240" w:lineRule="auto"/>
      </w:pPr>
      <w:r w:rsidRPr="0046229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24B6" w14:textId="4CD022B7" w:rsidR="00E263FF" w:rsidRPr="00462295" w:rsidRDefault="002F36B7" w:rsidP="00B6376E">
    <w:pPr>
      <w:pStyle w:val="En-tteniveau"/>
      <w:numPr>
        <w:ilvl w:val="0"/>
        <w:numId w:val="0"/>
      </w:numPr>
      <w:tabs>
        <w:tab w:val="center" w:pos="1475"/>
      </w:tabs>
      <w:jc w:val="left"/>
    </w:pPr>
    <w:r>
      <w:rPr>
        <w:noProof/>
        <w:lang w:eastAsia="fr-FR"/>
      </w:rPr>
      <w:drawing>
        <wp:inline distT="0" distB="0" distL="0" distR="0" wp14:anchorId="666D0DE1" wp14:editId="07CDEBC8">
          <wp:extent cx="930153" cy="255600"/>
          <wp:effectExtent l="0" t="0" r="0" b="0"/>
          <wp:docPr id="199097726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153" cy="2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6376E">
      <w:tab/>
    </w:r>
    <w:r w:rsidR="008B4C4C">
      <w:rPr>
        <w:noProof/>
        <w:lang w:eastAsia="fr-FR"/>
      </w:rPr>
      <w:drawing>
        <wp:inline distT="0" distB="0" distL="0" distR="0" wp14:anchorId="5CF75E1B" wp14:editId="18E20BCD">
          <wp:extent cx="2305050" cy="257175"/>
          <wp:effectExtent l="0" t="0" r="0" b="9525"/>
          <wp:docPr id="1" name="Image 1" descr="entete-materi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materie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3.75pt;height:33.75pt;visibility:visible;mso-wrap-style:square" o:bullet="t">
        <v:imagedata r:id="rId1" o:title="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11B13"/>
    <w:multiLevelType w:val="hybridMultilevel"/>
    <w:tmpl w:val="5230598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1398E"/>
    <w:multiLevelType w:val="hybridMultilevel"/>
    <w:tmpl w:val="5B4E2C00"/>
    <w:lvl w:ilvl="0" w:tplc="4F20F8E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63F50"/>
    <w:multiLevelType w:val="hybridMultilevel"/>
    <w:tmpl w:val="2332AA5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B56C04"/>
    <w:multiLevelType w:val="hybridMultilevel"/>
    <w:tmpl w:val="9E16177E"/>
    <w:lvl w:ilvl="0" w:tplc="5742DFD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A2C5F"/>
    <w:multiLevelType w:val="hybridMultilevel"/>
    <w:tmpl w:val="C610E248"/>
    <w:lvl w:ilvl="0" w:tplc="C9567E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458AC"/>
    <w:multiLevelType w:val="hybridMultilevel"/>
    <w:tmpl w:val="04E0768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6801BA"/>
    <w:multiLevelType w:val="hybridMultilevel"/>
    <w:tmpl w:val="EDBCF2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731BF1"/>
    <w:multiLevelType w:val="hybridMultilevel"/>
    <w:tmpl w:val="5A0E556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408CA"/>
    <w:multiLevelType w:val="hybridMultilevel"/>
    <w:tmpl w:val="C11AB1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F4E84"/>
    <w:multiLevelType w:val="hybridMultilevel"/>
    <w:tmpl w:val="5A0E5568"/>
    <w:lvl w:ilvl="0" w:tplc="D65AB9B4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BF29A6"/>
    <w:multiLevelType w:val="hybridMultilevel"/>
    <w:tmpl w:val="B7303776"/>
    <w:lvl w:ilvl="0" w:tplc="2A9625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9124AC"/>
    <w:multiLevelType w:val="hybridMultilevel"/>
    <w:tmpl w:val="E8EE7A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4"/>
  </w:num>
  <w:num w:numId="5">
    <w:abstractNumId w:val="0"/>
  </w:num>
  <w:num w:numId="6">
    <w:abstractNumId w:val="12"/>
  </w:num>
  <w:num w:numId="7">
    <w:abstractNumId w:val="3"/>
  </w:num>
  <w:num w:numId="8">
    <w:abstractNumId w:val="8"/>
  </w:num>
  <w:num w:numId="9">
    <w:abstractNumId w:val="5"/>
  </w:num>
  <w:num w:numId="10">
    <w:abstractNumId w:val="10"/>
  </w:num>
  <w:num w:numId="11">
    <w:abstractNumId w:val="15"/>
  </w:num>
  <w:num w:numId="12">
    <w:abstractNumId w:val="4"/>
  </w:num>
  <w:num w:numId="13">
    <w:abstractNumId w:val="13"/>
  </w:num>
  <w:num w:numId="14">
    <w:abstractNumId w:val="9"/>
  </w:num>
  <w:num w:numId="15">
    <w:abstractNumId w:val="1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03401"/>
    <w:rsid w:val="000101CC"/>
    <w:rsid w:val="0001225F"/>
    <w:rsid w:val="00031777"/>
    <w:rsid w:val="0004662E"/>
    <w:rsid w:val="00047101"/>
    <w:rsid w:val="00051D0D"/>
    <w:rsid w:val="0005743F"/>
    <w:rsid w:val="00065FD9"/>
    <w:rsid w:val="0006608E"/>
    <w:rsid w:val="00074CBD"/>
    <w:rsid w:val="00074DF2"/>
    <w:rsid w:val="00087157"/>
    <w:rsid w:val="00092C87"/>
    <w:rsid w:val="00094681"/>
    <w:rsid w:val="00096FBC"/>
    <w:rsid w:val="000A68BA"/>
    <w:rsid w:val="000A7FDD"/>
    <w:rsid w:val="000C04DA"/>
    <w:rsid w:val="000C4DEA"/>
    <w:rsid w:val="00102E31"/>
    <w:rsid w:val="0010716B"/>
    <w:rsid w:val="00110D03"/>
    <w:rsid w:val="00120C97"/>
    <w:rsid w:val="00122946"/>
    <w:rsid w:val="00123A3C"/>
    <w:rsid w:val="00142D1D"/>
    <w:rsid w:val="00145110"/>
    <w:rsid w:val="00151262"/>
    <w:rsid w:val="00151E5B"/>
    <w:rsid w:val="00152402"/>
    <w:rsid w:val="00156512"/>
    <w:rsid w:val="001661B4"/>
    <w:rsid w:val="00167D85"/>
    <w:rsid w:val="00170476"/>
    <w:rsid w:val="00190DAC"/>
    <w:rsid w:val="00190F51"/>
    <w:rsid w:val="00196741"/>
    <w:rsid w:val="00197085"/>
    <w:rsid w:val="001B1A11"/>
    <w:rsid w:val="001B2BC8"/>
    <w:rsid w:val="001C60D6"/>
    <w:rsid w:val="001C6199"/>
    <w:rsid w:val="001D2521"/>
    <w:rsid w:val="001D3860"/>
    <w:rsid w:val="001F23AA"/>
    <w:rsid w:val="001F63C3"/>
    <w:rsid w:val="0020262C"/>
    <w:rsid w:val="002063E2"/>
    <w:rsid w:val="00206BEC"/>
    <w:rsid w:val="00210DB3"/>
    <w:rsid w:val="00213ABE"/>
    <w:rsid w:val="002268B5"/>
    <w:rsid w:val="00233011"/>
    <w:rsid w:val="002407F1"/>
    <w:rsid w:val="00243C05"/>
    <w:rsid w:val="00246EBE"/>
    <w:rsid w:val="00256B40"/>
    <w:rsid w:val="002837BA"/>
    <w:rsid w:val="00284F27"/>
    <w:rsid w:val="00297DCB"/>
    <w:rsid w:val="002A6317"/>
    <w:rsid w:val="002C1C75"/>
    <w:rsid w:val="002C3D43"/>
    <w:rsid w:val="002D48CF"/>
    <w:rsid w:val="002D7815"/>
    <w:rsid w:val="002E29E2"/>
    <w:rsid w:val="002F0E45"/>
    <w:rsid w:val="002F1815"/>
    <w:rsid w:val="002F36B7"/>
    <w:rsid w:val="0030079C"/>
    <w:rsid w:val="003163CB"/>
    <w:rsid w:val="003259E8"/>
    <w:rsid w:val="00326F96"/>
    <w:rsid w:val="00331BD3"/>
    <w:rsid w:val="003320B9"/>
    <w:rsid w:val="00340EA8"/>
    <w:rsid w:val="00343B07"/>
    <w:rsid w:val="00345628"/>
    <w:rsid w:val="00350518"/>
    <w:rsid w:val="00354ED8"/>
    <w:rsid w:val="00366665"/>
    <w:rsid w:val="003719E9"/>
    <w:rsid w:val="00373B2C"/>
    <w:rsid w:val="00380E35"/>
    <w:rsid w:val="0038176B"/>
    <w:rsid w:val="00395CF7"/>
    <w:rsid w:val="003C665E"/>
    <w:rsid w:val="003D7BE2"/>
    <w:rsid w:val="003F06B6"/>
    <w:rsid w:val="00412333"/>
    <w:rsid w:val="00413CFC"/>
    <w:rsid w:val="004255EE"/>
    <w:rsid w:val="00426E3B"/>
    <w:rsid w:val="00432F59"/>
    <w:rsid w:val="00445390"/>
    <w:rsid w:val="00454C72"/>
    <w:rsid w:val="004565BF"/>
    <w:rsid w:val="00460571"/>
    <w:rsid w:val="00462295"/>
    <w:rsid w:val="0047168C"/>
    <w:rsid w:val="004733C0"/>
    <w:rsid w:val="00477C12"/>
    <w:rsid w:val="004820E0"/>
    <w:rsid w:val="00486EA9"/>
    <w:rsid w:val="004914F3"/>
    <w:rsid w:val="00492B94"/>
    <w:rsid w:val="004931C4"/>
    <w:rsid w:val="004A32D0"/>
    <w:rsid w:val="004A7D37"/>
    <w:rsid w:val="004B1E76"/>
    <w:rsid w:val="004B2D08"/>
    <w:rsid w:val="004B6CA1"/>
    <w:rsid w:val="004B70E7"/>
    <w:rsid w:val="004C744C"/>
    <w:rsid w:val="004D2BEC"/>
    <w:rsid w:val="004F0568"/>
    <w:rsid w:val="004F678B"/>
    <w:rsid w:val="00514EB3"/>
    <w:rsid w:val="00517201"/>
    <w:rsid w:val="00523939"/>
    <w:rsid w:val="005277D9"/>
    <w:rsid w:val="00532C8E"/>
    <w:rsid w:val="0053629F"/>
    <w:rsid w:val="005375A8"/>
    <w:rsid w:val="005451FB"/>
    <w:rsid w:val="005568EA"/>
    <w:rsid w:val="00557B62"/>
    <w:rsid w:val="00562134"/>
    <w:rsid w:val="0056685E"/>
    <w:rsid w:val="00577749"/>
    <w:rsid w:val="005845C8"/>
    <w:rsid w:val="00585F2D"/>
    <w:rsid w:val="0058730D"/>
    <w:rsid w:val="005927DD"/>
    <w:rsid w:val="005A4FE3"/>
    <w:rsid w:val="005B0D41"/>
    <w:rsid w:val="005B0FB2"/>
    <w:rsid w:val="005B36C8"/>
    <w:rsid w:val="005B7532"/>
    <w:rsid w:val="005C0CD8"/>
    <w:rsid w:val="005C5223"/>
    <w:rsid w:val="005C598F"/>
    <w:rsid w:val="005D72CD"/>
    <w:rsid w:val="005E227F"/>
    <w:rsid w:val="005E5957"/>
    <w:rsid w:val="005F68F4"/>
    <w:rsid w:val="006206E3"/>
    <w:rsid w:val="006212B9"/>
    <w:rsid w:val="00621BF0"/>
    <w:rsid w:val="00625407"/>
    <w:rsid w:val="0064672D"/>
    <w:rsid w:val="00647918"/>
    <w:rsid w:val="006518E2"/>
    <w:rsid w:val="00651FCA"/>
    <w:rsid w:val="006530E3"/>
    <w:rsid w:val="00674F34"/>
    <w:rsid w:val="00685582"/>
    <w:rsid w:val="00694E16"/>
    <w:rsid w:val="006C3C92"/>
    <w:rsid w:val="006C4428"/>
    <w:rsid w:val="006D7B59"/>
    <w:rsid w:val="006E1542"/>
    <w:rsid w:val="006F5DB9"/>
    <w:rsid w:val="006F6E58"/>
    <w:rsid w:val="00700DBE"/>
    <w:rsid w:val="00704307"/>
    <w:rsid w:val="00705840"/>
    <w:rsid w:val="00706687"/>
    <w:rsid w:val="00711974"/>
    <w:rsid w:val="00713CFF"/>
    <w:rsid w:val="00725681"/>
    <w:rsid w:val="0072644A"/>
    <w:rsid w:val="00730411"/>
    <w:rsid w:val="00732FCE"/>
    <w:rsid w:val="00734814"/>
    <w:rsid w:val="00741372"/>
    <w:rsid w:val="007473A8"/>
    <w:rsid w:val="0077223D"/>
    <w:rsid w:val="0077333F"/>
    <w:rsid w:val="007A3FEA"/>
    <w:rsid w:val="007B168E"/>
    <w:rsid w:val="007B769F"/>
    <w:rsid w:val="007C544C"/>
    <w:rsid w:val="007E7E6D"/>
    <w:rsid w:val="007F14D1"/>
    <w:rsid w:val="00804B50"/>
    <w:rsid w:val="0081434D"/>
    <w:rsid w:val="00814CAD"/>
    <w:rsid w:val="00821A74"/>
    <w:rsid w:val="008252A8"/>
    <w:rsid w:val="00840DEC"/>
    <w:rsid w:val="00850DAE"/>
    <w:rsid w:val="00855A99"/>
    <w:rsid w:val="00862C99"/>
    <w:rsid w:val="008770AA"/>
    <w:rsid w:val="00881819"/>
    <w:rsid w:val="00881FD4"/>
    <w:rsid w:val="0088472D"/>
    <w:rsid w:val="00886D17"/>
    <w:rsid w:val="00892E45"/>
    <w:rsid w:val="008956B7"/>
    <w:rsid w:val="008973D3"/>
    <w:rsid w:val="008B4C4C"/>
    <w:rsid w:val="008B5409"/>
    <w:rsid w:val="008C76A8"/>
    <w:rsid w:val="008E3351"/>
    <w:rsid w:val="008E67AD"/>
    <w:rsid w:val="008F3294"/>
    <w:rsid w:val="00920748"/>
    <w:rsid w:val="009263B7"/>
    <w:rsid w:val="009419B6"/>
    <w:rsid w:val="00941F38"/>
    <w:rsid w:val="00966119"/>
    <w:rsid w:val="00970C2D"/>
    <w:rsid w:val="00981D61"/>
    <w:rsid w:val="00986103"/>
    <w:rsid w:val="00990FF9"/>
    <w:rsid w:val="00993963"/>
    <w:rsid w:val="009A01E5"/>
    <w:rsid w:val="009A150C"/>
    <w:rsid w:val="009A306C"/>
    <w:rsid w:val="009B4A48"/>
    <w:rsid w:val="009C1C65"/>
    <w:rsid w:val="009C785B"/>
    <w:rsid w:val="009E4762"/>
    <w:rsid w:val="009E6CB5"/>
    <w:rsid w:val="009F26F3"/>
    <w:rsid w:val="00A2370C"/>
    <w:rsid w:val="00A24E90"/>
    <w:rsid w:val="00A331A9"/>
    <w:rsid w:val="00A33F16"/>
    <w:rsid w:val="00A375F1"/>
    <w:rsid w:val="00A40745"/>
    <w:rsid w:val="00A44DEB"/>
    <w:rsid w:val="00A52324"/>
    <w:rsid w:val="00A56C46"/>
    <w:rsid w:val="00A6080F"/>
    <w:rsid w:val="00A77533"/>
    <w:rsid w:val="00A827B9"/>
    <w:rsid w:val="00A84630"/>
    <w:rsid w:val="00A902B8"/>
    <w:rsid w:val="00A91413"/>
    <w:rsid w:val="00AA7DF4"/>
    <w:rsid w:val="00AB0252"/>
    <w:rsid w:val="00AB7235"/>
    <w:rsid w:val="00AC3029"/>
    <w:rsid w:val="00AC370D"/>
    <w:rsid w:val="00AD7F41"/>
    <w:rsid w:val="00AE4262"/>
    <w:rsid w:val="00B00AEA"/>
    <w:rsid w:val="00B05912"/>
    <w:rsid w:val="00B1080E"/>
    <w:rsid w:val="00B1190E"/>
    <w:rsid w:val="00B1224E"/>
    <w:rsid w:val="00B204F9"/>
    <w:rsid w:val="00B31CCF"/>
    <w:rsid w:val="00B37889"/>
    <w:rsid w:val="00B4491F"/>
    <w:rsid w:val="00B507CD"/>
    <w:rsid w:val="00B56A92"/>
    <w:rsid w:val="00B576EC"/>
    <w:rsid w:val="00B6376E"/>
    <w:rsid w:val="00B67C10"/>
    <w:rsid w:val="00B852D7"/>
    <w:rsid w:val="00BA2B21"/>
    <w:rsid w:val="00BB2127"/>
    <w:rsid w:val="00BB56AD"/>
    <w:rsid w:val="00BD1DAF"/>
    <w:rsid w:val="00BE2EDA"/>
    <w:rsid w:val="00C02F72"/>
    <w:rsid w:val="00C0340B"/>
    <w:rsid w:val="00C05E1A"/>
    <w:rsid w:val="00C30F47"/>
    <w:rsid w:val="00C35166"/>
    <w:rsid w:val="00C36E56"/>
    <w:rsid w:val="00C374E9"/>
    <w:rsid w:val="00C50BE9"/>
    <w:rsid w:val="00C563AE"/>
    <w:rsid w:val="00C564F5"/>
    <w:rsid w:val="00C701AC"/>
    <w:rsid w:val="00C77B15"/>
    <w:rsid w:val="00CA5FBC"/>
    <w:rsid w:val="00CB1039"/>
    <w:rsid w:val="00CB2015"/>
    <w:rsid w:val="00CB3D82"/>
    <w:rsid w:val="00CB6F47"/>
    <w:rsid w:val="00CC0AFE"/>
    <w:rsid w:val="00CC1F67"/>
    <w:rsid w:val="00CC51D1"/>
    <w:rsid w:val="00CE1B74"/>
    <w:rsid w:val="00CE2204"/>
    <w:rsid w:val="00CF3F95"/>
    <w:rsid w:val="00D050D1"/>
    <w:rsid w:val="00D052C0"/>
    <w:rsid w:val="00D101FD"/>
    <w:rsid w:val="00D22CD8"/>
    <w:rsid w:val="00D3196B"/>
    <w:rsid w:val="00D31A59"/>
    <w:rsid w:val="00D418C0"/>
    <w:rsid w:val="00D42333"/>
    <w:rsid w:val="00D429FB"/>
    <w:rsid w:val="00D52056"/>
    <w:rsid w:val="00D570BB"/>
    <w:rsid w:val="00D60BBE"/>
    <w:rsid w:val="00D73986"/>
    <w:rsid w:val="00D83994"/>
    <w:rsid w:val="00D83C4C"/>
    <w:rsid w:val="00D9170C"/>
    <w:rsid w:val="00D93039"/>
    <w:rsid w:val="00D93A8A"/>
    <w:rsid w:val="00D9423C"/>
    <w:rsid w:val="00DD28E1"/>
    <w:rsid w:val="00DD4CBD"/>
    <w:rsid w:val="00DE41BA"/>
    <w:rsid w:val="00DE5A71"/>
    <w:rsid w:val="00DF10A5"/>
    <w:rsid w:val="00DF2FB3"/>
    <w:rsid w:val="00E0108F"/>
    <w:rsid w:val="00E11CC0"/>
    <w:rsid w:val="00E221DD"/>
    <w:rsid w:val="00E25473"/>
    <w:rsid w:val="00E263FF"/>
    <w:rsid w:val="00E36653"/>
    <w:rsid w:val="00E368D4"/>
    <w:rsid w:val="00E410BB"/>
    <w:rsid w:val="00E463BF"/>
    <w:rsid w:val="00E55B92"/>
    <w:rsid w:val="00E57FF7"/>
    <w:rsid w:val="00E6179B"/>
    <w:rsid w:val="00E7167B"/>
    <w:rsid w:val="00E7322B"/>
    <w:rsid w:val="00E84505"/>
    <w:rsid w:val="00E84D9A"/>
    <w:rsid w:val="00E856DE"/>
    <w:rsid w:val="00E92218"/>
    <w:rsid w:val="00EA1101"/>
    <w:rsid w:val="00EA2020"/>
    <w:rsid w:val="00EA3BAB"/>
    <w:rsid w:val="00EA7392"/>
    <w:rsid w:val="00EC238D"/>
    <w:rsid w:val="00ED58D7"/>
    <w:rsid w:val="00ED6011"/>
    <w:rsid w:val="00EE2A6A"/>
    <w:rsid w:val="00EE4DC7"/>
    <w:rsid w:val="00EE528C"/>
    <w:rsid w:val="00EE6268"/>
    <w:rsid w:val="00EE7622"/>
    <w:rsid w:val="00F10FBD"/>
    <w:rsid w:val="00F13671"/>
    <w:rsid w:val="00F21882"/>
    <w:rsid w:val="00F25888"/>
    <w:rsid w:val="00F25BA8"/>
    <w:rsid w:val="00F445E0"/>
    <w:rsid w:val="00F53024"/>
    <w:rsid w:val="00F61BEA"/>
    <w:rsid w:val="00F71952"/>
    <w:rsid w:val="00FA5B80"/>
    <w:rsid w:val="00FB6DB1"/>
    <w:rsid w:val="00FC4FAA"/>
    <w:rsid w:val="00FD1444"/>
    <w:rsid w:val="00FD5384"/>
    <w:rsid w:val="00FD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3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2A6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table" w:styleId="Grilledetableauclaire">
    <w:name w:val="Grid Table Light"/>
    <w:basedOn w:val="TableauNormal"/>
    <w:uiPriority w:val="40"/>
    <w:rsid w:val="002A6317"/>
    <w:pPr>
      <w:spacing w:after="0" w:line="240" w:lineRule="auto"/>
    </w:pPr>
    <w:rPr>
      <w:rFonts w:ascii="Candara" w:hAnsi="Candara"/>
      <w:kern w:val="2"/>
      <w:sz w:val="24"/>
      <w:szCs w:val="24"/>
      <w:lang w:val="pt-BR" w:eastAsia="en-US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vision">
    <w:name w:val="Revision"/>
    <w:hidden/>
    <w:uiPriority w:val="99"/>
    <w:semiHidden/>
    <w:rsid w:val="006F6E58"/>
    <w:pPr>
      <w:spacing w:after="0" w:line="240" w:lineRule="auto"/>
    </w:pPr>
    <w:rPr>
      <w:rFonts w:ascii="Tahoma" w:hAnsi="Tahoma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v5mondeplus.com/fr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CDEA1-9698-4CFD-BC57-FEEEEEAF6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723</Words>
  <Characters>3981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Evelyne PAQUIER</cp:lastModifiedBy>
  <cp:revision>3</cp:revision>
  <cp:lastPrinted>2025-07-01T07:05:00Z</cp:lastPrinted>
  <dcterms:created xsi:type="dcterms:W3CDTF">2025-07-06T19:24:00Z</dcterms:created>
  <dcterms:modified xsi:type="dcterms:W3CDTF">2025-07-09T15:02:00Z</dcterms:modified>
</cp:coreProperties>
</file>