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F6650" w14:textId="783C6D4E" w:rsidR="00A33F16" w:rsidRPr="00704307" w:rsidRDefault="00400A98" w:rsidP="001F2693">
      <w:pPr>
        <w:pStyle w:val="Titre"/>
      </w:pPr>
      <w:r>
        <w:t>Destination Tampere (</w:t>
      </w:r>
      <w:r w:rsidR="000E7F14">
        <w:t>Finlande</w:t>
      </w:r>
      <w:r>
        <w:t>)</w:t>
      </w:r>
    </w:p>
    <w:p w14:paraId="14C4EE58" w14:textId="0F819AF0" w:rsidR="00D101FD" w:rsidRDefault="00D101FD" w:rsidP="001F2693"/>
    <w:p w14:paraId="61F8734B" w14:textId="2F96FE96" w:rsidR="00557E4D" w:rsidRPr="00400A98" w:rsidRDefault="00400A98" w:rsidP="00232F11">
      <w:pPr>
        <w:jc w:val="both"/>
      </w:pPr>
      <w:r>
        <w:rPr>
          <w:b/>
        </w:rPr>
        <w:t xml:space="preserve">Ivan </w:t>
      </w:r>
      <w:proofErr w:type="spellStart"/>
      <w:r>
        <w:rPr>
          <w:b/>
        </w:rPr>
        <w:t>Kabacoff</w:t>
      </w:r>
      <w:proofErr w:type="spellEnd"/>
      <w:r>
        <w:t xml:space="preserve">, </w:t>
      </w:r>
      <w:r w:rsidRPr="00400A98">
        <w:rPr>
          <w:i/>
        </w:rPr>
        <w:t>présentateur</w:t>
      </w:r>
    </w:p>
    <w:p w14:paraId="136BEF79" w14:textId="1679F4C8" w:rsidR="005277D9" w:rsidRDefault="00400A98" w:rsidP="00232F11">
      <w:pPr>
        <w:jc w:val="both"/>
      </w:pPr>
      <w:r>
        <w:t>Bonjour ! Bonjour ! Bonjour ! Bonjour ! …</w:t>
      </w:r>
    </w:p>
    <w:p w14:paraId="21300DD7" w14:textId="46EA738A" w:rsidR="00400A98" w:rsidRPr="00400A98" w:rsidRDefault="00400A98" w:rsidP="00232F11">
      <w:pPr>
        <w:jc w:val="both"/>
      </w:pPr>
      <w:r>
        <w:rPr>
          <w:b/>
        </w:rPr>
        <w:t>Ivan Kabacoff</w:t>
      </w:r>
      <w:r>
        <w:t xml:space="preserve">, </w:t>
      </w:r>
      <w:r w:rsidRPr="00400A98">
        <w:rPr>
          <w:i/>
        </w:rPr>
        <w:t>présentateur</w:t>
      </w:r>
      <w:r>
        <w:rPr>
          <w:i/>
        </w:rPr>
        <w:t xml:space="preserve"> (en voix off)</w:t>
      </w:r>
    </w:p>
    <w:p w14:paraId="5FA0C535" w14:textId="5728A757" w:rsidR="00400A98" w:rsidRDefault="00400A98" w:rsidP="00232F11">
      <w:pPr>
        <w:jc w:val="both"/>
      </w:pPr>
      <w:r>
        <w:t xml:space="preserve">Anne me propose ensuite de retrouver Isabelle dans le parc tout près de l’école. Plusieurs fois par semaine, elle organise avec ses collègues des activités autour de la nature. C’est aussi une spécialité de l’éducation en Finlande, où la sensibilisation des enfants à l’environnement est une priorité. </w:t>
      </w:r>
    </w:p>
    <w:p w14:paraId="6EB7863D" w14:textId="77777777" w:rsidR="00400A98" w:rsidRPr="00400A98" w:rsidRDefault="00400A98" w:rsidP="00232F11">
      <w:pPr>
        <w:jc w:val="both"/>
      </w:pPr>
      <w:r>
        <w:rPr>
          <w:b/>
        </w:rPr>
        <w:t>Ivan Kabacoff</w:t>
      </w:r>
      <w:r>
        <w:t xml:space="preserve">, </w:t>
      </w:r>
      <w:r w:rsidRPr="00400A98">
        <w:rPr>
          <w:i/>
        </w:rPr>
        <w:t>présentateur</w:t>
      </w:r>
    </w:p>
    <w:p w14:paraId="11A5C062" w14:textId="00574175" w:rsidR="00400A98" w:rsidRDefault="00400A98" w:rsidP="00232F11">
      <w:pPr>
        <w:jc w:val="both"/>
      </w:pPr>
      <w:r>
        <w:t>Isabelle, là, qu’est-ce que vous faites avec les enfants ?</w:t>
      </w:r>
    </w:p>
    <w:p w14:paraId="36571893" w14:textId="2EB17A2B" w:rsidR="00400A98" w:rsidRDefault="00400A98" w:rsidP="00232F11">
      <w:pPr>
        <w:jc w:val="both"/>
      </w:pPr>
      <w:r w:rsidRPr="00400A98">
        <w:rPr>
          <w:b/>
        </w:rPr>
        <w:t>Isabelle Ecrepont</w:t>
      </w:r>
      <w:r>
        <w:t xml:space="preserve">, </w:t>
      </w:r>
      <w:r w:rsidRPr="00400A98">
        <w:rPr>
          <w:i/>
        </w:rPr>
        <w:t>professeure</w:t>
      </w:r>
      <w:r>
        <w:t xml:space="preserve"> </w:t>
      </w:r>
    </w:p>
    <w:p w14:paraId="69A8821C" w14:textId="5BD21D92" w:rsidR="00400A98" w:rsidRDefault="00400A98" w:rsidP="00232F11">
      <w:pPr>
        <w:jc w:val="both"/>
      </w:pPr>
      <w:r>
        <w:t>On joue avec nos </w:t>
      </w:r>
      <w:r w:rsidRPr="00400A98">
        <w:rPr>
          <w:i/>
        </w:rPr>
        <w:t>k</w:t>
      </w:r>
      <w:r w:rsidR="000E7F14">
        <w:rPr>
          <w:i/>
        </w:rPr>
        <w:t>oulu kummi</w:t>
      </w:r>
      <w:r>
        <w:t xml:space="preserve"> !</w:t>
      </w:r>
    </w:p>
    <w:p w14:paraId="7564CF50" w14:textId="77777777" w:rsidR="00400A98" w:rsidRPr="00400A98" w:rsidRDefault="00400A98" w:rsidP="00232F11">
      <w:pPr>
        <w:jc w:val="both"/>
      </w:pPr>
      <w:r>
        <w:rPr>
          <w:b/>
        </w:rPr>
        <w:t>Ivan Kabacoff</w:t>
      </w:r>
      <w:r>
        <w:t xml:space="preserve">, </w:t>
      </w:r>
      <w:r w:rsidRPr="00400A98">
        <w:rPr>
          <w:i/>
        </w:rPr>
        <w:t>présentateur</w:t>
      </w:r>
    </w:p>
    <w:p w14:paraId="7011C94F" w14:textId="79727B60" w:rsidR="00400A98" w:rsidRDefault="00400A98" w:rsidP="00232F11">
      <w:pPr>
        <w:jc w:val="both"/>
      </w:pPr>
      <w:r>
        <w:t xml:space="preserve">C’est quoi les </w:t>
      </w:r>
      <w:r w:rsidR="000E7F14" w:rsidRPr="00400A98">
        <w:rPr>
          <w:i/>
        </w:rPr>
        <w:t>k</w:t>
      </w:r>
      <w:r w:rsidR="000E7F14">
        <w:rPr>
          <w:i/>
        </w:rPr>
        <w:t xml:space="preserve">oulu kummi </w:t>
      </w:r>
      <w:r>
        <w:t>?</w:t>
      </w:r>
    </w:p>
    <w:p w14:paraId="68991DA8" w14:textId="77777777" w:rsidR="00400A98" w:rsidRDefault="00400A98" w:rsidP="00232F11">
      <w:pPr>
        <w:jc w:val="both"/>
      </w:pPr>
      <w:r w:rsidRPr="00400A98">
        <w:rPr>
          <w:b/>
        </w:rPr>
        <w:t>Isabelle Ecrepont</w:t>
      </w:r>
      <w:r>
        <w:t xml:space="preserve">, </w:t>
      </w:r>
      <w:r w:rsidRPr="00400A98">
        <w:rPr>
          <w:i/>
        </w:rPr>
        <w:t>professeure</w:t>
      </w:r>
      <w:r>
        <w:t xml:space="preserve"> </w:t>
      </w:r>
    </w:p>
    <w:p w14:paraId="551398B6" w14:textId="32ED051F" w:rsidR="00400A98" w:rsidRDefault="00CE6F7F" w:rsidP="00232F11">
      <w:pPr>
        <w:jc w:val="both"/>
      </w:pPr>
      <w:r>
        <w:rPr>
          <w:i/>
        </w:rPr>
        <w:t>K</w:t>
      </w:r>
      <w:r w:rsidR="000E7F14">
        <w:rPr>
          <w:i/>
        </w:rPr>
        <w:t xml:space="preserve">oulu kummi </w:t>
      </w:r>
      <w:r w:rsidR="00400A98">
        <w:t>! C’est-à-dire « parrain d’école » ou « marraine d’école ».</w:t>
      </w:r>
    </w:p>
    <w:p w14:paraId="5DB5C608" w14:textId="77777777" w:rsidR="00400A98" w:rsidRPr="00400A98" w:rsidRDefault="00400A98" w:rsidP="00E50ECE">
      <w:pPr>
        <w:jc w:val="both"/>
      </w:pPr>
      <w:r>
        <w:rPr>
          <w:b/>
        </w:rPr>
        <w:t>Ivan Kabacoff</w:t>
      </w:r>
      <w:r>
        <w:t xml:space="preserve">, </w:t>
      </w:r>
      <w:r w:rsidRPr="00400A98">
        <w:rPr>
          <w:i/>
        </w:rPr>
        <w:t>présentateur</w:t>
      </w:r>
    </w:p>
    <w:p w14:paraId="217B052A" w14:textId="6EAAF77B" w:rsidR="00400A98" w:rsidRDefault="00400A98">
      <w:pPr>
        <w:jc w:val="both"/>
      </w:pPr>
      <w:r>
        <w:t>Donc les plus grands s’occupent des plus petits ?</w:t>
      </w:r>
    </w:p>
    <w:p w14:paraId="0781D116" w14:textId="77777777" w:rsidR="00400A98" w:rsidRDefault="00400A98">
      <w:pPr>
        <w:jc w:val="both"/>
      </w:pPr>
      <w:r w:rsidRPr="00400A98">
        <w:rPr>
          <w:b/>
        </w:rPr>
        <w:t>Isabelle Ecrepont</w:t>
      </w:r>
      <w:r>
        <w:t xml:space="preserve">, </w:t>
      </w:r>
      <w:r w:rsidRPr="00400A98">
        <w:rPr>
          <w:i/>
        </w:rPr>
        <w:t>professeure</w:t>
      </w:r>
      <w:r>
        <w:t xml:space="preserve"> </w:t>
      </w:r>
    </w:p>
    <w:p w14:paraId="38588A99" w14:textId="51D86A58" w:rsidR="006906F4" w:rsidRDefault="00400A98">
      <w:pPr>
        <w:jc w:val="both"/>
      </w:pPr>
      <w:r w:rsidRPr="00400A98">
        <w:t>Voilà</w:t>
      </w:r>
      <w:r>
        <w:t> ! La classe 3, donc 3 niveaux au-dessus du niveau que j’ai. Et c’est une tradition en Finlande. Ça peut rester pendant très longtemps, cette amitié qui est très forte. En Finlande, c’est important la relation, l’amitié</w:t>
      </w:r>
      <w:r w:rsidR="006906F4">
        <w:t>, le respect des autres… Donc…</w:t>
      </w:r>
    </w:p>
    <w:p w14:paraId="6E89485D" w14:textId="77777777" w:rsidR="006906F4" w:rsidRPr="00400A98" w:rsidRDefault="006906F4">
      <w:pPr>
        <w:jc w:val="both"/>
      </w:pPr>
      <w:r>
        <w:rPr>
          <w:b/>
        </w:rPr>
        <w:t>Ivan Kabacoff</w:t>
      </w:r>
      <w:r>
        <w:t xml:space="preserve">, </w:t>
      </w:r>
      <w:r w:rsidRPr="00400A98">
        <w:rPr>
          <w:i/>
        </w:rPr>
        <w:t>présentateur</w:t>
      </w:r>
    </w:p>
    <w:p w14:paraId="23A9FF1D" w14:textId="36591C6A" w:rsidR="006906F4" w:rsidRDefault="006906F4">
      <w:pPr>
        <w:jc w:val="both"/>
      </w:pPr>
      <w:r>
        <w:t>Là, qu’est-ce qu’ils sont en train de faire ?</w:t>
      </w:r>
    </w:p>
    <w:p w14:paraId="4BACC198" w14:textId="77777777" w:rsidR="006906F4" w:rsidRDefault="006906F4">
      <w:pPr>
        <w:jc w:val="both"/>
      </w:pPr>
      <w:r w:rsidRPr="00400A98">
        <w:rPr>
          <w:b/>
        </w:rPr>
        <w:t>Isabelle Ecrepont</w:t>
      </w:r>
      <w:r>
        <w:t xml:space="preserve">, </w:t>
      </w:r>
      <w:r w:rsidRPr="00400A98">
        <w:rPr>
          <w:i/>
        </w:rPr>
        <w:t>professeure</w:t>
      </w:r>
      <w:r>
        <w:t xml:space="preserve"> </w:t>
      </w:r>
    </w:p>
    <w:p w14:paraId="3D8BB7B0" w14:textId="36FF8A45" w:rsidR="006906F4" w:rsidRPr="000E7F14" w:rsidRDefault="006906F4">
      <w:pPr>
        <w:jc w:val="both"/>
      </w:pPr>
      <w:r w:rsidRPr="000E7F14">
        <w:t xml:space="preserve">Ils font un parcours, parce qu’en Finlande, on fait beaucoup de parcours dans la nature, et donc, les enfants, ici, vont faire 6 petits ateliers de nature : je fabrique la maison pour l’écureuil, je cours, on court à deux avec </w:t>
      </w:r>
      <w:r w:rsidR="005B3961" w:rsidRPr="000E7F14">
        <w:t xml:space="preserve">un </w:t>
      </w:r>
      <w:r w:rsidRPr="000E7F14">
        <w:t>élastique autour du pied, on fait un jeu de coopération… On est dans la nature. Il faut être dehors !</w:t>
      </w:r>
    </w:p>
    <w:p w14:paraId="670155E7" w14:textId="77777777" w:rsidR="006906F4" w:rsidRPr="000E7F14" w:rsidRDefault="006906F4" w:rsidP="00232F11">
      <w:pPr>
        <w:jc w:val="both"/>
      </w:pPr>
      <w:r w:rsidRPr="000E7F14">
        <w:rPr>
          <w:b/>
        </w:rPr>
        <w:t>Ivan Kabacoff</w:t>
      </w:r>
      <w:r w:rsidRPr="000E7F14">
        <w:t xml:space="preserve">, </w:t>
      </w:r>
      <w:r w:rsidRPr="000E7F14">
        <w:rPr>
          <w:i/>
        </w:rPr>
        <w:t>présentateur</w:t>
      </w:r>
    </w:p>
    <w:p w14:paraId="394965F2" w14:textId="35817694" w:rsidR="006906F4" w:rsidRPr="000E7F14" w:rsidRDefault="006906F4" w:rsidP="00232F11">
      <w:pPr>
        <w:jc w:val="both"/>
      </w:pPr>
      <w:r w:rsidRPr="000E7F14">
        <w:t xml:space="preserve">Ce rapport à la nature, c’est important pour les Finlandais, puis pour leurs enfants aussi. </w:t>
      </w:r>
    </w:p>
    <w:p w14:paraId="4FD8C563" w14:textId="77777777" w:rsidR="006906F4" w:rsidRPr="000E7F14" w:rsidRDefault="006906F4" w:rsidP="00E50ECE">
      <w:pPr>
        <w:jc w:val="both"/>
      </w:pPr>
      <w:r w:rsidRPr="000E7F14">
        <w:rPr>
          <w:b/>
        </w:rPr>
        <w:t>Isabelle Ecrepont</w:t>
      </w:r>
      <w:r w:rsidRPr="000E7F14">
        <w:t xml:space="preserve">, </w:t>
      </w:r>
      <w:r w:rsidRPr="000E7F14">
        <w:rPr>
          <w:i/>
        </w:rPr>
        <w:t>professeure</w:t>
      </w:r>
      <w:r w:rsidRPr="000E7F14">
        <w:t xml:space="preserve"> </w:t>
      </w:r>
    </w:p>
    <w:p w14:paraId="4A1943F3" w14:textId="2167A8B4" w:rsidR="006906F4" w:rsidRPr="000E7F14" w:rsidRDefault="006906F4">
      <w:pPr>
        <w:jc w:val="both"/>
      </w:pPr>
      <w:r w:rsidRPr="000E7F14">
        <w:t>Oui ! En Finlande, les villes sont dans la forêt. Et c’est vrai : ici, il n’y a que des arbres tout autour. On vit au rythme des saisons. Et puis, on est dehors tous les jours, pendant longtemps. Minimum deux heures par jour, les enfants jouent dehors. Ça, c’est important.</w:t>
      </w:r>
    </w:p>
    <w:p w14:paraId="49BA1BCA" w14:textId="77777777" w:rsidR="006906F4" w:rsidRPr="000E7F14" w:rsidRDefault="006906F4">
      <w:pPr>
        <w:jc w:val="both"/>
      </w:pPr>
      <w:r w:rsidRPr="000E7F14">
        <w:rPr>
          <w:b/>
        </w:rPr>
        <w:t>Ivan Kabacoff</w:t>
      </w:r>
      <w:r w:rsidRPr="000E7F14">
        <w:t xml:space="preserve">, </w:t>
      </w:r>
      <w:r w:rsidRPr="000E7F14">
        <w:rPr>
          <w:i/>
        </w:rPr>
        <w:t>présentateur</w:t>
      </w:r>
    </w:p>
    <w:p w14:paraId="20BFCF65" w14:textId="41B8E4C4" w:rsidR="006906F4" w:rsidRPr="000E7F14" w:rsidRDefault="001D1848">
      <w:pPr>
        <w:jc w:val="both"/>
      </w:pPr>
      <w:r w:rsidRPr="000E7F14">
        <w:t>Même quand il fait très froid ?</w:t>
      </w:r>
    </w:p>
    <w:p w14:paraId="43A9FF31" w14:textId="77777777" w:rsidR="001D1848" w:rsidRPr="000E7F14" w:rsidRDefault="001D1848">
      <w:pPr>
        <w:jc w:val="both"/>
      </w:pPr>
      <w:r w:rsidRPr="000E7F14">
        <w:rPr>
          <w:b/>
        </w:rPr>
        <w:t>Isabelle Ecrepont</w:t>
      </w:r>
      <w:r w:rsidRPr="000E7F14">
        <w:t xml:space="preserve">, </w:t>
      </w:r>
      <w:r w:rsidRPr="000E7F14">
        <w:rPr>
          <w:i/>
        </w:rPr>
        <w:t>professeure</w:t>
      </w:r>
      <w:r w:rsidRPr="000E7F14">
        <w:t xml:space="preserve"> </w:t>
      </w:r>
    </w:p>
    <w:p w14:paraId="7C80A680" w14:textId="1DD42483" w:rsidR="001D1848" w:rsidRPr="000E7F14" w:rsidRDefault="001D1848">
      <w:pPr>
        <w:jc w:val="both"/>
      </w:pPr>
      <w:r w:rsidRPr="000E7F14">
        <w:t>Même quand il fait très froid !</w:t>
      </w:r>
      <w:r w:rsidR="007504E5" w:rsidRPr="000E7F14">
        <w:t xml:space="preserve"> À -25°, on leur </w:t>
      </w:r>
      <w:r w:rsidR="005B3961" w:rsidRPr="000E7F14">
        <w:t>dit</w:t>
      </w:r>
      <w:r w:rsidR="00E50ECE">
        <w:t xml:space="preserve"> : </w:t>
      </w:r>
      <w:r w:rsidR="007504E5" w:rsidRPr="000E7F14">
        <w:t>« Vous n’êtes pas obligés</w:t>
      </w:r>
      <w:r w:rsidR="00E50ECE">
        <w:t>.</w:t>
      </w:r>
      <w:r w:rsidR="007504E5" w:rsidRPr="000E7F14">
        <w:t xml:space="preserve"> », mais ils y vont quand même.</w:t>
      </w:r>
    </w:p>
    <w:p w14:paraId="0276FB50" w14:textId="77777777" w:rsidR="007504E5" w:rsidRPr="000E7F14" w:rsidRDefault="007504E5">
      <w:pPr>
        <w:jc w:val="both"/>
      </w:pPr>
      <w:r w:rsidRPr="000E7F14">
        <w:rPr>
          <w:b/>
        </w:rPr>
        <w:t>Ivan Kabacoff</w:t>
      </w:r>
      <w:r w:rsidRPr="000E7F14">
        <w:t xml:space="preserve">, </w:t>
      </w:r>
      <w:r w:rsidRPr="000E7F14">
        <w:rPr>
          <w:i/>
        </w:rPr>
        <w:t>présentateur</w:t>
      </w:r>
    </w:p>
    <w:p w14:paraId="2993D1C1" w14:textId="6B03DC5F" w:rsidR="007504E5" w:rsidRPr="000E7F14" w:rsidRDefault="007504E5">
      <w:pPr>
        <w:jc w:val="both"/>
      </w:pPr>
      <w:r w:rsidRPr="000E7F14">
        <w:t>D’accord !</w:t>
      </w:r>
    </w:p>
    <w:p w14:paraId="26E29A9B" w14:textId="77777777" w:rsidR="007504E5" w:rsidRPr="000E7F14" w:rsidRDefault="007504E5">
      <w:pPr>
        <w:jc w:val="both"/>
      </w:pPr>
      <w:r w:rsidRPr="000E7F14">
        <w:rPr>
          <w:b/>
        </w:rPr>
        <w:t>Isabelle Ecrepont</w:t>
      </w:r>
      <w:r w:rsidRPr="000E7F14">
        <w:t xml:space="preserve">, </w:t>
      </w:r>
      <w:r w:rsidRPr="000E7F14">
        <w:rPr>
          <w:i/>
        </w:rPr>
        <w:t>professeure</w:t>
      </w:r>
      <w:r w:rsidRPr="000E7F14">
        <w:t xml:space="preserve"> </w:t>
      </w:r>
    </w:p>
    <w:p w14:paraId="5E51ED58" w14:textId="5A0C5C43" w:rsidR="007504E5" w:rsidRPr="000E7F14" w:rsidRDefault="007504E5">
      <w:pPr>
        <w:jc w:val="both"/>
      </w:pPr>
      <w:r w:rsidRPr="000E7F14">
        <w:t xml:space="preserve">Mais après, on va aller se réchauffer dans la classe. </w:t>
      </w:r>
    </w:p>
    <w:p w14:paraId="0E9B0135" w14:textId="77777777" w:rsidR="007504E5" w:rsidRPr="000E7F14" w:rsidRDefault="007504E5">
      <w:pPr>
        <w:jc w:val="both"/>
      </w:pPr>
      <w:r w:rsidRPr="000E7F14">
        <w:rPr>
          <w:b/>
        </w:rPr>
        <w:t>Ivan Kabacoff</w:t>
      </w:r>
      <w:r w:rsidRPr="000E7F14">
        <w:t xml:space="preserve">, </w:t>
      </w:r>
      <w:r w:rsidRPr="000E7F14">
        <w:rPr>
          <w:i/>
        </w:rPr>
        <w:t>présentateur</w:t>
      </w:r>
    </w:p>
    <w:p w14:paraId="6B8A0ED7" w14:textId="77777777" w:rsidR="007504E5" w:rsidRPr="000E7F14" w:rsidRDefault="007504E5">
      <w:pPr>
        <w:jc w:val="both"/>
      </w:pPr>
      <w:r w:rsidRPr="000E7F14">
        <w:t>D’accord !</w:t>
      </w:r>
    </w:p>
    <w:p w14:paraId="2A683DFA" w14:textId="77777777" w:rsidR="007504E5" w:rsidRPr="000E7F14" w:rsidRDefault="007504E5">
      <w:pPr>
        <w:jc w:val="both"/>
      </w:pPr>
      <w:r w:rsidRPr="000E7F14">
        <w:rPr>
          <w:b/>
        </w:rPr>
        <w:t>Isabelle Ecrepont</w:t>
      </w:r>
      <w:r w:rsidRPr="000E7F14">
        <w:t xml:space="preserve">, </w:t>
      </w:r>
      <w:r w:rsidRPr="000E7F14">
        <w:rPr>
          <w:i/>
        </w:rPr>
        <w:t>professeure</w:t>
      </w:r>
      <w:r w:rsidRPr="000E7F14">
        <w:t xml:space="preserve"> </w:t>
      </w:r>
    </w:p>
    <w:p w14:paraId="7C1E5AA3" w14:textId="0D862D7B" w:rsidR="007504E5" w:rsidRDefault="007504E5">
      <w:pPr>
        <w:jc w:val="both"/>
      </w:pPr>
      <w:r w:rsidRPr="000E7F14">
        <w:t>Et on va chanter dans la classe tous ensemble.</w:t>
      </w:r>
      <w:r>
        <w:t xml:space="preserve"> </w:t>
      </w:r>
      <w:bookmarkStart w:id="0" w:name="_GoBack"/>
      <w:bookmarkEnd w:id="0"/>
    </w:p>
    <w:p w14:paraId="53BE05CF" w14:textId="77777777" w:rsidR="001D1848" w:rsidRDefault="001D1848" w:rsidP="006906F4">
      <w:pPr>
        <w:jc w:val="both"/>
      </w:pPr>
    </w:p>
    <w:p w14:paraId="1FD5C55D" w14:textId="77777777" w:rsidR="006906F4" w:rsidRDefault="006906F4" w:rsidP="006906F4">
      <w:pPr>
        <w:jc w:val="both"/>
      </w:pPr>
    </w:p>
    <w:p w14:paraId="76748117" w14:textId="77777777" w:rsidR="006906F4" w:rsidRPr="00400A98" w:rsidRDefault="006906F4" w:rsidP="00400A98">
      <w:pPr>
        <w:jc w:val="both"/>
      </w:pPr>
    </w:p>
    <w:p w14:paraId="13F473D8" w14:textId="77777777" w:rsidR="00400A98" w:rsidRDefault="00400A98" w:rsidP="00400A98"/>
    <w:p w14:paraId="59A9F7ED" w14:textId="77777777" w:rsidR="00400A98" w:rsidRPr="00557E4D" w:rsidRDefault="00400A98" w:rsidP="00400A98"/>
    <w:sectPr w:rsidR="00400A98" w:rsidRPr="00557E4D" w:rsidSect="00A33F16">
      <w:headerReference w:type="default" r:id="rId7"/>
      <w:footerReference w:type="default" r:id="rId8"/>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A26FD" w16cex:dateUtc="2023-06-06T19:43:00Z"/>
</w16cex:commentsExtensible>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BE430" w14:textId="77777777" w:rsidR="00416990" w:rsidRDefault="00416990" w:rsidP="001F2693">
      <w:r>
        <w:separator/>
      </w:r>
    </w:p>
  </w:endnote>
  <w:endnote w:type="continuationSeparator" w:id="0">
    <w:p w14:paraId="7186FD2F" w14:textId="77777777" w:rsidR="00416990" w:rsidRDefault="00416990"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Segoe UI">
    <w:altName w:val="Calibri"/>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232F11">
            <w:rPr>
              <w:b/>
              <w:noProof/>
            </w:rPr>
            <w:t>1</w:t>
          </w:r>
          <w:r w:rsidRPr="00A33F16">
            <w:rPr>
              <w:b/>
            </w:rPr>
            <w:fldChar w:fldCharType="end"/>
          </w:r>
          <w:r>
            <w:t xml:space="preserve"> / </w:t>
          </w:r>
          <w:r w:rsidR="00416990">
            <w:fldChar w:fldCharType="begin"/>
          </w:r>
          <w:r w:rsidR="00416990">
            <w:instrText>NUMPAGES  \* Arabic  \* MERGEFORMAT</w:instrText>
          </w:r>
          <w:r w:rsidR="00416990">
            <w:fldChar w:fldCharType="separate"/>
          </w:r>
          <w:r w:rsidR="00232F11">
            <w:rPr>
              <w:noProof/>
            </w:rPr>
            <w:t>1</w:t>
          </w:r>
          <w:r w:rsidR="00416990">
            <w:rPr>
              <w:noProof/>
            </w:rPr>
            <w:fldChar w:fldCharType="end"/>
          </w:r>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DFDB7F" w14:textId="77777777" w:rsidR="00416990" w:rsidRDefault="00416990" w:rsidP="001F2693">
      <w:r>
        <w:separator/>
      </w:r>
    </w:p>
  </w:footnote>
  <w:footnote w:type="continuationSeparator" w:id="0">
    <w:p w14:paraId="03F38551" w14:textId="77777777" w:rsidR="00416990" w:rsidRDefault="00416990" w:rsidP="001F26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D32CF" w14:textId="77777777" w:rsidR="00A33F16" w:rsidRDefault="00232F11"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pt;height:20pt">
          <v:imagedata r:id="rId1" o:title="entete-transcriptio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5pt;height:35pt" o:bullet="t">
        <v:imagedata r:id="rId1" o:title="flèche gris"/>
      </v:shape>
    </w:pict>
  </w:numPicBullet>
  <w:abstractNum w:abstractNumId="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16"/>
    <w:rsid w:val="000E7F14"/>
    <w:rsid w:val="00102E31"/>
    <w:rsid w:val="00165DA7"/>
    <w:rsid w:val="001D1848"/>
    <w:rsid w:val="001F2693"/>
    <w:rsid w:val="00232F11"/>
    <w:rsid w:val="002D7815"/>
    <w:rsid w:val="0038176B"/>
    <w:rsid w:val="003A4C8D"/>
    <w:rsid w:val="00400A98"/>
    <w:rsid w:val="00416990"/>
    <w:rsid w:val="004B1DA0"/>
    <w:rsid w:val="005277D9"/>
    <w:rsid w:val="00532C8E"/>
    <w:rsid w:val="00557E4D"/>
    <w:rsid w:val="005B3961"/>
    <w:rsid w:val="006906F4"/>
    <w:rsid w:val="00704307"/>
    <w:rsid w:val="007504E5"/>
    <w:rsid w:val="00777774"/>
    <w:rsid w:val="00850DAE"/>
    <w:rsid w:val="009A01E5"/>
    <w:rsid w:val="009C1EE2"/>
    <w:rsid w:val="009C4DCD"/>
    <w:rsid w:val="00A33F16"/>
    <w:rsid w:val="00A44DEB"/>
    <w:rsid w:val="00C92121"/>
    <w:rsid w:val="00CC1F67"/>
    <w:rsid w:val="00CE6F7F"/>
    <w:rsid w:val="00D101FD"/>
    <w:rsid w:val="00D93A8A"/>
    <w:rsid w:val="00DF4319"/>
    <w:rsid w:val="00E50ECE"/>
    <w:rsid w:val="00E6179B"/>
    <w:rsid w:val="00E856DE"/>
    <w:rsid w:val="00E94EC2"/>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sid w:val="00A33F16"/>
    <w:rPr>
      <w:color w:val="0000FF"/>
      <w:u w:val="single"/>
    </w:rPr>
  </w:style>
  <w:style w:type="paragraph" w:styleId="Par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400A98"/>
    <w:rPr>
      <w:sz w:val="16"/>
      <w:szCs w:val="16"/>
    </w:rPr>
  </w:style>
  <w:style w:type="paragraph" w:styleId="Commentaire">
    <w:name w:val="annotation text"/>
    <w:basedOn w:val="Normal"/>
    <w:link w:val="CommentaireCar"/>
    <w:uiPriority w:val="99"/>
    <w:semiHidden/>
    <w:unhideWhenUsed/>
    <w:rsid w:val="00400A98"/>
    <w:pPr>
      <w:spacing w:line="240" w:lineRule="auto"/>
    </w:pPr>
    <w:rPr>
      <w:szCs w:val="20"/>
    </w:rPr>
  </w:style>
  <w:style w:type="character" w:customStyle="1" w:styleId="CommentaireCar">
    <w:name w:val="Commentaire Car"/>
    <w:basedOn w:val="Policepardfaut"/>
    <w:link w:val="Commentaire"/>
    <w:uiPriority w:val="99"/>
    <w:semiHidden/>
    <w:rsid w:val="00400A98"/>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400A98"/>
    <w:rPr>
      <w:b/>
      <w:bCs/>
    </w:rPr>
  </w:style>
  <w:style w:type="character" w:customStyle="1" w:styleId="ObjetducommentaireCar">
    <w:name w:val="Objet du commentaire Car"/>
    <w:basedOn w:val="CommentaireCar"/>
    <w:link w:val="Objetducommentaire"/>
    <w:uiPriority w:val="99"/>
    <w:semiHidden/>
    <w:rsid w:val="00400A98"/>
    <w:rPr>
      <w:rFonts w:ascii="Tahoma" w:hAnsi="Tahoma"/>
      <w:b/>
      <w:bCs/>
      <w:sz w:val="20"/>
      <w:szCs w:val="20"/>
      <w:lang w:val="fr-FR"/>
    </w:rPr>
  </w:style>
  <w:style w:type="paragraph" w:styleId="Textedebulles">
    <w:name w:val="Balloon Text"/>
    <w:basedOn w:val="Normal"/>
    <w:link w:val="TextedebullesCar"/>
    <w:uiPriority w:val="99"/>
    <w:semiHidden/>
    <w:unhideWhenUsed/>
    <w:rsid w:val="00400A98"/>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00A98"/>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8/08/relationships/commentsExtensible" Target="commentsExtensible.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375</Words>
  <Characters>2067</Characters>
  <Application>Microsoft Macintosh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Clémence Leroy</cp:lastModifiedBy>
  <cp:revision>7</cp:revision>
  <cp:lastPrinted>2023-06-23T06:09:00Z</cp:lastPrinted>
  <dcterms:created xsi:type="dcterms:W3CDTF">2023-04-25T14:21:00Z</dcterms:created>
  <dcterms:modified xsi:type="dcterms:W3CDTF">2023-06-26T10:09:00Z</dcterms:modified>
</cp:coreProperties>
</file>