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50761" w14:textId="77777777" w:rsidR="009E307B" w:rsidRPr="00865D63" w:rsidRDefault="009E307B" w:rsidP="009E307B">
      <w:pPr>
        <w:pStyle w:val="Titre"/>
        <w:rPr>
          <w:noProof/>
          <w:lang w:val="fr-FR"/>
        </w:rPr>
      </w:pPr>
      <w:bookmarkStart w:id="0" w:name="_Hlk196940979"/>
      <w:r w:rsidRPr="00865D63">
        <w:rPr>
          <w:noProof/>
          <w:lang w:val="fr-FR"/>
        </w:rPr>
        <w:t>La santé mentale des femmes en Afrique, un tabou ?</w:t>
      </w:r>
    </w:p>
    <w:bookmarkEnd w:id="0"/>
    <w:p w14:paraId="7DA998E5" w14:textId="13D1F595" w:rsidR="00D101FD" w:rsidRPr="00865D63" w:rsidRDefault="00D101FD" w:rsidP="000A6DE4">
      <w:pPr>
        <w:spacing w:after="120"/>
        <w:rPr>
          <w:b/>
          <w:lang w:val="fr-FR"/>
        </w:rPr>
      </w:pPr>
    </w:p>
    <w:p w14:paraId="6E5B9455" w14:textId="23451CED" w:rsidR="005277D9" w:rsidRPr="00865D63" w:rsidRDefault="007473A8" w:rsidP="003649F6">
      <w:pPr>
        <w:spacing w:after="120"/>
        <w:rPr>
          <w:b/>
          <w:lang w:val="fr-FR"/>
        </w:rPr>
      </w:pPr>
      <w:r w:rsidRPr="00865D63">
        <w:rPr>
          <w:b/>
          <w:lang w:val="fr-FR"/>
        </w:rPr>
        <w:t>Activité 1</w:t>
      </w:r>
      <w:r w:rsidR="005277D9" w:rsidRPr="00865D63">
        <w:rPr>
          <w:b/>
          <w:lang w:val="fr-FR"/>
        </w:rPr>
        <w:t xml:space="preserve"> : </w:t>
      </w:r>
      <w:bookmarkStart w:id="1" w:name="_Hlk184116811"/>
      <w:bookmarkStart w:id="2" w:name="_Hlk157074655"/>
      <w:r w:rsidR="001B7BC0" w:rsidRPr="00865D63">
        <w:rPr>
          <w:b/>
          <w:lang w:val="fr-FR"/>
        </w:rPr>
        <w:t>selon l’Organisation mondiale de la Santé, près d’une personne sur huit dans le monde souffre d’un trouble lié à la santé mentale. De quoi s’agit-il ?</w:t>
      </w:r>
      <w:r w:rsidR="00A9016D" w:rsidRPr="00865D63">
        <w:rPr>
          <w:b/>
          <w:lang w:val="fr-FR"/>
        </w:rPr>
        <w:t xml:space="preserve"> </w:t>
      </w:r>
      <w:r w:rsidR="00F00313" w:rsidRPr="00865D63">
        <w:rPr>
          <w:b/>
          <w:lang w:val="fr-FR"/>
        </w:rPr>
        <w:t>R</w:t>
      </w:r>
      <w:r w:rsidR="00DE3AD2" w:rsidRPr="00865D63">
        <w:rPr>
          <w:b/>
          <w:lang w:val="fr-FR"/>
        </w:rPr>
        <w:t>épondez aux questions</w:t>
      </w:r>
      <w:r w:rsidR="00606343" w:rsidRPr="00865D63">
        <w:rPr>
          <w:b/>
          <w:lang w:val="fr-FR"/>
        </w:rPr>
        <w:t>.</w:t>
      </w:r>
    </w:p>
    <w:bookmarkEnd w:id="1"/>
    <w:p w14:paraId="4E0B00D9" w14:textId="54A9C6A1" w:rsidR="00643837" w:rsidRDefault="00D14635" w:rsidP="003649F6">
      <w:pPr>
        <w:spacing w:after="120"/>
        <w:rPr>
          <w:bCs/>
          <w:szCs w:val="20"/>
          <w:lang w:val="fr-FR"/>
        </w:rPr>
      </w:pPr>
      <w:r w:rsidRPr="00865D63">
        <w:rPr>
          <w:bCs/>
          <w:szCs w:val="20"/>
          <w:lang w:val="fr-FR"/>
        </w:rPr>
        <w:t xml:space="preserve">1. </w:t>
      </w:r>
      <w:r w:rsidR="00992477" w:rsidRPr="00865D63">
        <w:rPr>
          <w:bCs/>
          <w:szCs w:val="20"/>
          <w:lang w:val="fr-FR"/>
        </w:rPr>
        <w:t xml:space="preserve">Quels </w:t>
      </w:r>
      <w:r w:rsidR="00A756DE" w:rsidRPr="00865D63">
        <w:rPr>
          <w:bCs/>
          <w:szCs w:val="20"/>
          <w:lang w:val="fr-FR"/>
        </w:rPr>
        <w:t>problèmes de santé mentale</w:t>
      </w:r>
      <w:r w:rsidR="00992477" w:rsidRPr="00865D63">
        <w:rPr>
          <w:bCs/>
          <w:szCs w:val="20"/>
          <w:lang w:val="fr-FR"/>
        </w:rPr>
        <w:t xml:space="preserve"> connaissez-vous ? Citez-en au moins</w:t>
      </w:r>
      <w:r w:rsidR="003836E0" w:rsidRPr="00865D63">
        <w:rPr>
          <w:bCs/>
          <w:szCs w:val="20"/>
          <w:lang w:val="fr-FR"/>
        </w:rPr>
        <w:t xml:space="preserve"> </w:t>
      </w:r>
      <w:r w:rsidRPr="00865D63">
        <w:rPr>
          <w:bCs/>
          <w:szCs w:val="20"/>
          <w:lang w:val="fr-FR"/>
        </w:rPr>
        <w:t>3</w:t>
      </w:r>
      <w:r w:rsidR="003836E0" w:rsidRPr="00865D63">
        <w:rPr>
          <w:bCs/>
          <w:szCs w:val="20"/>
          <w:lang w:val="fr-FR"/>
        </w:rPr>
        <w:t>.</w:t>
      </w:r>
    </w:p>
    <w:p w14:paraId="5CD8B740" w14:textId="41A81865" w:rsidR="009E01C0" w:rsidRPr="00865D63" w:rsidRDefault="009E01C0" w:rsidP="003649F6">
      <w:pPr>
        <w:spacing w:after="120"/>
        <w:rPr>
          <w:bCs/>
          <w:szCs w:val="20"/>
          <w:lang w:val="fr-FR"/>
        </w:rPr>
      </w:pPr>
      <w:r>
        <w:rPr>
          <w:bCs/>
          <w:szCs w:val="20"/>
          <w:lang w:val="fr-FR"/>
        </w:rPr>
        <w:t>…………………………………………………………………………………………………………………………………………………………..</w:t>
      </w:r>
    </w:p>
    <w:p w14:paraId="795A6819" w14:textId="5BA2F3AA" w:rsidR="001B7BC0" w:rsidRDefault="001B7BC0" w:rsidP="003649F6">
      <w:pPr>
        <w:spacing w:after="120"/>
        <w:rPr>
          <w:rFonts w:cs="Tahoma"/>
          <w:bCs/>
          <w:szCs w:val="20"/>
          <w:lang w:val="fr-FR"/>
        </w:rPr>
      </w:pPr>
      <w:r w:rsidRPr="00865D63">
        <w:rPr>
          <w:lang w:val="fr-FR"/>
        </w:rPr>
        <w:t xml:space="preserve">2. </w:t>
      </w:r>
      <w:r w:rsidRPr="00865D63">
        <w:rPr>
          <w:rFonts w:cs="Tahoma"/>
          <w:bCs/>
          <w:szCs w:val="20"/>
          <w:lang w:val="fr-FR"/>
        </w:rPr>
        <w:t xml:space="preserve">À votre avis, quelles sont les trois </w:t>
      </w:r>
      <w:r w:rsidR="00D44C26" w:rsidRPr="00865D63">
        <w:rPr>
          <w:rFonts w:cs="Tahoma"/>
          <w:bCs/>
          <w:szCs w:val="20"/>
          <w:lang w:val="fr-FR"/>
        </w:rPr>
        <w:t>premières</w:t>
      </w:r>
      <w:r w:rsidRPr="00865D63">
        <w:rPr>
          <w:rFonts w:cs="Tahoma"/>
          <w:bCs/>
          <w:szCs w:val="20"/>
          <w:lang w:val="fr-FR"/>
        </w:rPr>
        <w:t xml:space="preserve"> catégories de personnes touchées par des troubles mentaux ?</w:t>
      </w:r>
    </w:p>
    <w:p w14:paraId="092203E5" w14:textId="4045B23A" w:rsidR="009E01C0" w:rsidRPr="00865D63" w:rsidRDefault="009E01C0" w:rsidP="003649F6">
      <w:pPr>
        <w:spacing w:after="120"/>
        <w:rPr>
          <w:bCs/>
          <w:szCs w:val="20"/>
          <w:lang w:val="fr-FR"/>
        </w:rPr>
      </w:pPr>
      <w:r>
        <w:rPr>
          <w:bCs/>
          <w:szCs w:val="20"/>
          <w:lang w:val="fr-FR"/>
        </w:rPr>
        <w:t>…………………………………………………………………………………………………………………………………………………………..</w:t>
      </w:r>
    </w:p>
    <w:p w14:paraId="1AE0357D" w14:textId="515CB5F0" w:rsidR="00540B76" w:rsidRDefault="00D44C26" w:rsidP="003649F6">
      <w:pPr>
        <w:spacing w:after="120"/>
        <w:rPr>
          <w:bCs/>
          <w:szCs w:val="20"/>
          <w:lang w:val="fr-FR"/>
        </w:rPr>
      </w:pPr>
      <w:r w:rsidRPr="00865D63">
        <w:rPr>
          <w:bCs/>
          <w:szCs w:val="20"/>
          <w:lang w:val="fr-FR"/>
        </w:rPr>
        <w:t>3</w:t>
      </w:r>
      <w:r w:rsidR="003836E0" w:rsidRPr="00865D63">
        <w:rPr>
          <w:bCs/>
          <w:szCs w:val="20"/>
          <w:lang w:val="fr-FR"/>
        </w:rPr>
        <w:t xml:space="preserve">. </w:t>
      </w:r>
      <w:r w:rsidR="00540B76" w:rsidRPr="00865D63">
        <w:rPr>
          <w:bCs/>
          <w:szCs w:val="20"/>
          <w:lang w:val="fr-FR"/>
        </w:rPr>
        <w:t>Selon vous, quel</w:t>
      </w:r>
      <w:r w:rsidR="00A756DE" w:rsidRPr="00865D63">
        <w:rPr>
          <w:bCs/>
          <w:szCs w:val="20"/>
          <w:lang w:val="fr-FR"/>
        </w:rPr>
        <w:t>le</w:t>
      </w:r>
      <w:r w:rsidR="00540B76" w:rsidRPr="00865D63">
        <w:rPr>
          <w:bCs/>
          <w:szCs w:val="20"/>
          <w:lang w:val="fr-FR"/>
        </w:rPr>
        <w:t xml:space="preserve">s peuvent être les </w:t>
      </w:r>
      <w:r w:rsidR="00A756DE" w:rsidRPr="00865D63">
        <w:rPr>
          <w:bCs/>
          <w:szCs w:val="20"/>
          <w:lang w:val="fr-FR"/>
        </w:rPr>
        <w:t>causes</w:t>
      </w:r>
      <w:r w:rsidR="00540B76" w:rsidRPr="00865D63">
        <w:rPr>
          <w:bCs/>
          <w:szCs w:val="20"/>
          <w:lang w:val="fr-FR"/>
        </w:rPr>
        <w:t xml:space="preserve"> des</w:t>
      </w:r>
      <w:r w:rsidRPr="00865D63">
        <w:rPr>
          <w:bCs/>
          <w:szCs w:val="20"/>
          <w:lang w:val="fr-FR"/>
        </w:rPr>
        <w:t xml:space="preserve"> problèmes de santé mentale ?</w:t>
      </w:r>
      <w:r w:rsidR="00540B76" w:rsidRPr="00865D63">
        <w:rPr>
          <w:bCs/>
          <w:szCs w:val="20"/>
          <w:lang w:val="fr-FR"/>
        </w:rPr>
        <w:t xml:space="preserve"> </w:t>
      </w:r>
    </w:p>
    <w:p w14:paraId="0C03EA61" w14:textId="5DDE7D32" w:rsidR="009E01C0" w:rsidRPr="00865D63" w:rsidRDefault="009E01C0" w:rsidP="003649F6">
      <w:pPr>
        <w:spacing w:after="120"/>
        <w:rPr>
          <w:bCs/>
          <w:szCs w:val="20"/>
          <w:lang w:val="fr-FR"/>
        </w:rPr>
      </w:pPr>
      <w:r>
        <w:rPr>
          <w:bCs/>
          <w:szCs w:val="20"/>
          <w:lang w:val="fr-FR"/>
        </w:rPr>
        <w:t>…………………………………………………………………………………………………………………………………………………………..</w:t>
      </w:r>
    </w:p>
    <w:bookmarkEnd w:id="2"/>
    <w:p w14:paraId="754086A3" w14:textId="77777777" w:rsidR="00680D47" w:rsidRPr="00865D63" w:rsidRDefault="00680D47" w:rsidP="003649F6">
      <w:pPr>
        <w:spacing w:after="120"/>
        <w:rPr>
          <w:bCs/>
          <w:szCs w:val="20"/>
          <w:lang w:val="fr-FR"/>
        </w:rPr>
      </w:pPr>
    </w:p>
    <w:p w14:paraId="473500D1" w14:textId="1C429D19" w:rsidR="007473A8" w:rsidRPr="0066383C" w:rsidRDefault="00380E35" w:rsidP="003649F6">
      <w:pPr>
        <w:spacing w:after="120"/>
        <w:rPr>
          <w:b/>
          <w:lang w:val="fr-FR"/>
        </w:rPr>
      </w:pPr>
      <w:bookmarkStart w:id="3" w:name="_Hlk157027690"/>
      <w:r w:rsidRPr="0066383C">
        <w:rPr>
          <w:b/>
          <w:lang w:val="fr-FR"/>
        </w:rPr>
        <w:t>Activité 2 :</w:t>
      </w:r>
      <w:r w:rsidR="00E7167B" w:rsidRPr="0066383C">
        <w:rPr>
          <w:b/>
          <w:lang w:val="fr-FR"/>
        </w:rPr>
        <w:t xml:space="preserve"> </w:t>
      </w:r>
      <w:bookmarkStart w:id="4" w:name="_Hlk182251151"/>
      <w:bookmarkStart w:id="5" w:name="_Hlk157075099"/>
      <w:r w:rsidR="001A73A9" w:rsidRPr="0066383C">
        <w:rPr>
          <w:b/>
          <w:lang w:val="fr-FR"/>
        </w:rPr>
        <w:t>r</w:t>
      </w:r>
      <w:r w:rsidR="007D491B" w:rsidRPr="0066383C">
        <w:rPr>
          <w:b/>
          <w:lang w:val="fr-FR"/>
        </w:rPr>
        <w:t>egardez</w:t>
      </w:r>
      <w:r w:rsidR="00DB0E3A" w:rsidRPr="0066383C">
        <w:rPr>
          <w:b/>
          <w:lang w:val="fr-FR"/>
        </w:rPr>
        <w:t xml:space="preserve"> </w:t>
      </w:r>
      <w:r w:rsidR="008F40DA" w:rsidRPr="0066383C">
        <w:rPr>
          <w:b/>
          <w:lang w:val="fr-FR"/>
        </w:rPr>
        <w:t xml:space="preserve">cet </w:t>
      </w:r>
      <w:r w:rsidR="00DB0E3A" w:rsidRPr="0066383C">
        <w:rPr>
          <w:b/>
          <w:lang w:val="fr-FR"/>
        </w:rPr>
        <w:t xml:space="preserve">extrait </w:t>
      </w:r>
      <w:r w:rsidR="006B1ECE" w:rsidRPr="0066383C">
        <w:rPr>
          <w:b/>
          <w:lang w:val="fr-FR"/>
        </w:rPr>
        <w:t>d’interview</w:t>
      </w:r>
      <w:r w:rsidR="00DB0E3A" w:rsidRPr="0066383C">
        <w:rPr>
          <w:b/>
          <w:lang w:val="fr-FR"/>
        </w:rPr>
        <w:t xml:space="preserve"> </w:t>
      </w:r>
      <w:r w:rsidR="001A73A9" w:rsidRPr="0066383C">
        <w:rPr>
          <w:b/>
          <w:lang w:val="fr-FR"/>
        </w:rPr>
        <w:t>via</w:t>
      </w:r>
      <w:r w:rsidR="004E7922" w:rsidRPr="0066383C">
        <w:rPr>
          <w:b/>
          <w:lang w:val="fr-FR"/>
        </w:rPr>
        <w:t xml:space="preserve"> ce lien (</w:t>
      </w:r>
      <w:hyperlink r:id="rId11" w:history="1">
        <w:r w:rsidR="006B1ECE" w:rsidRPr="0066383C">
          <w:rPr>
            <w:rStyle w:val="Lienhypertexte"/>
            <w:b/>
            <w:lang w:val="fr-FR"/>
          </w:rPr>
          <w:t xml:space="preserve">Interview </w:t>
        </w:r>
        <w:r w:rsidR="006B1ECE" w:rsidRPr="0066383C">
          <w:rPr>
            <w:rStyle w:val="Lienhypertexte"/>
            <w:b/>
            <w:i/>
            <w:iCs/>
            <w:lang w:val="fr-FR"/>
          </w:rPr>
          <w:t>Et si... vous me disiez toute la vérité</w:t>
        </w:r>
        <w:r w:rsidR="006B1ECE" w:rsidRPr="0066383C">
          <w:rPr>
            <w:rStyle w:val="Lienhypertexte"/>
            <w:b/>
            <w:lang w:val="fr-FR"/>
          </w:rPr>
          <w:t> : Naomi Dick Kaba</w:t>
        </w:r>
      </w:hyperlink>
      <w:r w:rsidR="004E7922" w:rsidRPr="0066383C">
        <w:rPr>
          <w:b/>
          <w:lang w:val="fr-FR"/>
        </w:rPr>
        <w:t>)</w:t>
      </w:r>
      <w:r w:rsidR="00DB0E3A" w:rsidRPr="0066383C">
        <w:rPr>
          <w:b/>
          <w:lang w:val="fr-FR"/>
        </w:rPr>
        <w:t xml:space="preserve">. </w:t>
      </w:r>
      <w:r w:rsidR="00E04AE0" w:rsidRPr="0066383C">
        <w:rPr>
          <w:b/>
          <w:lang w:val="fr-FR"/>
        </w:rPr>
        <w:t>Pour quelles raisons Naomi</w:t>
      </w:r>
      <w:r w:rsidR="0051421F" w:rsidRPr="0066383C">
        <w:rPr>
          <w:b/>
          <w:lang w:val="fr-FR"/>
        </w:rPr>
        <w:t xml:space="preserve"> Dick Kaba</w:t>
      </w:r>
      <w:r w:rsidR="00E04AE0" w:rsidRPr="0066383C">
        <w:rPr>
          <w:b/>
          <w:lang w:val="fr-FR"/>
        </w:rPr>
        <w:t xml:space="preserve"> a-t-elle été choisie comme invitée</w:t>
      </w:r>
      <w:r w:rsidR="00B72E87" w:rsidRPr="0066383C">
        <w:rPr>
          <w:b/>
          <w:lang w:val="fr-FR"/>
        </w:rPr>
        <w:t xml:space="preserve"> de cette émission consacrée à la santé mentale</w:t>
      </w:r>
      <w:r w:rsidR="00E04AE0" w:rsidRPr="0066383C">
        <w:rPr>
          <w:b/>
          <w:lang w:val="fr-FR"/>
        </w:rPr>
        <w:t xml:space="preserve"> ? </w:t>
      </w:r>
      <w:r w:rsidR="00DB0E3A" w:rsidRPr="0066383C">
        <w:rPr>
          <w:b/>
          <w:lang w:val="fr-FR"/>
        </w:rPr>
        <w:t xml:space="preserve">Cochez </w:t>
      </w:r>
      <w:r w:rsidR="008F40DA" w:rsidRPr="0066383C">
        <w:rPr>
          <w:b/>
          <w:lang w:val="fr-FR"/>
        </w:rPr>
        <w:t>l</w:t>
      </w:r>
      <w:r w:rsidR="00614C09" w:rsidRPr="0066383C">
        <w:rPr>
          <w:b/>
          <w:lang w:val="fr-FR"/>
        </w:rPr>
        <w:t>es</w:t>
      </w:r>
      <w:r w:rsidR="008F40DA" w:rsidRPr="0066383C">
        <w:rPr>
          <w:b/>
          <w:lang w:val="fr-FR"/>
        </w:rPr>
        <w:t xml:space="preserve"> réponse</w:t>
      </w:r>
      <w:r w:rsidR="00614C09" w:rsidRPr="0066383C">
        <w:rPr>
          <w:b/>
          <w:lang w:val="fr-FR"/>
        </w:rPr>
        <w:t>s</w:t>
      </w:r>
      <w:r w:rsidR="008F40DA" w:rsidRPr="0066383C">
        <w:rPr>
          <w:b/>
          <w:lang w:val="fr-FR"/>
        </w:rPr>
        <w:t xml:space="preserve"> correcte</w:t>
      </w:r>
      <w:r w:rsidR="00614C09" w:rsidRPr="0066383C">
        <w:rPr>
          <w:b/>
          <w:lang w:val="fr-FR"/>
        </w:rPr>
        <w:t>s</w:t>
      </w:r>
      <w:r w:rsidR="00DB0E3A" w:rsidRPr="0066383C">
        <w:rPr>
          <w:b/>
          <w:lang w:val="fr-FR"/>
        </w:rPr>
        <w:t xml:space="preserve">. </w:t>
      </w:r>
    </w:p>
    <w:p w14:paraId="217F406E" w14:textId="0C0025E5" w:rsidR="00307ACF" w:rsidRPr="00865D63" w:rsidRDefault="00307ACF" w:rsidP="003649F6">
      <w:pPr>
        <w:spacing w:after="120"/>
        <w:rPr>
          <w:lang w:val="fr-FR"/>
        </w:rPr>
      </w:pPr>
      <w:bookmarkStart w:id="6" w:name="_Hlk196999006"/>
      <w:bookmarkEnd w:id="3"/>
      <w:bookmarkEnd w:id="4"/>
      <w:bookmarkEnd w:id="5"/>
      <w:r w:rsidRPr="00865D63">
        <w:rPr>
          <w:lang w:val="fr-FR"/>
        </w:rPr>
        <w:sym w:font="Wingdings" w:char="F0A8"/>
      </w:r>
      <w:r w:rsidRPr="00865D63">
        <w:rPr>
          <w:lang w:val="fr-FR"/>
        </w:rPr>
        <w:t xml:space="preserve"> Elle représente les décideurs publics de son pays d’origine, la Côte d’Ivoire.</w:t>
      </w:r>
    </w:p>
    <w:p w14:paraId="2249AAC5" w14:textId="73151CD6" w:rsidR="00C764AF" w:rsidRPr="00865D63" w:rsidRDefault="00307ACF" w:rsidP="003649F6">
      <w:pPr>
        <w:spacing w:after="120"/>
        <w:rPr>
          <w:lang w:val="fr-FR"/>
        </w:rPr>
      </w:pPr>
      <w:r w:rsidRPr="00865D63">
        <w:rPr>
          <w:lang w:val="fr-FR"/>
        </w:rPr>
        <w:sym w:font="Wingdings" w:char="F0A8"/>
      </w:r>
      <w:r w:rsidRPr="00865D63">
        <w:rPr>
          <w:lang w:val="fr-FR"/>
        </w:rPr>
        <w:t xml:space="preserve"> </w:t>
      </w:r>
      <w:r w:rsidR="00C764AF" w:rsidRPr="00865D63">
        <w:rPr>
          <w:lang w:val="fr-FR"/>
        </w:rPr>
        <w:t>Elle a une expertise dans le domaine de la santé.</w:t>
      </w:r>
    </w:p>
    <w:p w14:paraId="7F290681" w14:textId="704CC9D8" w:rsidR="00C764AF" w:rsidRPr="00865D63" w:rsidRDefault="00307ACF" w:rsidP="003649F6">
      <w:pPr>
        <w:spacing w:after="120"/>
        <w:rPr>
          <w:lang w:val="fr-FR"/>
        </w:rPr>
      </w:pPr>
      <w:r w:rsidRPr="00865D63">
        <w:rPr>
          <w:lang w:val="fr-FR"/>
        </w:rPr>
        <w:sym w:font="Wingdings" w:char="F0A8"/>
      </w:r>
      <w:r w:rsidRPr="00865D63">
        <w:rPr>
          <w:lang w:val="fr-FR"/>
        </w:rPr>
        <w:t xml:space="preserve"> </w:t>
      </w:r>
      <w:r w:rsidR="00C764AF" w:rsidRPr="00865D63">
        <w:rPr>
          <w:lang w:val="fr-FR"/>
        </w:rPr>
        <w:t xml:space="preserve">Elle raconte </w:t>
      </w:r>
      <w:r w:rsidR="005758CE" w:rsidRPr="00865D63">
        <w:rPr>
          <w:lang w:val="fr-FR"/>
        </w:rPr>
        <w:t>son expérience quotidienne</w:t>
      </w:r>
      <w:r w:rsidR="00C764AF" w:rsidRPr="00865D63">
        <w:rPr>
          <w:lang w:val="fr-FR"/>
        </w:rPr>
        <w:t xml:space="preserve"> sur le terrain.</w:t>
      </w:r>
    </w:p>
    <w:p w14:paraId="6E2D14D0" w14:textId="1B09D2B9" w:rsidR="005758CE" w:rsidRPr="00865D63" w:rsidRDefault="00307ACF" w:rsidP="003649F6">
      <w:pPr>
        <w:spacing w:after="120"/>
        <w:rPr>
          <w:lang w:val="fr-FR"/>
        </w:rPr>
      </w:pPr>
      <w:r w:rsidRPr="00865D63">
        <w:rPr>
          <w:lang w:val="fr-FR"/>
        </w:rPr>
        <w:sym w:font="Wingdings" w:char="F0A8"/>
      </w:r>
      <w:r w:rsidRPr="00865D63">
        <w:rPr>
          <w:lang w:val="fr-FR"/>
        </w:rPr>
        <w:t xml:space="preserve"> </w:t>
      </w:r>
      <w:r w:rsidR="00C764AF" w:rsidRPr="00865D63">
        <w:rPr>
          <w:lang w:val="fr-FR"/>
        </w:rPr>
        <w:t>Elle a récemment participé à une conférence internationale</w:t>
      </w:r>
      <w:r w:rsidR="005758CE" w:rsidRPr="00865D63">
        <w:rPr>
          <w:lang w:val="fr-FR"/>
        </w:rPr>
        <w:t xml:space="preserve"> sur le sujet de la santé mentale en Afrique.</w:t>
      </w:r>
    </w:p>
    <w:p w14:paraId="404B9C29" w14:textId="78E16F83" w:rsidR="005758CE" w:rsidRPr="00865D63" w:rsidRDefault="00307ACF" w:rsidP="003649F6">
      <w:pPr>
        <w:spacing w:after="120"/>
        <w:rPr>
          <w:lang w:val="fr-FR"/>
        </w:rPr>
      </w:pPr>
      <w:r w:rsidRPr="00865D63">
        <w:rPr>
          <w:lang w:val="fr-FR"/>
        </w:rPr>
        <w:sym w:font="Wingdings" w:char="F0A8"/>
      </w:r>
      <w:r w:rsidRPr="00865D63">
        <w:rPr>
          <w:lang w:val="fr-FR"/>
        </w:rPr>
        <w:t xml:space="preserve"> </w:t>
      </w:r>
      <w:r w:rsidR="005758CE" w:rsidRPr="00865D63">
        <w:rPr>
          <w:lang w:val="fr-FR"/>
        </w:rPr>
        <w:t>Elle fait la promotion d</w:t>
      </w:r>
      <w:r w:rsidR="00DD186F" w:rsidRPr="00865D63">
        <w:rPr>
          <w:lang w:val="fr-FR"/>
        </w:rPr>
        <w:t xml:space="preserve">u </w:t>
      </w:r>
      <w:proofErr w:type="spellStart"/>
      <w:r w:rsidR="00DD186F" w:rsidRPr="00865D63">
        <w:rPr>
          <w:i/>
          <w:iCs/>
          <w:lang w:val="fr-FR"/>
        </w:rPr>
        <w:t>Hakili</w:t>
      </w:r>
      <w:proofErr w:type="spellEnd"/>
      <w:r w:rsidR="00DD186F" w:rsidRPr="00865D63">
        <w:rPr>
          <w:i/>
          <w:iCs/>
          <w:lang w:val="fr-FR"/>
        </w:rPr>
        <w:t xml:space="preserve"> </w:t>
      </w:r>
      <w:proofErr w:type="spellStart"/>
      <w:r w:rsidR="00DD186F" w:rsidRPr="00865D63">
        <w:rPr>
          <w:i/>
          <w:iCs/>
          <w:lang w:val="fr-FR"/>
        </w:rPr>
        <w:t>Nafaya</w:t>
      </w:r>
      <w:proofErr w:type="spellEnd"/>
      <w:r w:rsidR="00DD186F" w:rsidRPr="00865D63">
        <w:rPr>
          <w:i/>
          <w:iCs/>
          <w:lang w:val="fr-FR"/>
        </w:rPr>
        <w:t xml:space="preserve"> Institute</w:t>
      </w:r>
      <w:r w:rsidR="00DD186F" w:rsidRPr="00865D63">
        <w:rPr>
          <w:lang w:val="fr-FR"/>
        </w:rPr>
        <w:t>, un centre dédié à</w:t>
      </w:r>
      <w:r w:rsidR="005758CE" w:rsidRPr="00865D63">
        <w:rPr>
          <w:lang w:val="fr-FR"/>
        </w:rPr>
        <w:t xml:space="preserve"> la santé mentale des femmes</w:t>
      </w:r>
      <w:r w:rsidR="00B72E87" w:rsidRPr="00865D63">
        <w:rPr>
          <w:lang w:val="fr-FR"/>
        </w:rPr>
        <w:t xml:space="preserve"> dont elle est la fondatrice.</w:t>
      </w:r>
    </w:p>
    <w:p w14:paraId="5AA310DB" w14:textId="23A391F8" w:rsidR="00C764AF" w:rsidRPr="00865D63" w:rsidRDefault="00307ACF" w:rsidP="003649F6">
      <w:pPr>
        <w:spacing w:after="120"/>
        <w:rPr>
          <w:lang w:val="fr-FR"/>
        </w:rPr>
      </w:pPr>
      <w:r w:rsidRPr="00865D63">
        <w:rPr>
          <w:lang w:val="fr-FR"/>
        </w:rPr>
        <w:sym w:font="Wingdings" w:char="F0A8"/>
      </w:r>
      <w:r w:rsidRPr="00865D63">
        <w:rPr>
          <w:lang w:val="fr-FR"/>
        </w:rPr>
        <w:t xml:space="preserve"> </w:t>
      </w:r>
      <w:r w:rsidR="00C764AF" w:rsidRPr="00865D63">
        <w:rPr>
          <w:lang w:val="fr-FR"/>
        </w:rPr>
        <w:t>Elle a une expérience personnelle dans le domaine</w:t>
      </w:r>
      <w:r w:rsidR="005758CE" w:rsidRPr="00865D63">
        <w:rPr>
          <w:lang w:val="fr-FR"/>
        </w:rPr>
        <w:t>.</w:t>
      </w:r>
    </w:p>
    <w:p w14:paraId="66F21DE2" w14:textId="5347E984" w:rsidR="005758CE" w:rsidRPr="00865D63" w:rsidRDefault="00307ACF" w:rsidP="003649F6">
      <w:pPr>
        <w:spacing w:after="120"/>
        <w:rPr>
          <w:lang w:val="fr-FR"/>
        </w:rPr>
      </w:pPr>
      <w:r w:rsidRPr="00865D63">
        <w:rPr>
          <w:lang w:val="fr-FR"/>
        </w:rPr>
        <w:sym w:font="Wingdings" w:char="F0A8"/>
      </w:r>
      <w:r w:rsidRPr="00865D63">
        <w:rPr>
          <w:lang w:val="fr-FR"/>
        </w:rPr>
        <w:t xml:space="preserve"> </w:t>
      </w:r>
      <w:r w:rsidR="005758CE" w:rsidRPr="00865D63">
        <w:rPr>
          <w:lang w:val="fr-FR"/>
        </w:rPr>
        <w:t>Elle parle en tant que représentante d’une culture.</w:t>
      </w:r>
    </w:p>
    <w:bookmarkEnd w:id="6"/>
    <w:p w14:paraId="19B83E16" w14:textId="77777777" w:rsidR="000C05C1" w:rsidRPr="00865D63" w:rsidRDefault="000C05C1" w:rsidP="003649F6">
      <w:pPr>
        <w:spacing w:after="120"/>
        <w:rPr>
          <w:lang w:val="fr-FR"/>
        </w:rPr>
      </w:pPr>
    </w:p>
    <w:p w14:paraId="1C5825D5" w14:textId="2E7BA710" w:rsidR="00432B70" w:rsidRPr="00865D63" w:rsidRDefault="003F4BE2" w:rsidP="003649F6">
      <w:pPr>
        <w:spacing w:after="120"/>
        <w:rPr>
          <w:b/>
          <w:lang w:val="fr-FR"/>
        </w:rPr>
      </w:pPr>
      <w:r w:rsidRPr="00865D63">
        <w:rPr>
          <w:b/>
          <w:noProof/>
          <w:lang w:val="fr-FR"/>
        </w:rPr>
        <mc:AlternateContent>
          <mc:Choice Requires="wps">
            <w:drawing>
              <wp:anchor distT="0" distB="0" distL="114300" distR="114300" simplePos="0" relativeHeight="251658243" behindDoc="0" locked="0" layoutInCell="1" allowOverlap="1" wp14:anchorId="3DD151EB" wp14:editId="58C4DA2B">
                <wp:simplePos x="0" y="0"/>
                <wp:positionH relativeFrom="margin">
                  <wp:align>right</wp:align>
                </wp:positionH>
                <wp:positionV relativeFrom="paragraph">
                  <wp:posOffset>404495</wp:posOffset>
                </wp:positionV>
                <wp:extent cx="2209800" cy="2301240"/>
                <wp:effectExtent l="0" t="0" r="19050" b="22860"/>
                <wp:wrapNone/>
                <wp:docPr id="1626345645" name="Zone de texte 4"/>
                <wp:cNvGraphicFramePr/>
                <a:graphic xmlns:a="http://schemas.openxmlformats.org/drawingml/2006/main">
                  <a:graphicData uri="http://schemas.microsoft.com/office/word/2010/wordprocessingShape">
                    <wps:wsp>
                      <wps:cNvSpPr txBox="1"/>
                      <wps:spPr>
                        <a:xfrm>
                          <a:off x="0" y="0"/>
                          <a:ext cx="2209800" cy="2301240"/>
                        </a:xfrm>
                        <a:prstGeom prst="rect">
                          <a:avLst/>
                        </a:prstGeom>
                        <a:solidFill>
                          <a:schemeClr val="lt1"/>
                        </a:solidFill>
                        <a:ln w="12700">
                          <a:solidFill>
                            <a:schemeClr val="accent1"/>
                          </a:solidFill>
                        </a:ln>
                      </wps:spPr>
                      <wps:txbx>
                        <w:txbxContent>
                          <w:p w14:paraId="4B2A7A49" w14:textId="0AAA4DB3" w:rsidR="00ED6801" w:rsidRPr="007B6664" w:rsidRDefault="00ED6801" w:rsidP="00B8247A">
                            <w:pPr>
                              <w:spacing w:after="60"/>
                              <w:jc w:val="center"/>
                              <w:rPr>
                                <w:b/>
                                <w:bCs/>
                                <w:lang w:val="fr-FR"/>
                              </w:rPr>
                            </w:pPr>
                            <w:r>
                              <w:rPr>
                                <w:b/>
                                <w:bCs/>
                                <w:lang w:val="fr-FR"/>
                              </w:rPr>
                              <w:t xml:space="preserve">Les </w:t>
                            </w:r>
                            <w:r w:rsidR="004643D4">
                              <w:rPr>
                                <w:b/>
                                <w:bCs/>
                                <w:lang w:val="fr-FR"/>
                              </w:rPr>
                              <w:t>barrières culturelles</w:t>
                            </w:r>
                          </w:p>
                          <w:p w14:paraId="37A2195D" w14:textId="3C4604B2" w:rsidR="00ED6801" w:rsidRDefault="00341BC7" w:rsidP="00ED6801">
                            <w:pPr>
                              <w:spacing w:after="0"/>
                              <w:rPr>
                                <w:color w:val="BFBFBF" w:themeColor="background1" w:themeShade="BF"/>
                                <w:lang w:val="fr-FR"/>
                              </w:rPr>
                            </w:pPr>
                            <w:r>
                              <w:rPr>
                                <w:lang w:val="fr-FR"/>
                              </w:rPr>
                              <w:t>Particularités de la culture africaine :</w:t>
                            </w:r>
                            <w:r w:rsidR="004228EB">
                              <w:rPr>
                                <w:lang w:val="fr-FR"/>
                              </w:rPr>
                              <w:t xml:space="preserve"> </w:t>
                            </w:r>
                            <w:r w:rsidR="00ED6801" w:rsidRPr="00ED6801">
                              <w:rPr>
                                <w:color w:val="BFBFBF" w:themeColor="background1" w:themeShade="BF"/>
                                <w:lang w:val="fr-FR"/>
                              </w:rPr>
                              <w:t>......</w:t>
                            </w:r>
                            <w:r w:rsidR="00121717">
                              <w:rPr>
                                <w:color w:val="BFBFBF" w:themeColor="background1" w:themeShade="BF"/>
                                <w:lang w:val="fr-FR"/>
                              </w:rPr>
                              <w:t>.</w:t>
                            </w:r>
                            <w:r w:rsidR="004228EB">
                              <w:rPr>
                                <w:color w:val="BFBFBF" w:themeColor="background1" w:themeShade="BF"/>
                                <w:lang w:val="fr-FR"/>
                              </w:rPr>
                              <w:t>.............................</w:t>
                            </w:r>
                          </w:p>
                          <w:p w14:paraId="4F03B5CD" w14:textId="1FBA8B2A" w:rsidR="00121717" w:rsidRDefault="00121717" w:rsidP="00ED6801">
                            <w:pPr>
                              <w:spacing w:after="0"/>
                              <w:rPr>
                                <w:color w:val="BFBFBF" w:themeColor="background1" w:themeShade="BF"/>
                                <w:lang w:val="fr-FR"/>
                              </w:rPr>
                            </w:pPr>
                            <w:r>
                              <w:rPr>
                                <w:color w:val="BFBFBF" w:themeColor="background1" w:themeShade="BF"/>
                                <w:lang w:val="fr-FR"/>
                              </w:rPr>
                              <w:t>....................................................</w:t>
                            </w:r>
                          </w:p>
                          <w:p w14:paraId="783E9CD6" w14:textId="6AA94B13" w:rsidR="004228EB" w:rsidRDefault="00B8247A" w:rsidP="00B8247A">
                            <w:pPr>
                              <w:spacing w:after="0"/>
                              <w:rPr>
                                <w:lang w:val="fr-FR"/>
                              </w:rPr>
                            </w:pPr>
                            <w:r>
                              <w:rPr>
                                <w:lang w:val="fr-FR"/>
                              </w:rPr>
                              <w:t>Dans la société africaine, l</w:t>
                            </w:r>
                            <w:r w:rsidR="004228EB">
                              <w:rPr>
                                <w:lang w:val="fr-FR"/>
                              </w:rPr>
                              <w:t>es troubles mentaux sont</w:t>
                            </w:r>
                            <w:r>
                              <w:rPr>
                                <w:lang w:val="fr-FR"/>
                              </w:rPr>
                              <w:t xml:space="preserve"> : </w:t>
                            </w:r>
                            <w:r w:rsidR="004228EB" w:rsidRPr="00B72E87">
                              <w:rPr>
                                <w:lang w:val="fr-FR"/>
                              </w:rPr>
                              <w:sym w:font="Wingdings" w:char="F0A8"/>
                            </w:r>
                            <w:r w:rsidR="004228EB">
                              <w:rPr>
                                <w:lang w:val="fr-FR"/>
                              </w:rPr>
                              <w:t xml:space="preserve"> cachés</w:t>
                            </w:r>
                            <w:r>
                              <w:rPr>
                                <w:lang w:val="fr-FR"/>
                              </w:rPr>
                              <w:t>.</w:t>
                            </w:r>
                          </w:p>
                          <w:p w14:paraId="2A2A81A8" w14:textId="78CAC777" w:rsidR="004228EB" w:rsidRDefault="004228EB" w:rsidP="00B8247A">
                            <w:pPr>
                              <w:spacing w:after="0"/>
                              <w:rPr>
                                <w:lang w:val="fr-FR"/>
                              </w:rPr>
                            </w:pPr>
                            <w:r w:rsidRPr="00B72E87">
                              <w:rPr>
                                <w:lang w:val="fr-FR"/>
                              </w:rPr>
                              <w:sym w:font="Wingdings" w:char="F0A8"/>
                            </w:r>
                            <w:r>
                              <w:rPr>
                                <w:lang w:val="fr-FR"/>
                              </w:rPr>
                              <w:t xml:space="preserve"> </w:t>
                            </w:r>
                            <w:proofErr w:type="gramStart"/>
                            <w:r w:rsidR="003D6706">
                              <w:rPr>
                                <w:lang w:val="fr-FR"/>
                              </w:rPr>
                              <w:t>rares</w:t>
                            </w:r>
                            <w:proofErr w:type="gramEnd"/>
                            <w:r w:rsidR="00B8247A">
                              <w:rPr>
                                <w:lang w:val="fr-FR"/>
                              </w:rPr>
                              <w:t xml:space="preserve">. </w:t>
                            </w:r>
                            <w:r w:rsidRPr="00B72E87">
                              <w:rPr>
                                <w:lang w:val="fr-FR"/>
                              </w:rPr>
                              <w:sym w:font="Wingdings" w:char="F0A8"/>
                            </w:r>
                            <w:r>
                              <w:rPr>
                                <w:lang w:val="fr-FR"/>
                              </w:rPr>
                              <w:t xml:space="preserve"> </w:t>
                            </w:r>
                            <w:proofErr w:type="gramStart"/>
                            <w:r>
                              <w:rPr>
                                <w:lang w:val="fr-FR"/>
                              </w:rPr>
                              <w:t>exposé</w:t>
                            </w:r>
                            <w:r w:rsidR="00B8247A">
                              <w:rPr>
                                <w:lang w:val="fr-FR"/>
                              </w:rPr>
                              <w:t>s</w:t>
                            </w:r>
                            <w:proofErr w:type="gramEnd"/>
                            <w:r w:rsidR="00B8247A">
                              <w:rPr>
                                <w:lang w:val="fr-FR"/>
                              </w:rPr>
                              <w:t>, montrés.</w:t>
                            </w:r>
                          </w:p>
                          <w:p w14:paraId="6CB0317B" w14:textId="774A43D3" w:rsidR="00ED6801" w:rsidRDefault="00121717" w:rsidP="00ED6801">
                            <w:pPr>
                              <w:spacing w:after="0"/>
                              <w:rPr>
                                <w:color w:val="BFBFBF" w:themeColor="background1" w:themeShade="BF"/>
                                <w:lang w:val="fr-FR"/>
                              </w:rPr>
                            </w:pPr>
                            <w:r>
                              <w:rPr>
                                <w:lang w:val="fr-FR"/>
                              </w:rPr>
                              <w:t>Traitement des cas visibles</w:t>
                            </w:r>
                            <w:r w:rsidR="00ED6801">
                              <w:rPr>
                                <w:lang w:val="fr-FR"/>
                              </w:rPr>
                              <w:t xml:space="preserve"> : </w:t>
                            </w:r>
                            <w:r w:rsidR="00ED6801" w:rsidRPr="00ED6801">
                              <w:rPr>
                                <w:color w:val="BFBFBF" w:themeColor="background1" w:themeShade="BF"/>
                                <w:lang w:val="fr-FR"/>
                              </w:rPr>
                              <w:t>.........</w:t>
                            </w:r>
                          </w:p>
                          <w:p w14:paraId="675A58BD" w14:textId="024A78C0" w:rsidR="00121717" w:rsidRDefault="00121717" w:rsidP="00ED6801">
                            <w:pPr>
                              <w:spacing w:after="0"/>
                              <w:rPr>
                                <w:color w:val="BFBFBF" w:themeColor="background1" w:themeShade="BF"/>
                                <w:lang w:val="fr-FR"/>
                              </w:rPr>
                            </w:pPr>
                            <w:r>
                              <w:rPr>
                                <w:color w:val="BFBFBF" w:themeColor="background1" w:themeShade="BF"/>
                                <w:lang w:val="fr-FR"/>
                              </w:rPr>
                              <w:t>....................................................</w:t>
                            </w:r>
                          </w:p>
                          <w:p w14:paraId="1389B0C1" w14:textId="3B09A0E1" w:rsidR="00121717" w:rsidRDefault="00121717" w:rsidP="00ED6801">
                            <w:pPr>
                              <w:spacing w:after="0"/>
                              <w:rPr>
                                <w:color w:val="BFBFBF" w:themeColor="background1" w:themeShade="BF"/>
                                <w:lang w:val="fr-FR"/>
                              </w:rPr>
                            </w:pPr>
                            <w:r>
                              <w:rPr>
                                <w:color w:val="BFBFBF" w:themeColor="background1" w:themeShade="BF"/>
                                <w:lang w:val="fr-FR"/>
                              </w:rPr>
                              <w:t>....................................................</w:t>
                            </w:r>
                          </w:p>
                          <w:p w14:paraId="01107D40" w14:textId="7FA5AF84" w:rsidR="00121717" w:rsidRDefault="00B8247A" w:rsidP="00B8247A">
                            <w:pPr>
                              <w:spacing w:after="0"/>
                              <w:rPr>
                                <w:color w:val="BFBFBF" w:themeColor="background1" w:themeShade="BF"/>
                                <w:lang w:val="fr-FR"/>
                              </w:rPr>
                            </w:pPr>
                            <w:r>
                              <w:rPr>
                                <w:lang w:val="fr-FR"/>
                              </w:rPr>
                              <w:t>Croyance et p</w:t>
                            </w:r>
                            <w:r w:rsidR="00121717">
                              <w:rPr>
                                <w:lang w:val="fr-FR"/>
                              </w:rPr>
                              <w:t xml:space="preserve">erception </w:t>
                            </w:r>
                            <w:r>
                              <w:rPr>
                                <w:lang w:val="fr-FR"/>
                              </w:rPr>
                              <w:t>concernant l</w:t>
                            </w:r>
                            <w:r w:rsidR="00121717">
                              <w:rPr>
                                <w:lang w:val="fr-FR"/>
                              </w:rPr>
                              <w:t>es troubles mentaux :</w:t>
                            </w:r>
                            <w:r>
                              <w:rPr>
                                <w:lang w:val="fr-FR"/>
                              </w:rPr>
                              <w:t xml:space="preserve"> </w:t>
                            </w:r>
                            <w:r w:rsidR="00121717" w:rsidRPr="00121717">
                              <w:rPr>
                                <w:color w:val="BFBFBF" w:themeColor="background1" w:themeShade="BF"/>
                                <w:lang w:val="fr-FR"/>
                              </w:rPr>
                              <w:t>.................</w:t>
                            </w:r>
                          </w:p>
                          <w:p w14:paraId="77C5FE93" w14:textId="3980F5CE" w:rsidR="00121717" w:rsidRPr="00121717" w:rsidRDefault="00121717" w:rsidP="00ED6801">
                            <w:pPr>
                              <w:spacing w:after="0"/>
                              <w:rPr>
                                <w:color w:val="BFBFBF" w:themeColor="background1" w:themeShade="BF"/>
                                <w:lang w:val="fr-FR"/>
                              </w:rPr>
                            </w:pPr>
                            <w:r>
                              <w:rPr>
                                <w:color w:val="BFBFBF" w:themeColor="background1" w:themeShade="BF"/>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D151EB" id="_x0000_t202" coordsize="21600,21600" o:spt="202" path="m,l,21600r21600,l21600,xe">
                <v:stroke joinstyle="miter"/>
                <v:path gradientshapeok="t" o:connecttype="rect"/>
              </v:shapetype>
              <v:shape id="Zone de texte 4" o:spid="_x0000_s1026" type="#_x0000_t202" style="position:absolute;margin-left:122.8pt;margin-top:31.85pt;width:174pt;height:181.2pt;z-index:251658243;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" fillcolor="white [3201]" strokecolor="#3d5ba3 [3204]" strokeweight="1pt">
                <v:textbox>
                  <w:txbxContent>
                    <w:p w14:paraId="4B2A7A49" w14:textId="0AAA4DB3" w:rsidR="00ED6801" w:rsidRPr="007B6664" w:rsidRDefault="00ED6801" w:rsidP="00B8247A">
                      <w:pPr>
                        <w:spacing w:after="60"/>
                        <w:jc w:val="center"/>
                        <w:rPr>
                          <w:b/>
                          <w:bCs/>
                          <w:lang w:val="fr-FR"/>
                        </w:rPr>
                      </w:pPr>
                      <w:r>
                        <w:rPr>
                          <w:b/>
                          <w:bCs/>
                          <w:lang w:val="fr-FR"/>
                        </w:rPr>
                        <w:t xml:space="preserve">Les </w:t>
                      </w:r>
                      <w:r w:rsidR="004643D4">
                        <w:rPr>
                          <w:b/>
                          <w:bCs/>
                          <w:lang w:val="fr-FR"/>
                        </w:rPr>
                        <w:t>barrières culturelles</w:t>
                      </w:r>
                    </w:p>
                    <w:p w14:paraId="37A2195D" w14:textId="3C4604B2" w:rsidR="00ED6801" w:rsidRDefault="00341BC7" w:rsidP="00ED6801">
                      <w:pPr>
                        <w:spacing w:after="0"/>
                        <w:rPr>
                          <w:color w:val="BFBFBF" w:themeColor="background1" w:themeShade="BF"/>
                          <w:lang w:val="fr-FR"/>
                        </w:rPr>
                      </w:pPr>
                      <w:r>
                        <w:rPr>
                          <w:lang w:val="fr-FR"/>
                        </w:rPr>
                        <w:t>Particularités de la culture africaine :</w:t>
                      </w:r>
                      <w:r w:rsidR="004228EB">
                        <w:rPr>
                          <w:lang w:val="fr-FR"/>
                        </w:rPr>
                        <w:t xml:space="preserve"> </w:t>
                      </w:r>
                      <w:r w:rsidR="00ED6801" w:rsidRPr="00ED6801">
                        <w:rPr>
                          <w:color w:val="BFBFBF" w:themeColor="background1" w:themeShade="BF"/>
                          <w:lang w:val="fr-FR"/>
                        </w:rPr>
                        <w:t>......</w:t>
                      </w:r>
                      <w:r w:rsidR="00121717">
                        <w:rPr>
                          <w:color w:val="BFBFBF" w:themeColor="background1" w:themeShade="BF"/>
                          <w:lang w:val="fr-FR"/>
                        </w:rPr>
                        <w:t>.</w:t>
                      </w:r>
                      <w:r w:rsidR="004228EB">
                        <w:rPr>
                          <w:color w:val="BFBFBF" w:themeColor="background1" w:themeShade="BF"/>
                          <w:lang w:val="fr-FR"/>
                        </w:rPr>
                        <w:t>.............................</w:t>
                      </w:r>
                    </w:p>
                    <w:p w14:paraId="4F03B5CD" w14:textId="1FBA8B2A" w:rsidR="00121717" w:rsidRDefault="00121717" w:rsidP="00ED6801">
                      <w:pPr>
                        <w:spacing w:after="0"/>
                        <w:rPr>
                          <w:color w:val="BFBFBF" w:themeColor="background1" w:themeShade="BF"/>
                          <w:lang w:val="fr-FR"/>
                        </w:rPr>
                      </w:pPr>
                      <w:r>
                        <w:rPr>
                          <w:color w:val="BFBFBF" w:themeColor="background1" w:themeShade="BF"/>
                          <w:lang w:val="fr-FR"/>
                        </w:rPr>
                        <w:t>....................................................</w:t>
                      </w:r>
                    </w:p>
                    <w:p w14:paraId="783E9CD6" w14:textId="6AA94B13" w:rsidR="004228EB" w:rsidRDefault="00B8247A" w:rsidP="00B8247A">
                      <w:pPr>
                        <w:spacing w:after="0"/>
                        <w:rPr>
                          <w:lang w:val="fr-FR"/>
                        </w:rPr>
                      </w:pPr>
                      <w:r>
                        <w:rPr>
                          <w:lang w:val="fr-FR"/>
                        </w:rPr>
                        <w:t>Dans la société africaine, l</w:t>
                      </w:r>
                      <w:r w:rsidR="004228EB">
                        <w:rPr>
                          <w:lang w:val="fr-FR"/>
                        </w:rPr>
                        <w:t>es troubles mentaux sont</w:t>
                      </w:r>
                      <w:r>
                        <w:rPr>
                          <w:lang w:val="fr-FR"/>
                        </w:rPr>
                        <w:t xml:space="preserve"> : </w:t>
                      </w:r>
                      <w:r w:rsidR="004228EB" w:rsidRPr="00B72E87">
                        <w:rPr>
                          <w:lang w:val="fr-FR"/>
                        </w:rPr>
                        <w:sym w:font="Wingdings" w:char="F0A8"/>
                      </w:r>
                      <w:r w:rsidR="004228EB">
                        <w:rPr>
                          <w:lang w:val="fr-FR"/>
                        </w:rPr>
                        <w:t xml:space="preserve"> cachés</w:t>
                      </w:r>
                      <w:r>
                        <w:rPr>
                          <w:lang w:val="fr-FR"/>
                        </w:rPr>
                        <w:t>.</w:t>
                      </w:r>
                    </w:p>
                    <w:p w14:paraId="2A2A81A8" w14:textId="78CAC777" w:rsidR="004228EB" w:rsidRDefault="004228EB" w:rsidP="00B8247A">
                      <w:pPr>
                        <w:spacing w:after="0"/>
                        <w:rPr>
                          <w:lang w:val="fr-FR"/>
                        </w:rPr>
                      </w:pPr>
                      <w:r w:rsidRPr="00B72E87">
                        <w:rPr>
                          <w:lang w:val="fr-FR"/>
                        </w:rPr>
                        <w:sym w:font="Wingdings" w:char="F0A8"/>
                      </w:r>
                      <w:r>
                        <w:rPr>
                          <w:lang w:val="fr-FR"/>
                        </w:rPr>
                        <w:t xml:space="preserve"> </w:t>
                      </w:r>
                      <w:r w:rsidR="003D6706">
                        <w:rPr>
                          <w:lang w:val="fr-FR"/>
                        </w:rPr>
                        <w:t>rares</w:t>
                      </w:r>
                      <w:r w:rsidR="00B8247A">
                        <w:rPr>
                          <w:lang w:val="fr-FR"/>
                        </w:rPr>
                        <w:t xml:space="preserve">. </w:t>
                      </w:r>
                      <w:r w:rsidRPr="00B72E87">
                        <w:rPr>
                          <w:lang w:val="fr-FR"/>
                        </w:rPr>
                        <w:sym w:font="Wingdings" w:char="F0A8"/>
                      </w:r>
                      <w:r>
                        <w:rPr>
                          <w:lang w:val="fr-FR"/>
                        </w:rPr>
                        <w:t xml:space="preserve"> exposé</w:t>
                      </w:r>
                      <w:r w:rsidR="00B8247A">
                        <w:rPr>
                          <w:lang w:val="fr-FR"/>
                        </w:rPr>
                        <w:t>s, montrés.</w:t>
                      </w:r>
                    </w:p>
                    <w:p w14:paraId="6CB0317B" w14:textId="774A43D3" w:rsidR="00ED6801" w:rsidRDefault="00121717" w:rsidP="00ED6801">
                      <w:pPr>
                        <w:spacing w:after="0"/>
                        <w:rPr>
                          <w:color w:val="BFBFBF" w:themeColor="background1" w:themeShade="BF"/>
                          <w:lang w:val="fr-FR"/>
                        </w:rPr>
                      </w:pPr>
                      <w:r>
                        <w:rPr>
                          <w:lang w:val="fr-FR"/>
                        </w:rPr>
                        <w:t>Traitement des cas visibles</w:t>
                      </w:r>
                      <w:r w:rsidR="00ED6801">
                        <w:rPr>
                          <w:lang w:val="fr-FR"/>
                        </w:rPr>
                        <w:t xml:space="preserve"> : </w:t>
                      </w:r>
                      <w:r w:rsidR="00ED6801" w:rsidRPr="00ED6801">
                        <w:rPr>
                          <w:color w:val="BFBFBF" w:themeColor="background1" w:themeShade="BF"/>
                          <w:lang w:val="fr-FR"/>
                        </w:rPr>
                        <w:t>.........</w:t>
                      </w:r>
                    </w:p>
                    <w:p w14:paraId="675A58BD" w14:textId="024A78C0" w:rsidR="00121717" w:rsidRDefault="00121717" w:rsidP="00ED6801">
                      <w:pPr>
                        <w:spacing w:after="0"/>
                        <w:rPr>
                          <w:color w:val="BFBFBF" w:themeColor="background1" w:themeShade="BF"/>
                          <w:lang w:val="fr-FR"/>
                        </w:rPr>
                      </w:pPr>
                      <w:r>
                        <w:rPr>
                          <w:color w:val="BFBFBF" w:themeColor="background1" w:themeShade="BF"/>
                          <w:lang w:val="fr-FR"/>
                        </w:rPr>
                        <w:t>....................................................</w:t>
                      </w:r>
                    </w:p>
                    <w:p w14:paraId="1389B0C1" w14:textId="3B09A0E1" w:rsidR="00121717" w:rsidRDefault="00121717" w:rsidP="00ED6801">
                      <w:pPr>
                        <w:spacing w:after="0"/>
                        <w:rPr>
                          <w:color w:val="BFBFBF" w:themeColor="background1" w:themeShade="BF"/>
                          <w:lang w:val="fr-FR"/>
                        </w:rPr>
                      </w:pPr>
                      <w:r>
                        <w:rPr>
                          <w:color w:val="BFBFBF" w:themeColor="background1" w:themeShade="BF"/>
                          <w:lang w:val="fr-FR"/>
                        </w:rPr>
                        <w:t>....................................................</w:t>
                      </w:r>
                    </w:p>
                    <w:p w14:paraId="01107D40" w14:textId="7FA5AF84" w:rsidR="00121717" w:rsidRDefault="00B8247A" w:rsidP="00B8247A">
                      <w:pPr>
                        <w:spacing w:after="0"/>
                        <w:rPr>
                          <w:color w:val="BFBFBF" w:themeColor="background1" w:themeShade="BF"/>
                          <w:lang w:val="fr-FR"/>
                        </w:rPr>
                      </w:pPr>
                      <w:r>
                        <w:rPr>
                          <w:lang w:val="fr-FR"/>
                        </w:rPr>
                        <w:t>Croyance et p</w:t>
                      </w:r>
                      <w:r w:rsidR="00121717">
                        <w:rPr>
                          <w:lang w:val="fr-FR"/>
                        </w:rPr>
                        <w:t xml:space="preserve">erception </w:t>
                      </w:r>
                      <w:r>
                        <w:rPr>
                          <w:lang w:val="fr-FR"/>
                        </w:rPr>
                        <w:t>concernant l</w:t>
                      </w:r>
                      <w:r w:rsidR="00121717">
                        <w:rPr>
                          <w:lang w:val="fr-FR"/>
                        </w:rPr>
                        <w:t>es troubles mentaux :</w:t>
                      </w:r>
                      <w:r>
                        <w:rPr>
                          <w:lang w:val="fr-FR"/>
                        </w:rPr>
                        <w:t xml:space="preserve"> </w:t>
                      </w:r>
                      <w:r w:rsidR="00121717" w:rsidRPr="00121717">
                        <w:rPr>
                          <w:color w:val="BFBFBF" w:themeColor="background1" w:themeShade="BF"/>
                          <w:lang w:val="fr-FR"/>
                        </w:rPr>
                        <w:t>.................</w:t>
                      </w:r>
                    </w:p>
                    <w:p w14:paraId="77C5FE93" w14:textId="3980F5CE" w:rsidR="00121717" w:rsidRPr="00121717" w:rsidRDefault="00121717" w:rsidP="00ED6801">
                      <w:pPr>
                        <w:spacing w:after="0"/>
                        <w:rPr>
                          <w:color w:val="BFBFBF" w:themeColor="background1" w:themeShade="BF"/>
                          <w:lang w:val="fr-FR"/>
                        </w:rPr>
                      </w:pPr>
                      <w:r>
                        <w:rPr>
                          <w:color w:val="BFBFBF" w:themeColor="background1" w:themeShade="BF"/>
                          <w:lang w:val="fr-FR"/>
                        </w:rPr>
                        <w:t>...................................................</w:t>
                      </w:r>
                    </w:p>
                  </w:txbxContent>
                </v:textbox>
                <w10:wrap anchorx="margin"/>
              </v:shape>
            </w:pict>
          </mc:Fallback>
        </mc:AlternateContent>
      </w:r>
      <w:r w:rsidR="00380E35" w:rsidRPr="00865D63">
        <w:rPr>
          <w:b/>
          <w:lang w:val="fr-FR"/>
        </w:rPr>
        <w:t>Activité 3 :</w:t>
      </w:r>
      <w:r w:rsidR="003756CD" w:rsidRPr="00865D63">
        <w:rPr>
          <w:b/>
          <w:lang w:val="fr-FR"/>
        </w:rPr>
        <w:t xml:space="preserve"> </w:t>
      </w:r>
      <w:bookmarkStart w:id="7" w:name="_Hlk182251239"/>
      <w:bookmarkStart w:id="8" w:name="_Hlk157075252"/>
      <w:r w:rsidR="00B72E87" w:rsidRPr="00865D63">
        <w:rPr>
          <w:b/>
          <w:lang w:val="fr-FR"/>
        </w:rPr>
        <w:t xml:space="preserve">quelle est la situation de la santé mentale en Afrique ? </w:t>
      </w:r>
      <w:r w:rsidR="00B72E87" w:rsidRPr="00865D63">
        <w:rPr>
          <w:rFonts w:cs="Tahoma"/>
          <w:b/>
          <w:lang w:val="fr-FR"/>
        </w:rPr>
        <w:t>É</w:t>
      </w:r>
      <w:r w:rsidR="003756CD" w:rsidRPr="00865D63">
        <w:rPr>
          <w:b/>
          <w:lang w:val="fr-FR"/>
        </w:rPr>
        <w:t xml:space="preserve">coutez </w:t>
      </w:r>
      <w:r w:rsidR="003756CD" w:rsidRPr="0066383C">
        <w:rPr>
          <w:b/>
          <w:u w:val="single"/>
          <w:lang w:val="fr-FR"/>
        </w:rPr>
        <w:t xml:space="preserve">le début </w:t>
      </w:r>
      <w:r w:rsidR="00B72E87" w:rsidRPr="0066383C">
        <w:rPr>
          <w:b/>
          <w:u w:val="single"/>
          <w:lang w:val="fr-FR"/>
        </w:rPr>
        <w:t>de l’interview</w:t>
      </w:r>
      <w:r w:rsidR="009A483E" w:rsidRPr="0066383C">
        <w:rPr>
          <w:b/>
          <w:u w:val="single"/>
          <w:lang w:val="fr-FR"/>
        </w:rPr>
        <w:t xml:space="preserve"> </w:t>
      </w:r>
      <w:r w:rsidR="003756CD" w:rsidRPr="0066383C">
        <w:rPr>
          <w:b/>
          <w:u w:val="single"/>
          <w:lang w:val="fr-FR"/>
        </w:rPr>
        <w:t xml:space="preserve">jusqu’à </w:t>
      </w:r>
      <w:r w:rsidR="00D8281D" w:rsidRPr="0066383C">
        <w:rPr>
          <w:b/>
          <w:u w:val="single"/>
          <w:lang w:val="fr-FR"/>
        </w:rPr>
        <w:t>3’04</w:t>
      </w:r>
      <w:r w:rsidR="008976F8" w:rsidRPr="00865D63">
        <w:rPr>
          <w:b/>
          <w:lang w:val="fr-FR"/>
        </w:rPr>
        <w:t xml:space="preserve"> (« des chiffres catastrophiques qui nous interpellent tous »)</w:t>
      </w:r>
      <w:r w:rsidR="009C4DB6" w:rsidRPr="00865D63">
        <w:rPr>
          <w:b/>
          <w:lang w:val="fr-FR"/>
        </w:rPr>
        <w:t xml:space="preserve"> et </w:t>
      </w:r>
      <w:r w:rsidR="00D8281D" w:rsidRPr="00865D63">
        <w:rPr>
          <w:b/>
          <w:lang w:val="fr-FR"/>
        </w:rPr>
        <w:t>complétez ce schéma</w:t>
      </w:r>
      <w:r w:rsidR="009C4DB6" w:rsidRPr="00865D63">
        <w:rPr>
          <w:b/>
          <w:lang w:val="fr-FR"/>
        </w:rPr>
        <w:t>.</w:t>
      </w:r>
      <w:bookmarkEnd w:id="7"/>
    </w:p>
    <w:bookmarkEnd w:id="8"/>
    <w:p w14:paraId="48B983B3" w14:textId="74F25C10" w:rsidR="00003273" w:rsidRPr="00865D63" w:rsidRDefault="00ED6801" w:rsidP="00273783">
      <w:pPr>
        <w:spacing w:after="0"/>
        <w:jc w:val="both"/>
        <w:rPr>
          <w:b/>
          <w:lang w:val="fr-FR"/>
        </w:rPr>
      </w:pPr>
      <w:r w:rsidRPr="00865D63">
        <w:rPr>
          <w:b/>
          <w:noProof/>
          <w:lang w:val="fr-FR"/>
        </w:rPr>
        <mc:AlternateContent>
          <mc:Choice Requires="wps">
            <w:drawing>
              <wp:anchor distT="0" distB="0" distL="114300" distR="114300" simplePos="0" relativeHeight="251658241" behindDoc="0" locked="0" layoutInCell="1" allowOverlap="1" wp14:anchorId="29DAE13A" wp14:editId="27A9A2D6">
                <wp:simplePos x="0" y="0"/>
                <wp:positionH relativeFrom="column">
                  <wp:posOffset>118110</wp:posOffset>
                </wp:positionH>
                <wp:positionV relativeFrom="paragraph">
                  <wp:posOffset>66040</wp:posOffset>
                </wp:positionV>
                <wp:extent cx="2072640" cy="1005840"/>
                <wp:effectExtent l="0" t="0" r="22860" b="22860"/>
                <wp:wrapNone/>
                <wp:docPr id="677978425" name="Zone de texte 4"/>
                <wp:cNvGraphicFramePr/>
                <a:graphic xmlns:a="http://schemas.openxmlformats.org/drawingml/2006/main">
                  <a:graphicData uri="http://schemas.microsoft.com/office/word/2010/wordprocessingShape">
                    <wps:wsp>
                      <wps:cNvSpPr txBox="1"/>
                      <wps:spPr>
                        <a:xfrm>
                          <a:off x="0" y="0"/>
                          <a:ext cx="2072640" cy="1005840"/>
                        </a:xfrm>
                        <a:prstGeom prst="rect">
                          <a:avLst/>
                        </a:prstGeom>
                        <a:solidFill>
                          <a:schemeClr val="lt1"/>
                        </a:solidFill>
                        <a:ln w="12700">
                          <a:solidFill>
                            <a:schemeClr val="accent1"/>
                          </a:solidFill>
                        </a:ln>
                      </wps:spPr>
                      <wps:txbx>
                        <w:txbxContent>
                          <w:p w14:paraId="0236F1BD" w14:textId="5B45C8F3" w:rsidR="007B6664" w:rsidRPr="007B6664" w:rsidRDefault="007B6664" w:rsidP="00B8247A">
                            <w:pPr>
                              <w:spacing w:after="60"/>
                              <w:jc w:val="center"/>
                              <w:rPr>
                                <w:b/>
                                <w:bCs/>
                                <w:lang w:val="fr-FR"/>
                              </w:rPr>
                            </w:pPr>
                            <w:r w:rsidRPr="007B6664">
                              <w:rPr>
                                <w:b/>
                                <w:bCs/>
                                <w:lang w:val="fr-FR"/>
                              </w:rPr>
                              <w:t>L’exemple du Zimbabwe</w:t>
                            </w:r>
                          </w:p>
                          <w:p w14:paraId="531A6277" w14:textId="2CE6C438" w:rsidR="007B6664" w:rsidRDefault="007B6664" w:rsidP="007B6664">
                            <w:pPr>
                              <w:spacing w:after="0"/>
                              <w:rPr>
                                <w:lang w:val="fr-FR"/>
                              </w:rPr>
                            </w:pPr>
                            <w:r>
                              <w:rPr>
                                <w:lang w:val="fr-FR"/>
                              </w:rPr>
                              <w:t xml:space="preserve">Nombre de psychiatres dans le pays : </w:t>
                            </w:r>
                            <w:r w:rsidR="00ED6801" w:rsidRPr="00ED6801">
                              <w:rPr>
                                <w:color w:val="BFBFBF" w:themeColor="background1" w:themeShade="BF"/>
                                <w:lang w:val="fr-FR"/>
                              </w:rPr>
                              <w:t>.............................</w:t>
                            </w:r>
                            <w:r w:rsidR="00ED6801">
                              <w:rPr>
                                <w:color w:val="BFBFBF" w:themeColor="background1" w:themeShade="BF"/>
                                <w:lang w:val="fr-FR"/>
                              </w:rPr>
                              <w:t>.........</w:t>
                            </w:r>
                          </w:p>
                          <w:p w14:paraId="65CDCAB3" w14:textId="04C29775" w:rsidR="007B6664" w:rsidRDefault="007B6664" w:rsidP="007B6664">
                            <w:pPr>
                              <w:spacing w:after="0"/>
                              <w:rPr>
                                <w:lang w:val="fr-FR"/>
                              </w:rPr>
                            </w:pPr>
                            <w:r>
                              <w:rPr>
                                <w:lang w:val="fr-FR"/>
                              </w:rPr>
                              <w:t>Estimation de la population :</w:t>
                            </w:r>
                          </w:p>
                          <w:p w14:paraId="4BBD9910" w14:textId="042D2B51" w:rsidR="00ED6801" w:rsidRPr="00ED6801" w:rsidRDefault="00ED6801" w:rsidP="007B6664">
                            <w:pPr>
                              <w:spacing w:after="0"/>
                              <w:rPr>
                                <w:color w:val="BFBFBF" w:themeColor="background1" w:themeShade="BF"/>
                                <w:lang w:val="fr-FR"/>
                              </w:rPr>
                            </w:pPr>
                            <w:r w:rsidRPr="00ED6801">
                              <w:rPr>
                                <w:color w:val="BFBFBF" w:themeColor="background1" w:themeShade="BF"/>
                                <w:lang w:val="fr-FR"/>
                              </w:rPr>
                              <w:t>...........................................</w:t>
                            </w:r>
                            <w:r>
                              <w:rPr>
                                <w:color w:val="BFBFBF" w:themeColor="background1" w:themeShade="BF"/>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9DAE13A" id="_x0000_s1027" type="#_x0000_t202" style="position:absolute;left:0;text-align:left;margin-left:9.3pt;margin-top:5.2pt;width:163.2pt;height:79.2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" fillcolor="white [3201]" strokecolor="#3d5ba3 [3204]" strokeweight="1pt">
                <v:textbox>
                  <w:txbxContent>
                    <w:p w14:paraId="0236F1BD" w14:textId="5B45C8F3" w:rsidR="007B6664" w:rsidRPr="007B6664" w:rsidRDefault="007B6664" w:rsidP="00B8247A">
                      <w:pPr>
                        <w:spacing w:after="60"/>
                        <w:jc w:val="center"/>
                        <w:rPr>
                          <w:b/>
                          <w:bCs/>
                          <w:lang w:val="fr-FR"/>
                        </w:rPr>
                      </w:pPr>
                      <w:r w:rsidRPr="007B6664">
                        <w:rPr>
                          <w:b/>
                          <w:bCs/>
                          <w:lang w:val="fr-FR"/>
                        </w:rPr>
                        <w:t>L’exemple du Zimbabwe</w:t>
                      </w:r>
                    </w:p>
                    <w:p w14:paraId="531A6277" w14:textId="2CE6C438" w:rsidR="007B6664" w:rsidRDefault="007B6664" w:rsidP="007B6664">
                      <w:pPr>
                        <w:spacing w:after="0"/>
                        <w:rPr>
                          <w:lang w:val="fr-FR"/>
                        </w:rPr>
                      </w:pPr>
                      <w:r>
                        <w:rPr>
                          <w:lang w:val="fr-FR"/>
                        </w:rPr>
                        <w:t xml:space="preserve">Nombre de psychiatres dans le pays : </w:t>
                      </w:r>
                      <w:r w:rsidR="00ED6801" w:rsidRPr="00ED6801">
                        <w:rPr>
                          <w:color w:val="BFBFBF" w:themeColor="background1" w:themeShade="BF"/>
                          <w:lang w:val="fr-FR"/>
                        </w:rPr>
                        <w:t>.............................</w:t>
                      </w:r>
                      <w:r w:rsidR="00ED6801">
                        <w:rPr>
                          <w:color w:val="BFBFBF" w:themeColor="background1" w:themeShade="BF"/>
                          <w:lang w:val="fr-FR"/>
                        </w:rPr>
                        <w:t>.........</w:t>
                      </w:r>
                    </w:p>
                    <w:p w14:paraId="65CDCAB3" w14:textId="04C29775" w:rsidR="007B6664" w:rsidRDefault="007B6664" w:rsidP="007B6664">
                      <w:pPr>
                        <w:spacing w:after="0"/>
                        <w:rPr>
                          <w:lang w:val="fr-FR"/>
                        </w:rPr>
                      </w:pPr>
                      <w:r>
                        <w:rPr>
                          <w:lang w:val="fr-FR"/>
                        </w:rPr>
                        <w:t>Estimation de la population :</w:t>
                      </w:r>
                    </w:p>
                    <w:p w14:paraId="4BBD9910" w14:textId="042D2B51" w:rsidR="00ED6801" w:rsidRPr="00ED6801" w:rsidRDefault="00ED6801" w:rsidP="007B6664">
                      <w:pPr>
                        <w:spacing w:after="0"/>
                        <w:rPr>
                          <w:color w:val="BFBFBF" w:themeColor="background1" w:themeShade="BF"/>
                          <w:lang w:val="fr-FR"/>
                        </w:rPr>
                      </w:pPr>
                      <w:r w:rsidRPr="00ED6801">
                        <w:rPr>
                          <w:color w:val="BFBFBF" w:themeColor="background1" w:themeShade="BF"/>
                          <w:lang w:val="fr-FR"/>
                        </w:rPr>
                        <w:t>...........................................</w:t>
                      </w:r>
                      <w:r>
                        <w:rPr>
                          <w:color w:val="BFBFBF" w:themeColor="background1" w:themeShade="BF"/>
                          <w:lang w:val="fr-FR"/>
                        </w:rPr>
                        <w:t>.....</w:t>
                      </w:r>
                    </w:p>
                  </w:txbxContent>
                </v:textbox>
              </v:shape>
            </w:pict>
          </mc:Fallback>
        </mc:AlternateContent>
      </w:r>
    </w:p>
    <w:p w14:paraId="4A6C98B1" w14:textId="683AEA24" w:rsidR="00D8281D" w:rsidRPr="00865D63" w:rsidRDefault="00D8281D" w:rsidP="00273783">
      <w:pPr>
        <w:spacing w:after="0"/>
        <w:jc w:val="both"/>
        <w:rPr>
          <w:b/>
          <w:lang w:val="fr-FR"/>
        </w:rPr>
      </w:pPr>
    </w:p>
    <w:p w14:paraId="54F0252E" w14:textId="38EFD68F" w:rsidR="00D8281D" w:rsidRPr="00865D63" w:rsidRDefault="003060AB" w:rsidP="00273783">
      <w:pPr>
        <w:spacing w:after="0"/>
        <w:jc w:val="both"/>
        <w:rPr>
          <w:b/>
          <w:lang w:val="fr-FR"/>
        </w:rPr>
      </w:pPr>
      <w:r w:rsidRPr="00865D63">
        <w:rPr>
          <w:b/>
          <w:noProof/>
          <w:lang w:val="fr-FR"/>
        </w:rPr>
        <mc:AlternateContent>
          <mc:Choice Requires="wps">
            <w:drawing>
              <wp:anchor distT="0" distB="0" distL="114300" distR="114300" simplePos="0" relativeHeight="251658246" behindDoc="0" locked="0" layoutInCell="1" allowOverlap="1" wp14:anchorId="46C08E75" wp14:editId="7A735F33">
                <wp:simplePos x="0" y="0"/>
                <wp:positionH relativeFrom="column">
                  <wp:posOffset>3074670</wp:posOffset>
                </wp:positionH>
                <wp:positionV relativeFrom="paragraph">
                  <wp:posOffset>93345</wp:posOffset>
                </wp:positionV>
                <wp:extent cx="800100" cy="243840"/>
                <wp:effectExtent l="0" t="57150" r="19050" b="22860"/>
                <wp:wrapNone/>
                <wp:docPr id="1672713780" name="Connecteur : en arc 6"/>
                <wp:cNvGraphicFramePr/>
                <a:graphic xmlns:a="http://schemas.openxmlformats.org/drawingml/2006/main">
                  <a:graphicData uri="http://schemas.microsoft.com/office/word/2010/wordprocessingShape">
                    <wps:wsp>
                      <wps:cNvCnPr/>
                      <wps:spPr>
                        <a:xfrm flipV="1">
                          <a:off x="0" y="0"/>
                          <a:ext cx="800100" cy="243840"/>
                        </a:xfrm>
                        <a:prstGeom prst="curvedConnector3">
                          <a:avLst/>
                        </a:prstGeom>
                        <a:ln w="12700">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9939FD0"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eur : en arc 6" o:spid="_x0000_s1026" type="#_x0000_t38" style="position:absolute;margin-left:242.1pt;margin-top:7.35pt;width:63pt;height:19.2pt;flip:y;z-index:25165824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" adj="10800" strokecolor="#3d5ba3 [3204]" strokeweight="1pt">
                <v:stroke endarrow="block" joinstyle="miter"/>
              </v:shape>
            </w:pict>
          </mc:Fallback>
        </mc:AlternateContent>
      </w:r>
      <w:r w:rsidRPr="00865D63">
        <w:rPr>
          <w:b/>
          <w:noProof/>
          <w:lang w:val="fr-FR"/>
        </w:rPr>
        <mc:AlternateContent>
          <mc:Choice Requires="wps">
            <w:drawing>
              <wp:anchor distT="0" distB="0" distL="114300" distR="114300" simplePos="0" relativeHeight="251658245" behindDoc="0" locked="0" layoutInCell="1" allowOverlap="1" wp14:anchorId="55CA63A5" wp14:editId="19A93BE1">
                <wp:simplePos x="0" y="0"/>
                <wp:positionH relativeFrom="column">
                  <wp:posOffset>2190750</wp:posOffset>
                </wp:positionH>
                <wp:positionV relativeFrom="paragraph">
                  <wp:posOffset>78105</wp:posOffset>
                </wp:positionV>
                <wp:extent cx="876300" cy="259080"/>
                <wp:effectExtent l="0" t="57150" r="19050" b="26670"/>
                <wp:wrapNone/>
                <wp:docPr id="1166419899" name="Connecteur : en arc 5"/>
                <wp:cNvGraphicFramePr/>
                <a:graphic xmlns:a="http://schemas.openxmlformats.org/drawingml/2006/main">
                  <a:graphicData uri="http://schemas.microsoft.com/office/word/2010/wordprocessingShape">
                    <wps:wsp>
                      <wps:cNvCnPr/>
                      <wps:spPr>
                        <a:xfrm flipH="1" flipV="1">
                          <a:off x="0" y="0"/>
                          <a:ext cx="876300" cy="259080"/>
                        </a:xfrm>
                        <a:prstGeom prst="curvedConnector3">
                          <a:avLst/>
                        </a:prstGeom>
                        <a:ln w="12700">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170BDC" id="Connecteur : en arc 5" o:spid="_x0000_s1026" type="#_x0000_t38" style="position:absolute;margin-left:172.5pt;margin-top:6.15pt;width:69pt;height:20.4pt;flip:x y;z-index:2516582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" adj="10800" strokecolor="#3d5ba3 [3204]" strokeweight="1pt">
                <v:stroke endarrow="block" joinstyle="miter"/>
              </v:shape>
            </w:pict>
          </mc:Fallback>
        </mc:AlternateContent>
      </w:r>
    </w:p>
    <w:p w14:paraId="7699834E" w14:textId="262E84CB" w:rsidR="00D8281D" w:rsidRPr="00865D63" w:rsidRDefault="00D8281D" w:rsidP="00273783">
      <w:pPr>
        <w:spacing w:after="0"/>
        <w:jc w:val="both"/>
        <w:rPr>
          <w:b/>
          <w:lang w:val="fr-FR"/>
        </w:rPr>
      </w:pPr>
    </w:p>
    <w:p w14:paraId="4D8C957C" w14:textId="5B1E24EE" w:rsidR="00D8281D" w:rsidRPr="00865D63" w:rsidRDefault="004643D4" w:rsidP="00273783">
      <w:pPr>
        <w:spacing w:after="0"/>
        <w:jc w:val="both"/>
        <w:rPr>
          <w:b/>
          <w:lang w:val="fr-FR"/>
        </w:rPr>
      </w:pPr>
      <w:r w:rsidRPr="00865D63">
        <w:rPr>
          <w:b/>
          <w:noProof/>
          <w:lang w:val="fr-FR"/>
        </w:rPr>
        <mc:AlternateContent>
          <mc:Choice Requires="wps">
            <w:drawing>
              <wp:anchor distT="0" distB="0" distL="114300" distR="114300" simplePos="0" relativeHeight="251658240" behindDoc="0" locked="0" layoutInCell="1" allowOverlap="1" wp14:anchorId="4951C286" wp14:editId="0F160BEA">
                <wp:simplePos x="0" y="0"/>
                <wp:positionH relativeFrom="margin">
                  <wp:align>center</wp:align>
                </wp:positionH>
                <wp:positionV relativeFrom="paragraph">
                  <wp:posOffset>6350</wp:posOffset>
                </wp:positionV>
                <wp:extent cx="1303020" cy="1318260"/>
                <wp:effectExtent l="0" t="0" r="11430" b="15240"/>
                <wp:wrapNone/>
                <wp:docPr id="1041531581" name="Zone de texte 2"/>
                <wp:cNvGraphicFramePr/>
                <a:graphic xmlns:a="http://schemas.openxmlformats.org/drawingml/2006/main">
                  <a:graphicData uri="http://schemas.microsoft.com/office/word/2010/wordprocessingShape">
                    <wps:wsp>
                      <wps:cNvSpPr txBox="1"/>
                      <wps:spPr>
                        <a:xfrm>
                          <a:off x="0" y="0"/>
                          <a:ext cx="1303020" cy="1318260"/>
                        </a:xfrm>
                        <a:prstGeom prst="rect">
                          <a:avLst/>
                        </a:prstGeom>
                        <a:solidFill>
                          <a:schemeClr val="lt1"/>
                        </a:solidFill>
                        <a:ln w="12700">
                          <a:solidFill>
                            <a:schemeClr val="accent1"/>
                          </a:solidFill>
                        </a:ln>
                      </wps:spPr>
                      <wps:txbx>
                        <w:txbxContent>
                          <w:p w14:paraId="124948E9" w14:textId="5505A433" w:rsidR="007B6664" w:rsidRPr="007B6664" w:rsidRDefault="007B6664" w:rsidP="007B6664">
                            <w:pPr>
                              <w:spacing w:after="0"/>
                              <w:jc w:val="center"/>
                              <w:rPr>
                                <w:lang w:val="fr-FR"/>
                              </w:rPr>
                            </w:pPr>
                            <w:r w:rsidRPr="004643D4">
                              <w:rPr>
                                <w:b/>
                                <w:bCs/>
                                <w:lang w:val="fr-FR"/>
                              </w:rPr>
                              <w:t>La santé mentale</w:t>
                            </w:r>
                            <w:r w:rsidR="0002639E" w:rsidRPr="005B69C5">
                              <w:rPr>
                                <w:noProof/>
                              </w:rPr>
                              <w:drawing>
                                <wp:inline distT="0" distB="0" distL="0" distR="0" wp14:anchorId="28B8E4A4" wp14:editId="6B0C6182">
                                  <wp:extent cx="830580" cy="830580"/>
                                  <wp:effectExtent l="0" t="0" r="7620" b="7620"/>
                                  <wp:docPr id="292126283" name="Image 10" descr="illustrations, cliparts, dessins animés et icônes de créativité, tête, idée, tête, puzzles, tête de personnes avec icône puzzles - santé ment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illustrations, cliparts, dessins animés et icônes de créativité, tête, idée, tête, puzzles, tête de personnes avec icône puzzles - santé mental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a:ln>
                                            <a:noFill/>
                                          </a:ln>
                                        </pic:spPr>
                                      </pic:pic>
                                    </a:graphicData>
                                  </a:graphic>
                                </wp:inline>
                              </w:drawing>
                            </w:r>
                          </w:p>
                          <w:p w14:paraId="3E4778EA" w14:textId="27C088ED" w:rsidR="007B6664" w:rsidRPr="004643D4" w:rsidRDefault="007B6664" w:rsidP="007B6664">
                            <w:pPr>
                              <w:spacing w:after="0"/>
                              <w:jc w:val="center"/>
                              <w:rPr>
                                <w:b/>
                                <w:bCs/>
                                <w:lang w:val="fr-FR"/>
                              </w:rPr>
                            </w:pPr>
                            <w:proofErr w:type="gramStart"/>
                            <w:r w:rsidRPr="004643D4">
                              <w:rPr>
                                <w:b/>
                                <w:bCs/>
                                <w:lang w:val="fr-FR"/>
                              </w:rPr>
                              <w:t>en</w:t>
                            </w:r>
                            <w:proofErr w:type="gramEnd"/>
                            <w:r w:rsidRPr="004643D4">
                              <w:rPr>
                                <w:b/>
                                <w:bCs/>
                                <w:lang w:val="fr-FR"/>
                              </w:rPr>
                              <w:t xml:space="preserve"> Afrique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51C286" id="_x0000_t202" coordsize="21600,21600" o:spt="202" path="m,l,21600r21600,l21600,xe">
                <v:stroke joinstyle="miter"/>
                <v:path gradientshapeok="t" o:connecttype="rect"/>
              </v:shapetype>
              <v:shape id="Zone de texte 2" o:spid="_x0000_s1028" type="#_x0000_t202" style="position:absolute;left:0;text-align:left;margin-left:0;margin-top:.5pt;width:102.6pt;height:103.8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" fillcolor="white [3201]" strokecolor="#3d5ba3 [3204]" strokeweight="1pt">
                <v:textbox>
                  <w:txbxContent>
                    <w:p w14:paraId="124948E9" w14:textId="5505A433" w:rsidR="007B6664" w:rsidRPr="007B6664" w:rsidRDefault="007B6664" w:rsidP="007B6664">
                      <w:pPr>
                        <w:spacing w:after="0"/>
                        <w:jc w:val="center"/>
                        <w:rPr>
                          <w:lang w:val="fr-FR"/>
                        </w:rPr>
                      </w:pPr>
                      <w:r w:rsidRPr="004643D4">
                        <w:rPr>
                          <w:b/>
                          <w:bCs/>
                          <w:lang w:val="fr-FR"/>
                        </w:rPr>
                        <w:t>La santé mentale</w:t>
                      </w:r>
                      <w:r w:rsidR="0002639E" w:rsidRPr="005B69C5">
                        <w:rPr>
                          <w:noProof/>
                        </w:rPr>
                        <w:drawing>
                          <wp:inline distT="0" distB="0" distL="0" distR="0" wp14:anchorId="28B8E4A4" wp14:editId="6B0C6182">
                            <wp:extent cx="830580" cy="830580"/>
                            <wp:effectExtent l="0" t="0" r="7620" b="7620"/>
                            <wp:docPr id="292126283" name="Image 10" descr="illustrations, cliparts, dessins animés et icônes de créativité, tête, idée, tête, puzzles, tête de personnes avec icône puzzles - santé ment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illustrations, cliparts, dessins animés et icônes de créativité, tête, idée, tête, puzzles, tête de personnes avec icône puzzles - santé mental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a:ln>
                                      <a:noFill/>
                                    </a:ln>
                                  </pic:spPr>
                                </pic:pic>
                              </a:graphicData>
                            </a:graphic>
                          </wp:inline>
                        </w:drawing>
                      </w:r>
                    </w:p>
                    <w:p w14:paraId="3E4778EA" w14:textId="27C088ED" w:rsidR="007B6664" w:rsidRPr="004643D4" w:rsidRDefault="007B6664" w:rsidP="007B6664">
                      <w:pPr>
                        <w:spacing w:after="0"/>
                        <w:jc w:val="center"/>
                        <w:rPr>
                          <w:b/>
                          <w:bCs/>
                          <w:lang w:val="fr-FR"/>
                        </w:rPr>
                      </w:pPr>
                      <w:proofErr w:type="gramStart"/>
                      <w:r w:rsidRPr="004643D4">
                        <w:rPr>
                          <w:b/>
                          <w:bCs/>
                          <w:lang w:val="fr-FR"/>
                        </w:rPr>
                        <w:t>en</w:t>
                      </w:r>
                      <w:proofErr w:type="gramEnd"/>
                      <w:r w:rsidRPr="004643D4">
                        <w:rPr>
                          <w:b/>
                          <w:bCs/>
                          <w:lang w:val="fr-FR"/>
                        </w:rPr>
                        <w:t xml:space="preserve"> Afrique</w:t>
                      </w:r>
                    </w:p>
                  </w:txbxContent>
                </v:textbox>
                <w10:wrap anchorx="margin"/>
              </v:shape>
            </w:pict>
          </mc:Fallback>
        </mc:AlternateContent>
      </w:r>
    </w:p>
    <w:p w14:paraId="78330A6D" w14:textId="28E591E1" w:rsidR="00D8281D" w:rsidRPr="00865D63" w:rsidRDefault="00D8281D" w:rsidP="00273783">
      <w:pPr>
        <w:spacing w:after="0"/>
        <w:jc w:val="both"/>
        <w:rPr>
          <w:b/>
          <w:lang w:val="fr-FR"/>
        </w:rPr>
      </w:pPr>
    </w:p>
    <w:p w14:paraId="54424115" w14:textId="7C95557F" w:rsidR="00D8281D" w:rsidRPr="00865D63" w:rsidRDefault="00D8281D" w:rsidP="00273783">
      <w:pPr>
        <w:spacing w:after="0"/>
        <w:jc w:val="both"/>
        <w:rPr>
          <w:b/>
          <w:lang w:val="fr-FR"/>
        </w:rPr>
      </w:pPr>
    </w:p>
    <w:p w14:paraId="5F40AAFB" w14:textId="1AD51239" w:rsidR="00D8281D" w:rsidRPr="00865D63" w:rsidRDefault="00D8281D" w:rsidP="00273783">
      <w:pPr>
        <w:spacing w:after="0"/>
        <w:jc w:val="both"/>
        <w:rPr>
          <w:b/>
          <w:lang w:val="fr-FR"/>
        </w:rPr>
      </w:pPr>
    </w:p>
    <w:p w14:paraId="5B621E2A" w14:textId="5EA51921" w:rsidR="00D8281D" w:rsidRPr="00865D63" w:rsidRDefault="00D8281D" w:rsidP="00273783">
      <w:pPr>
        <w:spacing w:after="0"/>
        <w:jc w:val="both"/>
        <w:rPr>
          <w:b/>
          <w:lang w:val="fr-FR"/>
        </w:rPr>
      </w:pPr>
    </w:p>
    <w:p w14:paraId="5BE621EA" w14:textId="3B6B8548" w:rsidR="00D8281D" w:rsidRPr="00865D63" w:rsidRDefault="00D8281D" w:rsidP="00273783">
      <w:pPr>
        <w:spacing w:after="0"/>
        <w:jc w:val="both"/>
        <w:rPr>
          <w:b/>
          <w:lang w:val="fr-FR"/>
        </w:rPr>
      </w:pPr>
    </w:p>
    <w:p w14:paraId="483580C9" w14:textId="0664F406" w:rsidR="00D8281D" w:rsidRPr="00865D63" w:rsidRDefault="00B8247A" w:rsidP="00273783">
      <w:pPr>
        <w:spacing w:after="0"/>
        <w:jc w:val="both"/>
        <w:rPr>
          <w:b/>
          <w:lang w:val="fr-FR"/>
        </w:rPr>
      </w:pPr>
      <w:r w:rsidRPr="00865D63">
        <w:rPr>
          <w:b/>
          <w:noProof/>
          <w:lang w:val="fr-FR"/>
        </w:rPr>
        <mc:AlternateContent>
          <mc:Choice Requires="wps">
            <w:drawing>
              <wp:anchor distT="0" distB="0" distL="114300" distR="114300" simplePos="0" relativeHeight="251658242" behindDoc="0" locked="0" layoutInCell="1" allowOverlap="1" wp14:anchorId="28F9A8A6" wp14:editId="0E481B4B">
                <wp:simplePos x="0" y="0"/>
                <wp:positionH relativeFrom="margin">
                  <wp:posOffset>-10160</wp:posOffset>
                </wp:positionH>
                <wp:positionV relativeFrom="paragraph">
                  <wp:posOffset>27305</wp:posOffset>
                </wp:positionV>
                <wp:extent cx="2209800" cy="1150620"/>
                <wp:effectExtent l="0" t="0" r="19050" b="11430"/>
                <wp:wrapNone/>
                <wp:docPr id="520900891" name="Zone de texte 4"/>
                <wp:cNvGraphicFramePr/>
                <a:graphic xmlns:a="http://schemas.openxmlformats.org/drawingml/2006/main">
                  <a:graphicData uri="http://schemas.microsoft.com/office/word/2010/wordprocessingShape">
                    <wps:wsp>
                      <wps:cNvSpPr txBox="1"/>
                      <wps:spPr>
                        <a:xfrm>
                          <a:off x="0" y="0"/>
                          <a:ext cx="2209800" cy="1150620"/>
                        </a:xfrm>
                        <a:prstGeom prst="rect">
                          <a:avLst/>
                        </a:prstGeom>
                        <a:solidFill>
                          <a:schemeClr val="lt1"/>
                        </a:solidFill>
                        <a:ln w="12700">
                          <a:solidFill>
                            <a:schemeClr val="accent1"/>
                          </a:solidFill>
                        </a:ln>
                      </wps:spPr>
                      <wps:txbx>
                        <w:txbxContent>
                          <w:p w14:paraId="4BAA1953" w14:textId="31B8B6A7" w:rsidR="00ED6801" w:rsidRPr="007B6664" w:rsidRDefault="00ED6801" w:rsidP="00B8247A">
                            <w:pPr>
                              <w:spacing w:after="60"/>
                              <w:jc w:val="center"/>
                              <w:rPr>
                                <w:b/>
                                <w:bCs/>
                                <w:lang w:val="fr-FR"/>
                              </w:rPr>
                            </w:pPr>
                            <w:r>
                              <w:rPr>
                                <w:b/>
                                <w:bCs/>
                                <w:lang w:val="fr-FR"/>
                              </w:rPr>
                              <w:t>Les difficultés</w:t>
                            </w:r>
                          </w:p>
                          <w:p w14:paraId="579A527A" w14:textId="448A7343" w:rsidR="00ED6801" w:rsidRDefault="00ED6801" w:rsidP="00ED6801">
                            <w:pPr>
                              <w:spacing w:after="0"/>
                              <w:rPr>
                                <w:color w:val="BFBFBF" w:themeColor="background1" w:themeShade="BF"/>
                                <w:lang w:val="fr-FR"/>
                              </w:rPr>
                            </w:pPr>
                            <w:r>
                              <w:rPr>
                                <w:lang w:val="fr-FR"/>
                              </w:rPr>
                              <w:t xml:space="preserve">Problème majeur : </w:t>
                            </w:r>
                            <w:r w:rsidRPr="00ED6801">
                              <w:rPr>
                                <w:color w:val="BFBFBF" w:themeColor="background1" w:themeShade="BF"/>
                                <w:lang w:val="fr-FR"/>
                              </w:rPr>
                              <w:t>....................</w:t>
                            </w:r>
                            <w:r>
                              <w:rPr>
                                <w:color w:val="BFBFBF" w:themeColor="background1" w:themeShade="BF"/>
                                <w:lang w:val="fr-FR"/>
                              </w:rPr>
                              <w:t>....</w:t>
                            </w:r>
                          </w:p>
                          <w:p w14:paraId="4D8E0A8F" w14:textId="136CDBDA" w:rsidR="00ED6801" w:rsidRDefault="00ED6801" w:rsidP="00ED6801">
                            <w:pPr>
                              <w:spacing w:after="0"/>
                              <w:rPr>
                                <w:lang w:val="fr-FR"/>
                              </w:rPr>
                            </w:pPr>
                            <w:r>
                              <w:rPr>
                                <w:color w:val="BFBFBF" w:themeColor="background1" w:themeShade="BF"/>
                                <w:lang w:val="fr-FR"/>
                              </w:rPr>
                              <w:t>....................................................</w:t>
                            </w:r>
                          </w:p>
                          <w:p w14:paraId="7BBD948F" w14:textId="5B41350D" w:rsidR="00ED6801" w:rsidRPr="00ED6801" w:rsidRDefault="00ED6801" w:rsidP="00ED6801">
                            <w:pPr>
                              <w:spacing w:after="0"/>
                              <w:rPr>
                                <w:color w:val="BFBFBF" w:themeColor="background1" w:themeShade="BF"/>
                                <w:lang w:val="fr-FR"/>
                              </w:rPr>
                            </w:pPr>
                            <w:r>
                              <w:rPr>
                                <w:lang w:val="fr-FR"/>
                              </w:rPr>
                              <w:t xml:space="preserve">Pourcentage de l’aide internationale dédiée à des programmes de santé mentale : </w:t>
                            </w:r>
                            <w:r w:rsidRPr="00ED6801">
                              <w:rPr>
                                <w:color w:val="BFBFBF" w:themeColor="background1" w:themeShade="BF"/>
                                <w:lang w:val="fr-FR"/>
                              </w:rPr>
                              <w:t>................................</w:t>
                            </w:r>
                            <w:r>
                              <w:rPr>
                                <w:color w:val="BFBFBF" w:themeColor="background1" w:themeShade="BF"/>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F9A8A6" id="_x0000_s1029" type="#_x0000_t202" style="position:absolute;left:0;text-align:left;margin-left:-.8pt;margin-top:2.15pt;width:174pt;height:90.6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" fillcolor="white [3201]" strokecolor="#3d5ba3 [3204]" strokeweight="1pt">
                <v:textbox>
                  <w:txbxContent>
                    <w:p w14:paraId="4BAA1953" w14:textId="31B8B6A7" w:rsidR="00ED6801" w:rsidRPr="007B6664" w:rsidRDefault="00ED6801" w:rsidP="00B8247A">
                      <w:pPr>
                        <w:spacing w:after="60"/>
                        <w:jc w:val="center"/>
                        <w:rPr>
                          <w:b/>
                          <w:bCs/>
                          <w:lang w:val="fr-FR"/>
                        </w:rPr>
                      </w:pPr>
                      <w:r>
                        <w:rPr>
                          <w:b/>
                          <w:bCs/>
                          <w:lang w:val="fr-FR"/>
                        </w:rPr>
                        <w:t>Les difficultés</w:t>
                      </w:r>
                    </w:p>
                    <w:p w14:paraId="579A527A" w14:textId="448A7343" w:rsidR="00ED6801" w:rsidRDefault="00ED6801" w:rsidP="00ED6801">
                      <w:pPr>
                        <w:spacing w:after="0"/>
                        <w:rPr>
                          <w:color w:val="BFBFBF" w:themeColor="background1" w:themeShade="BF"/>
                          <w:lang w:val="fr-FR"/>
                        </w:rPr>
                      </w:pPr>
                      <w:r>
                        <w:rPr>
                          <w:lang w:val="fr-FR"/>
                        </w:rPr>
                        <w:t xml:space="preserve">Problème majeur : </w:t>
                      </w:r>
                      <w:r w:rsidRPr="00ED6801">
                        <w:rPr>
                          <w:color w:val="BFBFBF" w:themeColor="background1" w:themeShade="BF"/>
                          <w:lang w:val="fr-FR"/>
                        </w:rPr>
                        <w:t>....................</w:t>
                      </w:r>
                      <w:r>
                        <w:rPr>
                          <w:color w:val="BFBFBF" w:themeColor="background1" w:themeShade="BF"/>
                          <w:lang w:val="fr-FR"/>
                        </w:rPr>
                        <w:t>....</w:t>
                      </w:r>
                    </w:p>
                    <w:p w14:paraId="4D8E0A8F" w14:textId="136CDBDA" w:rsidR="00ED6801" w:rsidRDefault="00ED6801" w:rsidP="00ED6801">
                      <w:pPr>
                        <w:spacing w:after="0"/>
                        <w:rPr>
                          <w:lang w:val="fr-FR"/>
                        </w:rPr>
                      </w:pPr>
                      <w:r>
                        <w:rPr>
                          <w:color w:val="BFBFBF" w:themeColor="background1" w:themeShade="BF"/>
                          <w:lang w:val="fr-FR"/>
                        </w:rPr>
                        <w:t>....................................................</w:t>
                      </w:r>
                    </w:p>
                    <w:p w14:paraId="7BBD948F" w14:textId="5B41350D" w:rsidR="00ED6801" w:rsidRPr="00ED6801" w:rsidRDefault="00ED6801" w:rsidP="00ED6801">
                      <w:pPr>
                        <w:spacing w:after="0"/>
                        <w:rPr>
                          <w:color w:val="BFBFBF" w:themeColor="background1" w:themeShade="BF"/>
                          <w:lang w:val="fr-FR"/>
                        </w:rPr>
                      </w:pPr>
                      <w:r>
                        <w:rPr>
                          <w:lang w:val="fr-FR"/>
                        </w:rPr>
                        <w:t xml:space="preserve">Pourcentage de l’aide internationale dédiée à des programmes de santé mentale : </w:t>
                      </w:r>
                      <w:r w:rsidRPr="00ED6801">
                        <w:rPr>
                          <w:color w:val="BFBFBF" w:themeColor="background1" w:themeShade="BF"/>
                          <w:lang w:val="fr-FR"/>
                        </w:rPr>
                        <w:t>................................</w:t>
                      </w:r>
                      <w:r>
                        <w:rPr>
                          <w:color w:val="BFBFBF" w:themeColor="background1" w:themeShade="BF"/>
                          <w:lang w:val="fr-FR"/>
                        </w:rPr>
                        <w:t>.....</w:t>
                      </w:r>
                    </w:p>
                  </w:txbxContent>
                </v:textbox>
                <w10:wrap anchorx="margin"/>
              </v:shape>
            </w:pict>
          </mc:Fallback>
        </mc:AlternateContent>
      </w:r>
    </w:p>
    <w:p w14:paraId="0B048E24" w14:textId="2340B192" w:rsidR="00D8281D" w:rsidRPr="00865D63" w:rsidRDefault="003060AB" w:rsidP="00273783">
      <w:pPr>
        <w:spacing w:after="0"/>
        <w:jc w:val="both"/>
        <w:rPr>
          <w:b/>
          <w:lang w:val="fr-FR"/>
        </w:rPr>
      </w:pPr>
      <w:r w:rsidRPr="00865D63">
        <w:rPr>
          <w:b/>
          <w:noProof/>
          <w:lang w:val="fr-FR"/>
        </w:rPr>
        <mc:AlternateContent>
          <mc:Choice Requires="wps">
            <w:drawing>
              <wp:anchor distT="0" distB="0" distL="114300" distR="114300" simplePos="0" relativeHeight="251658248" behindDoc="0" locked="0" layoutInCell="1" allowOverlap="1" wp14:anchorId="4FFE9A09" wp14:editId="491924F1">
                <wp:simplePos x="0" y="0"/>
                <wp:positionH relativeFrom="column">
                  <wp:posOffset>3074670</wp:posOffset>
                </wp:positionH>
                <wp:positionV relativeFrom="paragraph">
                  <wp:posOffset>168910</wp:posOffset>
                </wp:positionV>
                <wp:extent cx="624840" cy="716280"/>
                <wp:effectExtent l="0" t="0" r="60960" b="83820"/>
                <wp:wrapNone/>
                <wp:docPr id="1217769010" name="Connecteur : en arc 8"/>
                <wp:cNvGraphicFramePr/>
                <a:graphic xmlns:a="http://schemas.openxmlformats.org/drawingml/2006/main">
                  <a:graphicData uri="http://schemas.microsoft.com/office/word/2010/wordprocessingShape">
                    <wps:wsp>
                      <wps:cNvCnPr/>
                      <wps:spPr>
                        <a:xfrm>
                          <a:off x="0" y="0"/>
                          <a:ext cx="624840" cy="716280"/>
                        </a:xfrm>
                        <a:prstGeom prst="curvedConnector3">
                          <a:avLst/>
                        </a:prstGeom>
                        <a:ln w="12700">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DC124DF" id="Connecteur : en arc 8" o:spid="_x0000_s1026" type="#_x0000_t38" style="position:absolute;margin-left:242.1pt;margin-top:13.3pt;width:49.2pt;height:56.4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" adj="10800" strokecolor="#3d5ba3 [3204]" strokeweight="1pt">
                <v:stroke endarrow="block" joinstyle="miter"/>
              </v:shape>
            </w:pict>
          </mc:Fallback>
        </mc:AlternateContent>
      </w:r>
      <w:r w:rsidRPr="00865D63">
        <w:rPr>
          <w:b/>
          <w:noProof/>
          <w:lang w:val="fr-FR"/>
        </w:rPr>
        <mc:AlternateContent>
          <mc:Choice Requires="wps">
            <w:drawing>
              <wp:anchor distT="0" distB="0" distL="114300" distR="114300" simplePos="0" relativeHeight="251658247" behindDoc="0" locked="0" layoutInCell="1" allowOverlap="1" wp14:anchorId="42BDD203" wp14:editId="3ACBA59F">
                <wp:simplePos x="0" y="0"/>
                <wp:positionH relativeFrom="column">
                  <wp:posOffset>2198370</wp:posOffset>
                </wp:positionH>
                <wp:positionV relativeFrom="paragraph">
                  <wp:posOffset>166370</wp:posOffset>
                </wp:positionV>
                <wp:extent cx="868680" cy="571500"/>
                <wp:effectExtent l="38100" t="0" r="26670" b="95250"/>
                <wp:wrapNone/>
                <wp:docPr id="93603194" name="Connecteur : en arc 7"/>
                <wp:cNvGraphicFramePr/>
                <a:graphic xmlns:a="http://schemas.openxmlformats.org/drawingml/2006/main">
                  <a:graphicData uri="http://schemas.microsoft.com/office/word/2010/wordprocessingShape">
                    <wps:wsp>
                      <wps:cNvCnPr/>
                      <wps:spPr>
                        <a:xfrm flipH="1">
                          <a:off x="0" y="0"/>
                          <a:ext cx="868680" cy="571500"/>
                        </a:xfrm>
                        <a:prstGeom prst="curvedConnector3">
                          <a:avLst/>
                        </a:prstGeom>
                        <a:ln w="12700">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509DFD9" id="Connecteur : en arc 7" o:spid="_x0000_s1026" type="#_x0000_t38" style="position:absolute;margin-left:173.1pt;margin-top:13.1pt;width:68.4pt;height:45pt;flip:x;z-index:25165824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" adj="10800" strokecolor="#3d5ba3 [3204]" strokeweight="1pt">
                <v:stroke endarrow="block" joinstyle="miter"/>
              </v:shape>
            </w:pict>
          </mc:Fallback>
        </mc:AlternateContent>
      </w:r>
    </w:p>
    <w:p w14:paraId="1807143B" w14:textId="7AFE50DC" w:rsidR="00D8281D" w:rsidRPr="00865D63" w:rsidRDefault="00D8281D" w:rsidP="00273783">
      <w:pPr>
        <w:spacing w:after="0"/>
        <w:jc w:val="both"/>
        <w:rPr>
          <w:b/>
          <w:lang w:val="fr-FR"/>
        </w:rPr>
      </w:pPr>
    </w:p>
    <w:p w14:paraId="2AE80EC1" w14:textId="5E1099F7" w:rsidR="00D8281D" w:rsidRPr="00865D63" w:rsidRDefault="003F4BE2" w:rsidP="00273783">
      <w:pPr>
        <w:spacing w:after="0"/>
        <w:jc w:val="both"/>
        <w:rPr>
          <w:b/>
          <w:lang w:val="fr-FR"/>
        </w:rPr>
      </w:pPr>
      <w:r w:rsidRPr="00865D63">
        <w:rPr>
          <w:b/>
          <w:noProof/>
          <w:lang w:val="fr-FR"/>
        </w:rPr>
        <mc:AlternateContent>
          <mc:Choice Requires="wps">
            <w:drawing>
              <wp:anchor distT="0" distB="0" distL="114300" distR="114300" simplePos="0" relativeHeight="251658244" behindDoc="0" locked="0" layoutInCell="1" allowOverlap="1" wp14:anchorId="0AC0636C" wp14:editId="16539664">
                <wp:simplePos x="0" y="0"/>
                <wp:positionH relativeFrom="margin">
                  <wp:posOffset>3712210</wp:posOffset>
                </wp:positionH>
                <wp:positionV relativeFrom="paragraph">
                  <wp:posOffset>156210</wp:posOffset>
                </wp:positionV>
                <wp:extent cx="2072640" cy="838200"/>
                <wp:effectExtent l="0" t="0" r="22860" b="19050"/>
                <wp:wrapNone/>
                <wp:docPr id="453281484" name="Zone de texte 4"/>
                <wp:cNvGraphicFramePr/>
                <a:graphic xmlns:a="http://schemas.openxmlformats.org/drawingml/2006/main">
                  <a:graphicData uri="http://schemas.microsoft.com/office/word/2010/wordprocessingShape">
                    <wps:wsp>
                      <wps:cNvSpPr txBox="1"/>
                      <wps:spPr>
                        <a:xfrm>
                          <a:off x="0" y="0"/>
                          <a:ext cx="2072640" cy="838200"/>
                        </a:xfrm>
                        <a:prstGeom prst="rect">
                          <a:avLst/>
                        </a:prstGeom>
                        <a:solidFill>
                          <a:schemeClr val="lt1"/>
                        </a:solidFill>
                        <a:ln w="12700">
                          <a:solidFill>
                            <a:schemeClr val="accent1"/>
                          </a:solidFill>
                        </a:ln>
                      </wps:spPr>
                      <wps:txbx>
                        <w:txbxContent>
                          <w:p w14:paraId="1AA3171D" w14:textId="135F80E9" w:rsidR="00121717" w:rsidRPr="007B6664" w:rsidRDefault="00121717" w:rsidP="00B8247A">
                            <w:pPr>
                              <w:spacing w:after="60"/>
                              <w:jc w:val="center"/>
                              <w:rPr>
                                <w:b/>
                                <w:bCs/>
                                <w:lang w:val="fr-FR"/>
                              </w:rPr>
                            </w:pPr>
                            <w:r>
                              <w:rPr>
                                <w:b/>
                                <w:bCs/>
                                <w:lang w:val="fr-FR"/>
                              </w:rPr>
                              <w:t>Les chiffres</w:t>
                            </w:r>
                          </w:p>
                          <w:p w14:paraId="6BF47592" w14:textId="0CD5DDEF" w:rsidR="00121717" w:rsidRDefault="00280BB8" w:rsidP="00280BB8">
                            <w:pPr>
                              <w:spacing w:after="0"/>
                              <w:rPr>
                                <w:color w:val="BFBFBF" w:themeColor="background1" w:themeShade="BF"/>
                                <w:lang w:val="fr-FR"/>
                              </w:rPr>
                            </w:pPr>
                            <w:r>
                              <w:rPr>
                                <w:lang w:val="fr-FR"/>
                              </w:rPr>
                              <w:t>Pourcentage de malades traités en Afrique</w:t>
                            </w:r>
                            <w:r w:rsidR="00121717">
                              <w:rPr>
                                <w:lang w:val="fr-FR"/>
                              </w:rPr>
                              <w:t> :</w:t>
                            </w:r>
                            <w:r>
                              <w:rPr>
                                <w:lang w:val="fr-FR"/>
                              </w:rPr>
                              <w:t xml:space="preserve"> </w:t>
                            </w:r>
                            <w:r w:rsidR="00121717" w:rsidRPr="00ED6801">
                              <w:rPr>
                                <w:color w:val="BFBFBF" w:themeColor="background1" w:themeShade="BF"/>
                                <w:lang w:val="fr-FR"/>
                              </w:rPr>
                              <w:t>.......................</w:t>
                            </w:r>
                            <w:r>
                              <w:rPr>
                                <w:color w:val="BFBFBF" w:themeColor="background1" w:themeShade="BF"/>
                                <w:lang w:val="fr-FR"/>
                              </w:rPr>
                              <w:t>.......</w:t>
                            </w:r>
                          </w:p>
                          <w:p w14:paraId="0D047663" w14:textId="2A160231" w:rsidR="00280BB8" w:rsidRPr="00ED6801" w:rsidRDefault="00280BB8" w:rsidP="00280BB8">
                            <w:pPr>
                              <w:spacing w:after="0"/>
                              <w:rPr>
                                <w:color w:val="BFBFBF" w:themeColor="background1" w:themeShade="BF"/>
                                <w:lang w:val="fr-FR"/>
                              </w:rPr>
                            </w:pPr>
                            <w:r>
                              <w:rPr>
                                <w:color w:val="BFBFBF" w:themeColor="background1" w:themeShade="BF"/>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C0636C" id="_x0000_s1030" type="#_x0000_t202" style="position:absolute;left:0;text-align:left;margin-left:292.3pt;margin-top:12.3pt;width:163.2pt;height:66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" fillcolor="white [3201]" strokecolor="#3d5ba3 [3204]" strokeweight="1pt">
                <v:textbox>
                  <w:txbxContent>
                    <w:p w14:paraId="1AA3171D" w14:textId="135F80E9" w:rsidR="00121717" w:rsidRPr="007B6664" w:rsidRDefault="00121717" w:rsidP="00B8247A">
                      <w:pPr>
                        <w:spacing w:after="60"/>
                        <w:jc w:val="center"/>
                        <w:rPr>
                          <w:b/>
                          <w:bCs/>
                          <w:lang w:val="fr-FR"/>
                        </w:rPr>
                      </w:pPr>
                      <w:r>
                        <w:rPr>
                          <w:b/>
                          <w:bCs/>
                          <w:lang w:val="fr-FR"/>
                        </w:rPr>
                        <w:t>Les chiffres</w:t>
                      </w:r>
                    </w:p>
                    <w:p w14:paraId="6BF47592" w14:textId="0CD5DDEF" w:rsidR="00121717" w:rsidRDefault="00280BB8" w:rsidP="00280BB8">
                      <w:pPr>
                        <w:spacing w:after="0"/>
                        <w:rPr>
                          <w:color w:val="BFBFBF" w:themeColor="background1" w:themeShade="BF"/>
                          <w:lang w:val="fr-FR"/>
                        </w:rPr>
                      </w:pPr>
                      <w:r>
                        <w:rPr>
                          <w:lang w:val="fr-FR"/>
                        </w:rPr>
                        <w:t>Pourcentage de malades traités en Afrique</w:t>
                      </w:r>
                      <w:r w:rsidR="00121717">
                        <w:rPr>
                          <w:lang w:val="fr-FR"/>
                        </w:rPr>
                        <w:t> :</w:t>
                      </w:r>
                      <w:r>
                        <w:rPr>
                          <w:lang w:val="fr-FR"/>
                        </w:rPr>
                        <w:t xml:space="preserve"> </w:t>
                      </w:r>
                      <w:r w:rsidR="00121717" w:rsidRPr="00ED6801">
                        <w:rPr>
                          <w:color w:val="BFBFBF" w:themeColor="background1" w:themeShade="BF"/>
                          <w:lang w:val="fr-FR"/>
                        </w:rPr>
                        <w:t>.......................</w:t>
                      </w:r>
                      <w:r>
                        <w:rPr>
                          <w:color w:val="BFBFBF" w:themeColor="background1" w:themeShade="BF"/>
                          <w:lang w:val="fr-FR"/>
                        </w:rPr>
                        <w:t>.......</w:t>
                      </w:r>
                    </w:p>
                    <w:p w14:paraId="0D047663" w14:textId="2A160231" w:rsidR="00280BB8" w:rsidRPr="00ED6801" w:rsidRDefault="00280BB8" w:rsidP="00280BB8">
                      <w:pPr>
                        <w:spacing w:after="0"/>
                        <w:rPr>
                          <w:color w:val="BFBFBF" w:themeColor="background1" w:themeShade="BF"/>
                          <w:lang w:val="fr-FR"/>
                        </w:rPr>
                      </w:pPr>
                      <w:r>
                        <w:rPr>
                          <w:color w:val="BFBFBF" w:themeColor="background1" w:themeShade="BF"/>
                          <w:lang w:val="fr-FR"/>
                        </w:rPr>
                        <w:t>................................................</w:t>
                      </w:r>
                    </w:p>
                  </w:txbxContent>
                </v:textbox>
                <w10:wrap anchorx="margin"/>
              </v:shape>
            </w:pict>
          </mc:Fallback>
        </mc:AlternateContent>
      </w:r>
    </w:p>
    <w:p w14:paraId="1DF775EA" w14:textId="6312A9FF" w:rsidR="00D8281D" w:rsidRPr="00865D63" w:rsidRDefault="00D8281D" w:rsidP="00273783">
      <w:pPr>
        <w:spacing w:after="0"/>
        <w:jc w:val="both"/>
        <w:rPr>
          <w:b/>
          <w:lang w:val="fr-FR"/>
        </w:rPr>
      </w:pPr>
    </w:p>
    <w:p w14:paraId="18797DFC" w14:textId="77777777" w:rsidR="00D8281D" w:rsidRPr="00865D63" w:rsidRDefault="00D8281D" w:rsidP="00273783">
      <w:pPr>
        <w:spacing w:after="0"/>
        <w:jc w:val="both"/>
        <w:rPr>
          <w:b/>
          <w:lang w:val="fr-FR"/>
        </w:rPr>
      </w:pPr>
    </w:p>
    <w:p w14:paraId="293CCF60" w14:textId="77777777" w:rsidR="00D8281D" w:rsidRPr="00865D63" w:rsidRDefault="00D8281D" w:rsidP="00273783">
      <w:pPr>
        <w:spacing w:after="0"/>
        <w:jc w:val="both"/>
        <w:rPr>
          <w:b/>
          <w:lang w:val="fr-FR"/>
        </w:rPr>
      </w:pPr>
    </w:p>
    <w:p w14:paraId="31E05B2F" w14:textId="77777777" w:rsidR="00D8281D" w:rsidRPr="00865D63" w:rsidRDefault="00D8281D" w:rsidP="00273783">
      <w:pPr>
        <w:spacing w:after="0"/>
        <w:jc w:val="both"/>
        <w:rPr>
          <w:b/>
          <w:lang w:val="fr-FR"/>
        </w:rPr>
      </w:pPr>
    </w:p>
    <w:p w14:paraId="258D5A20" w14:textId="09846066" w:rsidR="007473A8" w:rsidRPr="00865D63" w:rsidRDefault="0002639E" w:rsidP="003649F6">
      <w:pPr>
        <w:spacing w:after="120"/>
        <w:rPr>
          <w:b/>
          <w:lang w:val="fr-FR"/>
        </w:rPr>
      </w:pPr>
      <w:r>
        <w:rPr>
          <w:noProof/>
          <w:lang w:val="fr-FR"/>
        </w:rPr>
        <w:lastRenderedPageBreak/>
        <w:drawing>
          <wp:anchor distT="0" distB="0" distL="114300" distR="114300" simplePos="0" relativeHeight="251659272" behindDoc="0" locked="0" layoutInCell="1" allowOverlap="1" wp14:anchorId="0F8681E5" wp14:editId="43E01158">
            <wp:simplePos x="0" y="0"/>
            <wp:positionH relativeFrom="margin">
              <wp:posOffset>0</wp:posOffset>
            </wp:positionH>
            <wp:positionV relativeFrom="paragraph">
              <wp:posOffset>557530</wp:posOffset>
            </wp:positionV>
            <wp:extent cx="922020" cy="718185"/>
            <wp:effectExtent l="0" t="0" r="0" b="5715"/>
            <wp:wrapSquare wrapText="bothSides"/>
            <wp:docPr id="1983518789" name="Image 11" descr="illustrations, cliparts, dessins animés et icônes de modèle de profil de tête - santé mentale afri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illustrations, cliparts, dessins animés et icônes de modèle de profil de tête - santé mentale afriqu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2020" cy="718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5444" w:rsidRPr="00865D63">
        <w:rPr>
          <w:b/>
          <w:lang w:val="fr-FR"/>
        </w:rPr>
        <w:t>Activité 4</w:t>
      </w:r>
      <w:r w:rsidR="00380E35" w:rsidRPr="00865D63">
        <w:rPr>
          <w:b/>
          <w:lang w:val="fr-FR"/>
        </w:rPr>
        <w:t> :</w:t>
      </w:r>
      <w:r w:rsidR="00A834C1" w:rsidRPr="00865D63">
        <w:rPr>
          <w:b/>
          <w:lang w:val="fr-FR"/>
        </w:rPr>
        <w:t xml:space="preserve"> </w:t>
      </w:r>
      <w:bookmarkStart w:id="9" w:name="_Hlk182251379"/>
      <w:r w:rsidR="005858E4" w:rsidRPr="00865D63">
        <w:rPr>
          <w:b/>
          <w:lang w:val="fr-FR"/>
        </w:rPr>
        <w:t xml:space="preserve">de </w:t>
      </w:r>
      <w:r w:rsidR="00BA493A" w:rsidRPr="00865D63">
        <w:rPr>
          <w:b/>
          <w:lang w:val="fr-FR"/>
        </w:rPr>
        <w:t xml:space="preserve">quelles informations </w:t>
      </w:r>
      <w:r w:rsidR="005858E4" w:rsidRPr="00865D63">
        <w:rPr>
          <w:b/>
          <w:lang w:val="fr-FR"/>
        </w:rPr>
        <w:t>dispose-t-</w:t>
      </w:r>
      <w:proofErr w:type="gramStart"/>
      <w:r w:rsidR="005858E4" w:rsidRPr="00865D63">
        <w:rPr>
          <w:b/>
          <w:lang w:val="fr-FR"/>
        </w:rPr>
        <w:t>on</w:t>
      </w:r>
      <w:proofErr w:type="gramEnd"/>
      <w:r w:rsidR="005858E4" w:rsidRPr="00865D63">
        <w:rPr>
          <w:b/>
          <w:lang w:val="fr-FR"/>
        </w:rPr>
        <w:t xml:space="preserve"> </w:t>
      </w:r>
      <w:r w:rsidR="00BA493A" w:rsidRPr="00865D63">
        <w:rPr>
          <w:b/>
          <w:lang w:val="fr-FR"/>
        </w:rPr>
        <w:t>concernant la santé mentale</w:t>
      </w:r>
      <w:r w:rsidR="005858E4" w:rsidRPr="00865D63">
        <w:rPr>
          <w:b/>
          <w:lang w:val="fr-FR"/>
        </w:rPr>
        <w:t xml:space="preserve"> des femmes en Afrique</w:t>
      </w:r>
      <w:r w:rsidR="00A834C1" w:rsidRPr="00865D63">
        <w:rPr>
          <w:b/>
          <w:lang w:val="fr-FR"/>
        </w:rPr>
        <w:t> ?</w:t>
      </w:r>
      <w:r w:rsidR="00380E35" w:rsidRPr="00865D63">
        <w:rPr>
          <w:b/>
          <w:lang w:val="fr-FR"/>
        </w:rPr>
        <w:t xml:space="preserve"> </w:t>
      </w:r>
      <w:bookmarkStart w:id="10" w:name="_Hlk157075426"/>
      <w:r w:rsidR="00A834C1" w:rsidRPr="00865D63">
        <w:rPr>
          <w:rFonts w:cs="Tahoma"/>
          <w:b/>
          <w:lang w:val="fr-FR"/>
        </w:rPr>
        <w:t>É</w:t>
      </w:r>
      <w:r w:rsidR="00AE24F7" w:rsidRPr="00865D63">
        <w:rPr>
          <w:b/>
          <w:lang w:val="fr-FR"/>
        </w:rPr>
        <w:t>coutez la suite</w:t>
      </w:r>
      <w:r w:rsidR="009A483E" w:rsidRPr="00865D63">
        <w:rPr>
          <w:b/>
          <w:lang w:val="fr-FR"/>
        </w:rPr>
        <w:t xml:space="preserve"> </w:t>
      </w:r>
      <w:r w:rsidR="00A834C1" w:rsidRPr="00865D63">
        <w:rPr>
          <w:b/>
          <w:lang w:val="fr-FR"/>
        </w:rPr>
        <w:t>de l’</w:t>
      </w:r>
      <w:r w:rsidR="008976F8" w:rsidRPr="00865D63">
        <w:rPr>
          <w:b/>
          <w:lang w:val="fr-FR"/>
        </w:rPr>
        <w:t>interview</w:t>
      </w:r>
      <w:r w:rsidR="00A834C1" w:rsidRPr="00865D63">
        <w:rPr>
          <w:b/>
          <w:lang w:val="fr-FR"/>
        </w:rPr>
        <w:t xml:space="preserve"> </w:t>
      </w:r>
      <w:r w:rsidR="002D1ACD" w:rsidRPr="005F7580">
        <w:rPr>
          <w:b/>
          <w:u w:val="single"/>
          <w:lang w:val="fr-FR"/>
        </w:rPr>
        <w:t>de</w:t>
      </w:r>
      <w:r w:rsidR="008976F8" w:rsidRPr="005F7580">
        <w:rPr>
          <w:b/>
          <w:u w:val="single"/>
          <w:lang w:val="fr-FR"/>
        </w:rPr>
        <w:t xml:space="preserve"> 3’05</w:t>
      </w:r>
      <w:r w:rsidR="002D1ACD" w:rsidRPr="005F7580">
        <w:rPr>
          <w:b/>
          <w:u w:val="single"/>
          <w:lang w:val="fr-FR"/>
        </w:rPr>
        <w:t xml:space="preserve"> à </w:t>
      </w:r>
      <w:r w:rsidR="008976F8" w:rsidRPr="005F7580">
        <w:rPr>
          <w:b/>
          <w:u w:val="single"/>
          <w:lang w:val="fr-FR"/>
        </w:rPr>
        <w:t>la fin</w:t>
      </w:r>
      <w:r w:rsidR="005858E4" w:rsidRPr="00865D63">
        <w:rPr>
          <w:b/>
          <w:lang w:val="fr-FR"/>
        </w:rPr>
        <w:t xml:space="preserve">. Repérez les </w:t>
      </w:r>
      <w:r w:rsidR="00727560" w:rsidRPr="00865D63">
        <w:rPr>
          <w:b/>
          <w:lang w:val="fr-FR"/>
        </w:rPr>
        <w:t>8</w:t>
      </w:r>
      <w:r w:rsidR="005858E4" w:rsidRPr="00865D63">
        <w:rPr>
          <w:b/>
          <w:lang w:val="fr-FR"/>
        </w:rPr>
        <w:t xml:space="preserve"> erreurs </w:t>
      </w:r>
      <w:r w:rsidR="005F7580">
        <w:rPr>
          <w:b/>
          <w:lang w:val="fr-FR"/>
        </w:rPr>
        <w:t>en gras</w:t>
      </w:r>
      <w:r w:rsidR="005F7580" w:rsidRPr="00865D63">
        <w:rPr>
          <w:b/>
          <w:lang w:val="fr-FR"/>
        </w:rPr>
        <w:t xml:space="preserve"> </w:t>
      </w:r>
      <w:r w:rsidR="005858E4" w:rsidRPr="00865D63">
        <w:rPr>
          <w:b/>
          <w:lang w:val="fr-FR"/>
        </w:rPr>
        <w:t>dans ce résumé et corrigez-les.</w:t>
      </w:r>
    </w:p>
    <w:bookmarkEnd w:id="9"/>
    <w:bookmarkEnd w:id="10"/>
    <w:p w14:paraId="0736B9D7" w14:textId="4D63D237" w:rsidR="005F7580" w:rsidRPr="005F7580" w:rsidRDefault="005F7580" w:rsidP="005C5AD4">
      <w:pPr>
        <w:spacing w:after="0"/>
        <w:jc w:val="both"/>
        <w:rPr>
          <w:lang w:val="fr-FR"/>
        </w:rPr>
      </w:pPr>
      <w:r w:rsidRPr="005F7580">
        <w:rPr>
          <w:lang w:val="fr-FR"/>
        </w:rPr>
        <w:t xml:space="preserve">Concernant la santé mentale des femmes, on constate qu’une femme </w:t>
      </w:r>
      <w:r w:rsidRPr="005F7580">
        <w:rPr>
          <w:b/>
          <w:bCs/>
          <w:lang w:val="fr-FR"/>
        </w:rPr>
        <w:t>sur huit</w:t>
      </w:r>
      <w:r w:rsidRPr="005F7580">
        <w:rPr>
          <w:lang w:val="fr-FR"/>
        </w:rPr>
        <w:t xml:space="preserve"> en </w:t>
      </w:r>
    </w:p>
    <w:p w14:paraId="5984339D" w14:textId="77777777" w:rsidR="005F7580" w:rsidRPr="005F7580" w:rsidRDefault="005F7580" w:rsidP="005F7580">
      <w:pPr>
        <w:spacing w:after="0"/>
        <w:jc w:val="both"/>
        <w:rPr>
          <w:lang w:val="fr-FR"/>
        </w:rPr>
      </w:pPr>
      <w:r w:rsidRPr="005F7580">
        <w:rPr>
          <w:lang w:val="fr-FR"/>
        </w:rPr>
        <w:t xml:space="preserve">                                                                                            ………………………...                                                     </w:t>
      </w:r>
    </w:p>
    <w:p w14:paraId="35EA6FE5" w14:textId="2E9941BB" w:rsidR="005F7580" w:rsidRDefault="005F7580" w:rsidP="005F7580">
      <w:pPr>
        <w:jc w:val="both"/>
        <w:rPr>
          <w:lang w:val="fr-FR"/>
        </w:rPr>
      </w:pPr>
      <w:proofErr w:type="gramStart"/>
      <w:r w:rsidRPr="005F7580">
        <w:rPr>
          <w:lang w:val="fr-FR"/>
        </w:rPr>
        <w:t>situation</w:t>
      </w:r>
      <w:proofErr w:type="gramEnd"/>
      <w:r w:rsidRPr="005F7580">
        <w:rPr>
          <w:lang w:val="fr-FR"/>
        </w:rPr>
        <w:t xml:space="preserve"> de périnatalité développe un trouble mental, et notamment </w:t>
      </w:r>
      <w:r w:rsidRPr="005F7580">
        <w:rPr>
          <w:b/>
          <w:bCs/>
          <w:lang w:val="fr-FR"/>
        </w:rPr>
        <w:t>une démence</w:t>
      </w:r>
      <w:r w:rsidRPr="005F7580">
        <w:rPr>
          <w:lang w:val="fr-FR"/>
        </w:rPr>
        <w:t xml:space="preserve">                                                                                                                      </w:t>
      </w:r>
      <w:r>
        <w:rPr>
          <w:lang w:val="fr-FR"/>
        </w:rPr>
        <w:t xml:space="preserve">                  </w:t>
      </w:r>
      <w:r w:rsidRPr="005F7580">
        <w:rPr>
          <w:lang w:val="fr-FR"/>
        </w:rPr>
        <w:br/>
      </w:r>
      <w:r>
        <w:rPr>
          <w:lang w:val="fr-FR"/>
        </w:rPr>
        <w:t xml:space="preserve">                                                                                                     </w:t>
      </w:r>
      <w:r w:rsidRPr="005F7580">
        <w:rPr>
          <w:lang w:val="fr-FR"/>
        </w:rPr>
        <w:t xml:space="preserve">………………………...                                                     </w:t>
      </w:r>
      <w:r>
        <w:rPr>
          <w:lang w:val="fr-FR"/>
        </w:rPr>
        <w:br/>
      </w:r>
      <w:r>
        <w:rPr>
          <w:lang w:val="fr-FR"/>
        </w:rPr>
        <w:br/>
      </w:r>
      <w:proofErr w:type="gramStart"/>
      <w:r w:rsidRPr="005F7580">
        <w:rPr>
          <w:lang w:val="fr-FR"/>
        </w:rPr>
        <w:t>ou</w:t>
      </w:r>
      <w:proofErr w:type="gramEnd"/>
      <w:r w:rsidRPr="005F7580">
        <w:rPr>
          <w:lang w:val="fr-FR"/>
        </w:rPr>
        <w:t xml:space="preserve"> </w:t>
      </w:r>
      <w:r w:rsidRPr="005F7580">
        <w:rPr>
          <w:b/>
          <w:bCs/>
          <w:lang w:val="fr-FR"/>
        </w:rPr>
        <w:t>une schizophrénie</w:t>
      </w:r>
      <w:r w:rsidRPr="005F7580">
        <w:rPr>
          <w:lang w:val="fr-FR"/>
        </w:rPr>
        <w:t xml:space="preserve">. Les troubles obsessionnels compulsifs ou les psychoses sont observés moins </w:t>
      </w:r>
    </w:p>
    <w:p w14:paraId="4E9ACA9E" w14:textId="77777777" w:rsidR="005F7580" w:rsidRDefault="005F7580" w:rsidP="005F7580">
      <w:pPr>
        <w:spacing w:after="0"/>
        <w:jc w:val="both"/>
        <w:rPr>
          <w:lang w:val="fr-FR"/>
        </w:rPr>
      </w:pPr>
      <w:r>
        <w:rPr>
          <w:lang w:val="fr-FR"/>
        </w:rPr>
        <w:t xml:space="preserve">     ……</w:t>
      </w:r>
      <w:r w:rsidRPr="005F7580">
        <w:rPr>
          <w:lang w:val="fr-FR"/>
        </w:rPr>
        <w:t xml:space="preserve">………………………... </w:t>
      </w:r>
    </w:p>
    <w:p w14:paraId="377C3B7A" w14:textId="77777777" w:rsidR="005F7580" w:rsidRDefault="005F7580" w:rsidP="005F7580">
      <w:pPr>
        <w:spacing w:after="0"/>
        <w:jc w:val="both"/>
        <w:rPr>
          <w:lang w:val="fr-FR"/>
        </w:rPr>
      </w:pPr>
      <w:proofErr w:type="gramStart"/>
      <w:r w:rsidRPr="005F7580">
        <w:rPr>
          <w:lang w:val="fr-FR"/>
        </w:rPr>
        <w:t>fréquemment</w:t>
      </w:r>
      <w:proofErr w:type="gramEnd"/>
      <w:r w:rsidRPr="005F7580">
        <w:rPr>
          <w:lang w:val="fr-FR"/>
        </w:rPr>
        <w:t xml:space="preserve">. La femme connaît ainsi des périodes de vulnérabilité dans sa vie du fait de sa condition </w:t>
      </w:r>
      <w:r w:rsidRPr="005F7580">
        <w:rPr>
          <w:b/>
          <w:bCs/>
          <w:lang w:val="fr-FR"/>
        </w:rPr>
        <w:t>sociale</w:t>
      </w:r>
      <w:r w:rsidRPr="005F7580">
        <w:rPr>
          <w:lang w:val="fr-FR"/>
        </w:rPr>
        <w:t xml:space="preserve">. </w:t>
      </w:r>
    </w:p>
    <w:p w14:paraId="0EDF8FC3" w14:textId="77777777" w:rsidR="005F7580" w:rsidRDefault="005F7580" w:rsidP="005F7580">
      <w:pPr>
        <w:spacing w:after="0"/>
        <w:jc w:val="both"/>
        <w:rPr>
          <w:lang w:val="fr-FR"/>
        </w:rPr>
      </w:pPr>
      <w:r>
        <w:rPr>
          <w:lang w:val="fr-FR"/>
        </w:rPr>
        <w:t xml:space="preserve">                                                                                                                               </w:t>
      </w:r>
      <w:r w:rsidRPr="005F7580">
        <w:rPr>
          <w:lang w:val="fr-FR"/>
        </w:rPr>
        <w:t>………………………...                                                     Les périodes où les changements</w:t>
      </w:r>
      <w:r w:rsidRPr="005F7580">
        <w:rPr>
          <w:b/>
          <w:bCs/>
          <w:lang w:val="fr-FR"/>
        </w:rPr>
        <w:t xml:space="preserve"> de statut social</w:t>
      </w:r>
      <w:r w:rsidRPr="005F7580">
        <w:rPr>
          <w:lang w:val="fr-FR"/>
        </w:rPr>
        <w:t xml:space="preserve"> sont les plus importants, comme l’adolescence,</w:t>
      </w:r>
      <w:r>
        <w:rPr>
          <w:lang w:val="fr-FR"/>
        </w:rPr>
        <w:t xml:space="preserve"> </w:t>
      </w:r>
      <w:r w:rsidRPr="005F7580">
        <w:rPr>
          <w:lang w:val="fr-FR"/>
        </w:rPr>
        <w:t xml:space="preserve">la </w:t>
      </w:r>
    </w:p>
    <w:p w14:paraId="337A61DC" w14:textId="434714FB" w:rsidR="007B6664" w:rsidRDefault="005F7580" w:rsidP="005F7580">
      <w:pPr>
        <w:spacing w:after="0"/>
        <w:jc w:val="both"/>
        <w:rPr>
          <w:rFonts w:cs="Tahoma"/>
          <w:lang w:val="fr-FR"/>
        </w:rPr>
      </w:pPr>
      <w:r>
        <w:rPr>
          <w:lang w:val="fr-FR"/>
        </w:rPr>
        <w:t xml:space="preserve">                                          …………..</w:t>
      </w:r>
      <w:r w:rsidRPr="005F7580">
        <w:rPr>
          <w:lang w:val="fr-FR"/>
        </w:rPr>
        <w:t xml:space="preserve">……………………... </w:t>
      </w:r>
      <w:r>
        <w:rPr>
          <w:lang w:val="fr-FR"/>
        </w:rPr>
        <w:br/>
      </w:r>
      <w:proofErr w:type="gramStart"/>
      <w:r w:rsidRPr="005F7580">
        <w:rPr>
          <w:lang w:val="fr-FR"/>
        </w:rPr>
        <w:t>grossesse</w:t>
      </w:r>
      <w:proofErr w:type="gramEnd"/>
      <w:r w:rsidRPr="005F7580">
        <w:rPr>
          <w:lang w:val="fr-FR"/>
        </w:rPr>
        <w:t xml:space="preserve">, le post-partum ou encore la ménopause, sont des moments où la femme a le plus de chances de développer des troubles de la santé mentale. </w:t>
      </w:r>
      <w:r w:rsidRPr="005F7580">
        <w:rPr>
          <w:rFonts w:cs="Tahoma"/>
          <w:lang w:val="fr-FR"/>
        </w:rPr>
        <w:t xml:space="preserve">À ces facteurs intrinsèques s’ajoutent ceux d’ordre extrinsèque </w:t>
      </w:r>
      <w:r w:rsidRPr="002231A0">
        <w:rPr>
          <w:rFonts w:cs="Tahoma"/>
          <w:lang w:val="fr-FR"/>
        </w:rPr>
        <w:t>dus</w:t>
      </w:r>
      <w:r w:rsidRPr="005F7580">
        <w:rPr>
          <w:rFonts w:cs="Tahoma"/>
          <w:b/>
          <w:bCs/>
          <w:lang w:val="fr-FR"/>
        </w:rPr>
        <w:t xml:space="preserve"> à des tabous</w:t>
      </w:r>
      <w:r w:rsidRPr="005F7580">
        <w:rPr>
          <w:rFonts w:cs="Tahoma"/>
          <w:lang w:val="fr-FR"/>
        </w:rPr>
        <w:t xml:space="preserve"> dont sont victimes les femmes en Afrique. La femme africaine doit supporter la douleur,</w:t>
      </w:r>
      <w:r>
        <w:rPr>
          <w:rFonts w:cs="Tahoma"/>
          <w:lang w:val="fr-FR"/>
        </w:rPr>
        <w:br/>
      </w:r>
      <w:r w:rsidR="002231A0">
        <w:rPr>
          <w:rFonts w:cs="Tahoma"/>
          <w:lang w:val="fr-FR"/>
        </w:rPr>
        <w:t xml:space="preserve">       </w:t>
      </w:r>
      <w:r>
        <w:rPr>
          <w:rFonts w:cs="Tahoma"/>
          <w:lang w:val="fr-FR"/>
        </w:rPr>
        <w:t>…………………………</w:t>
      </w:r>
      <w:r w:rsidR="002231A0">
        <w:rPr>
          <w:rFonts w:cs="Tahoma"/>
          <w:lang w:val="fr-FR"/>
        </w:rPr>
        <w:t>……</w:t>
      </w:r>
      <w:proofErr w:type="gramStart"/>
      <w:r w:rsidR="002231A0">
        <w:rPr>
          <w:rFonts w:cs="Tahoma"/>
          <w:lang w:val="fr-FR"/>
        </w:rPr>
        <w:t>…….</w:t>
      </w:r>
      <w:proofErr w:type="gramEnd"/>
      <w:r w:rsidR="002231A0">
        <w:rPr>
          <w:rFonts w:cs="Tahoma"/>
          <w:lang w:val="fr-FR"/>
        </w:rPr>
        <w:br/>
      </w:r>
      <w:r w:rsidRPr="005F7580">
        <w:rPr>
          <w:rFonts w:cs="Tahoma"/>
          <w:lang w:val="fr-FR"/>
        </w:rPr>
        <w:t xml:space="preserve">accoucher sans péridurale. Elle assume l’entière responsabilité des problèmes que son foyer peut rencontrer (handicap d’un enfant, infertilité...). Enfin, il convient également de rappeler que les femmes font l’objet de violences : </w:t>
      </w:r>
      <w:r w:rsidRPr="005F7580">
        <w:rPr>
          <w:rFonts w:cs="Tahoma"/>
          <w:b/>
          <w:bCs/>
          <w:lang w:val="fr-FR"/>
        </w:rPr>
        <w:t>15 %</w:t>
      </w:r>
      <w:r w:rsidRPr="005F7580">
        <w:rPr>
          <w:rFonts w:cs="Tahoma"/>
          <w:lang w:val="fr-FR"/>
        </w:rPr>
        <w:t xml:space="preserve"> des victimes d’abus sexuels développent un syndrome de stress post-traumatique. Il n’existe</w:t>
      </w:r>
      <w:r w:rsidR="002231A0">
        <w:rPr>
          <w:rFonts w:cs="Tahoma"/>
          <w:lang w:val="fr-FR"/>
        </w:rPr>
        <w:br/>
        <w:t xml:space="preserve">              ……</w:t>
      </w:r>
      <w:proofErr w:type="gramStart"/>
      <w:r w:rsidR="002231A0">
        <w:rPr>
          <w:rFonts w:cs="Tahoma"/>
          <w:lang w:val="fr-FR"/>
        </w:rPr>
        <w:t>…….</w:t>
      </w:r>
      <w:proofErr w:type="gramEnd"/>
      <w:r w:rsidR="002231A0">
        <w:rPr>
          <w:rFonts w:cs="Tahoma"/>
          <w:lang w:val="fr-FR"/>
        </w:rPr>
        <w:t>.</w:t>
      </w:r>
      <w:r w:rsidR="002231A0">
        <w:rPr>
          <w:rFonts w:cs="Tahoma"/>
          <w:lang w:val="fr-FR"/>
        </w:rPr>
        <w:br/>
      </w:r>
      <w:r w:rsidRPr="005F7580">
        <w:rPr>
          <w:rFonts w:cs="Tahoma"/>
          <w:lang w:val="fr-FR"/>
        </w:rPr>
        <w:t xml:space="preserve">malheureusement aucune donnée sur les pratiques traditionnelles néfastes (excision, </w:t>
      </w:r>
      <w:r w:rsidRPr="005F7580">
        <w:rPr>
          <w:rFonts w:cs="Tahoma"/>
          <w:b/>
          <w:bCs/>
          <w:lang w:val="fr-FR"/>
        </w:rPr>
        <w:t>mutilations</w:t>
      </w:r>
      <w:r w:rsidRPr="005F7580">
        <w:rPr>
          <w:rFonts w:cs="Tahoma"/>
          <w:lang w:val="fr-FR"/>
        </w:rPr>
        <w:t xml:space="preserve">, grossesses </w:t>
      </w:r>
      <w:r w:rsidR="002231A0">
        <w:rPr>
          <w:rFonts w:cs="Tahoma"/>
          <w:lang w:val="fr-FR"/>
        </w:rPr>
        <w:br/>
        <w:t xml:space="preserve">                                                                                                           …………………………………………</w:t>
      </w:r>
      <w:r w:rsidR="002231A0">
        <w:rPr>
          <w:rFonts w:cs="Tahoma"/>
          <w:lang w:val="fr-FR"/>
        </w:rPr>
        <w:br/>
      </w:r>
      <w:r w:rsidRPr="005F7580">
        <w:rPr>
          <w:rFonts w:cs="Tahoma"/>
          <w:lang w:val="fr-FR"/>
        </w:rPr>
        <w:t>des adolescentes) et leurs conséquences sur la santé mentale des Africaines.</w:t>
      </w:r>
    </w:p>
    <w:p w14:paraId="2CB7CEF8" w14:textId="77777777" w:rsidR="005F7580" w:rsidRDefault="005F7580" w:rsidP="005F7580">
      <w:pPr>
        <w:spacing w:after="0"/>
        <w:jc w:val="both"/>
        <w:rPr>
          <w:b/>
          <w:lang w:val="fr-FR"/>
        </w:rPr>
      </w:pPr>
    </w:p>
    <w:p w14:paraId="47742FAB" w14:textId="4F557F3F" w:rsidR="00AC6CC4" w:rsidRDefault="00AC6CC4" w:rsidP="00AC6CC4">
      <w:pPr>
        <w:spacing w:after="0"/>
        <w:jc w:val="center"/>
        <w:rPr>
          <w:b/>
          <w:lang w:val="fr-FR"/>
        </w:rPr>
      </w:pPr>
      <w:r>
        <w:rPr>
          <w:noProof/>
        </w:rPr>
        <w:drawing>
          <wp:inline distT="0" distB="0" distL="0" distR="0" wp14:anchorId="1DFF82B5" wp14:editId="6E462607">
            <wp:extent cx="2143881" cy="360000"/>
            <wp:effectExtent l="0" t="0" r="0" b="0"/>
            <wp:docPr id="1071629924" name="Image 2" descr="Une image contenant Police, Graphique, capture d’écran, noir&#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629924" name="Image 2" descr="Une image contenant Police, Graphique, capture d’écran, noir&#10;&#10;Le contenu généré par l’IA peut êtr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43881" cy="360000"/>
                    </a:xfrm>
                    <a:prstGeom prst="rect">
                      <a:avLst/>
                    </a:prstGeom>
                    <a:noFill/>
                    <a:ln>
                      <a:noFill/>
                    </a:ln>
                  </pic:spPr>
                </pic:pic>
              </a:graphicData>
            </a:graphic>
          </wp:inline>
        </w:drawing>
      </w:r>
    </w:p>
    <w:p w14:paraId="1BD6CC3A" w14:textId="77777777" w:rsidR="005C5AD4" w:rsidRPr="005F7580" w:rsidRDefault="005C5AD4" w:rsidP="005F7580">
      <w:pPr>
        <w:spacing w:after="0"/>
        <w:jc w:val="both"/>
        <w:rPr>
          <w:b/>
          <w:lang w:val="fr-FR"/>
        </w:rPr>
      </w:pPr>
    </w:p>
    <w:p w14:paraId="11A241D9" w14:textId="043BBFBF" w:rsidR="001C11A6" w:rsidRPr="00865D63" w:rsidRDefault="003F3BE4" w:rsidP="005830D0">
      <w:pPr>
        <w:spacing w:after="120"/>
        <w:rPr>
          <w:b/>
          <w:lang w:val="fr-FR"/>
        </w:rPr>
      </w:pPr>
      <w:r w:rsidRPr="00865D63">
        <w:rPr>
          <w:b/>
          <w:lang w:val="fr-FR"/>
        </w:rPr>
        <w:t>Activité 5</w:t>
      </w:r>
      <w:r w:rsidR="00380E35" w:rsidRPr="00865D63">
        <w:rPr>
          <w:b/>
          <w:lang w:val="fr-FR"/>
        </w:rPr>
        <w:t xml:space="preserve"> : </w:t>
      </w:r>
      <w:bookmarkStart w:id="11" w:name="_Hlk157075526"/>
      <w:r w:rsidR="003649F6" w:rsidRPr="00865D63">
        <w:rPr>
          <w:b/>
          <w:lang w:val="fr-FR"/>
        </w:rPr>
        <w:t xml:space="preserve">tout au long de l’entretien, Naomie Dick Kaba </w:t>
      </w:r>
      <w:r w:rsidR="00382667">
        <w:rPr>
          <w:b/>
          <w:lang w:val="fr-FR"/>
        </w:rPr>
        <w:t xml:space="preserve">s’exprime </w:t>
      </w:r>
      <w:r w:rsidR="003649F6" w:rsidRPr="00865D63">
        <w:rPr>
          <w:b/>
          <w:lang w:val="fr-FR"/>
        </w:rPr>
        <w:t>dans un langage courant simple et adapté au sujet</w:t>
      </w:r>
      <w:r w:rsidR="00492980" w:rsidRPr="00865D63">
        <w:rPr>
          <w:b/>
          <w:lang w:val="fr-FR"/>
        </w:rPr>
        <w:t xml:space="preserve"> pour transmettre son message</w:t>
      </w:r>
      <w:r w:rsidR="005830D0" w:rsidRPr="00865D63">
        <w:rPr>
          <w:b/>
          <w:lang w:val="fr-FR"/>
        </w:rPr>
        <w:t xml:space="preserve"> de manière efficace.</w:t>
      </w:r>
      <w:bookmarkStart w:id="12" w:name="_Hlk197025407"/>
      <w:r w:rsidR="005830D0" w:rsidRPr="00865D63">
        <w:rPr>
          <w:b/>
          <w:lang w:val="fr-FR"/>
        </w:rPr>
        <w:t xml:space="preserve"> </w:t>
      </w:r>
      <w:r w:rsidR="00853EE7" w:rsidRPr="00865D63">
        <w:rPr>
          <w:b/>
          <w:lang w:val="fr-FR"/>
        </w:rPr>
        <w:t xml:space="preserve">Lisez les extraits </w:t>
      </w:r>
      <w:r w:rsidR="005830D0" w:rsidRPr="00865D63">
        <w:rPr>
          <w:b/>
          <w:lang w:val="fr-FR"/>
        </w:rPr>
        <w:t xml:space="preserve">de l’interview </w:t>
      </w:r>
      <w:r w:rsidR="00853EE7" w:rsidRPr="00865D63">
        <w:rPr>
          <w:b/>
          <w:lang w:val="fr-FR"/>
        </w:rPr>
        <w:t xml:space="preserve">et </w:t>
      </w:r>
      <w:r w:rsidR="005830D0" w:rsidRPr="00865D63">
        <w:rPr>
          <w:b/>
          <w:lang w:val="fr-FR"/>
        </w:rPr>
        <w:t>soulignez</w:t>
      </w:r>
      <w:r w:rsidR="00143FE3" w:rsidRPr="00865D63">
        <w:rPr>
          <w:b/>
          <w:lang w:val="fr-FR"/>
        </w:rPr>
        <w:t>,</w:t>
      </w:r>
      <w:r w:rsidR="005830D0" w:rsidRPr="00865D63">
        <w:rPr>
          <w:b/>
          <w:lang w:val="fr-FR"/>
        </w:rPr>
        <w:t xml:space="preserve"> </w:t>
      </w:r>
      <w:r w:rsidR="00143FE3" w:rsidRPr="00865D63">
        <w:rPr>
          <w:b/>
          <w:lang w:val="fr-FR"/>
        </w:rPr>
        <w:t>de la</w:t>
      </w:r>
      <w:r w:rsidR="005830D0" w:rsidRPr="00865D63">
        <w:rPr>
          <w:b/>
          <w:lang w:val="fr-FR"/>
        </w:rPr>
        <w:t xml:space="preserve"> couleur </w:t>
      </w:r>
      <w:r w:rsidR="00143FE3" w:rsidRPr="00865D63">
        <w:rPr>
          <w:b/>
          <w:lang w:val="fr-FR"/>
        </w:rPr>
        <w:t>demandée,</w:t>
      </w:r>
      <w:r w:rsidR="005830D0" w:rsidRPr="00865D63">
        <w:rPr>
          <w:b/>
          <w:lang w:val="fr-FR"/>
        </w:rPr>
        <w:t xml:space="preserve"> les expressions qu’elle utilise pour :</w:t>
      </w:r>
    </w:p>
    <w:p w14:paraId="3896B66C" w14:textId="030ABAD9" w:rsidR="00853EE7" w:rsidRPr="00865D63" w:rsidRDefault="005830D0" w:rsidP="003649F6">
      <w:pPr>
        <w:spacing w:after="120"/>
        <w:rPr>
          <w:bCs/>
          <w:lang w:val="fr-FR"/>
        </w:rPr>
      </w:pPr>
      <w:bookmarkStart w:id="13" w:name="_Hlk198739559"/>
      <w:bookmarkEnd w:id="12"/>
      <w:r w:rsidRPr="00865D63">
        <w:rPr>
          <w:bCs/>
          <w:lang w:val="fr-FR"/>
        </w:rPr>
        <w:t xml:space="preserve">1. </w:t>
      </w:r>
      <w:r w:rsidR="00853EE7" w:rsidRPr="00865D63">
        <w:rPr>
          <w:bCs/>
          <w:lang w:val="fr-FR"/>
        </w:rPr>
        <w:t>Présenter des faits, des idées, des chiffres</w:t>
      </w:r>
      <w:r w:rsidRPr="00865D63">
        <w:rPr>
          <w:bCs/>
          <w:lang w:val="fr-FR"/>
        </w:rPr>
        <w:t xml:space="preserve"> (en rouge).</w:t>
      </w:r>
    </w:p>
    <w:p w14:paraId="75F0CCEF" w14:textId="51167C4F" w:rsidR="005830D0" w:rsidRPr="00865D63" w:rsidRDefault="005830D0" w:rsidP="005830D0">
      <w:pPr>
        <w:spacing w:after="120"/>
        <w:rPr>
          <w:bCs/>
          <w:lang w:val="fr-FR"/>
        </w:rPr>
      </w:pPr>
      <w:r w:rsidRPr="00865D63">
        <w:rPr>
          <w:bCs/>
          <w:lang w:val="fr-FR"/>
        </w:rPr>
        <w:t>2. Marquer son implication dans le discours (en bleu).</w:t>
      </w:r>
    </w:p>
    <w:p w14:paraId="08642356" w14:textId="4C7B586A" w:rsidR="00853EE7" w:rsidRPr="00865D63" w:rsidRDefault="005830D0" w:rsidP="003649F6">
      <w:pPr>
        <w:spacing w:after="120"/>
        <w:rPr>
          <w:bCs/>
          <w:lang w:val="fr-FR"/>
        </w:rPr>
      </w:pPr>
      <w:r w:rsidRPr="00865D63">
        <w:rPr>
          <w:bCs/>
          <w:lang w:val="fr-FR"/>
        </w:rPr>
        <w:t xml:space="preserve">3. </w:t>
      </w:r>
      <w:r w:rsidR="00853EE7" w:rsidRPr="00865D63">
        <w:rPr>
          <w:bCs/>
          <w:lang w:val="fr-FR"/>
        </w:rPr>
        <w:t>Capter l’attention de son auditoire</w:t>
      </w:r>
      <w:r w:rsidR="00F1228F" w:rsidRPr="00865D63">
        <w:rPr>
          <w:bCs/>
          <w:lang w:val="fr-FR"/>
        </w:rPr>
        <w:t xml:space="preserve"> </w:t>
      </w:r>
      <w:r w:rsidR="00647091" w:rsidRPr="00865D63">
        <w:rPr>
          <w:bCs/>
          <w:lang w:val="fr-FR"/>
        </w:rPr>
        <w:t>grâce à</w:t>
      </w:r>
      <w:r w:rsidR="00F1228F" w:rsidRPr="00865D63">
        <w:rPr>
          <w:bCs/>
          <w:lang w:val="fr-FR"/>
        </w:rPr>
        <w:t xml:space="preserve"> une figure de style</w:t>
      </w:r>
      <w:r w:rsidR="00853EE7" w:rsidRPr="00865D63">
        <w:rPr>
          <w:bCs/>
          <w:lang w:val="fr-FR"/>
        </w:rPr>
        <w:t xml:space="preserve"> </w:t>
      </w:r>
      <w:r w:rsidRPr="00865D63">
        <w:rPr>
          <w:bCs/>
          <w:lang w:val="fr-FR"/>
        </w:rPr>
        <w:t xml:space="preserve">(en </w:t>
      </w:r>
      <w:r w:rsidR="00835E02">
        <w:rPr>
          <w:bCs/>
          <w:lang w:val="fr-FR"/>
        </w:rPr>
        <w:t>vert</w:t>
      </w:r>
      <w:r w:rsidRPr="00865D63">
        <w:rPr>
          <w:bCs/>
          <w:lang w:val="fr-FR"/>
        </w:rPr>
        <w:t>).</w:t>
      </w:r>
    </w:p>
    <w:bookmarkEnd w:id="13"/>
    <w:p w14:paraId="36DC35CC" w14:textId="77777777" w:rsidR="00853EE7" w:rsidRPr="00865D63" w:rsidRDefault="00853EE7" w:rsidP="003649F6">
      <w:pPr>
        <w:spacing w:after="120"/>
        <w:rPr>
          <w:bCs/>
          <w:lang w:val="fr-FR"/>
        </w:rPr>
      </w:pPr>
    </w:p>
    <w:bookmarkEnd w:id="11"/>
    <w:p w14:paraId="7974ADC9" w14:textId="3A562F65" w:rsidR="002D26B7" w:rsidRPr="0066383C" w:rsidRDefault="002E7AA0" w:rsidP="00382667">
      <w:pPr>
        <w:pStyle w:val="Sansinterligne"/>
        <w:rPr>
          <w:b/>
          <w:noProof/>
        </w:rPr>
      </w:pPr>
      <w:r w:rsidRPr="00865D63">
        <w:rPr>
          <w:b/>
        </w:rPr>
        <w:t xml:space="preserve">Activité </w:t>
      </w:r>
      <w:r w:rsidR="00727560" w:rsidRPr="00865D63">
        <w:rPr>
          <w:b/>
        </w:rPr>
        <w:t>6</w:t>
      </w:r>
      <w:r w:rsidRPr="00865D63">
        <w:rPr>
          <w:b/>
        </w:rPr>
        <w:t xml:space="preserve"> : </w:t>
      </w:r>
      <w:r w:rsidR="002D26B7" w:rsidRPr="00865D63">
        <w:rPr>
          <w:b/>
          <w:noProof/>
        </w:rPr>
        <w:t xml:space="preserve">vous travaillez pour le </w:t>
      </w:r>
      <w:r w:rsidR="002D26B7" w:rsidRPr="00865D63">
        <w:rPr>
          <w:rFonts w:cs="Tahoma"/>
          <w:b/>
          <w:noProof/>
          <w:szCs w:val="20"/>
        </w:rPr>
        <w:t xml:space="preserve">Hakili Nafaya Institute. Vous </w:t>
      </w:r>
      <w:r w:rsidR="002D26B7" w:rsidRPr="00865D63">
        <w:rPr>
          <w:b/>
          <w:noProof/>
        </w:rPr>
        <w:t xml:space="preserve">participez à un forum organisé par l’Organisation Ouest Africaine de la Santé, autour du thème de la santé mentale comme composante essentielle de la santé publique. </w:t>
      </w:r>
      <w:r w:rsidR="008535FB" w:rsidRPr="00865D63">
        <w:rPr>
          <w:b/>
          <w:noProof/>
        </w:rPr>
        <w:t>V</w:t>
      </w:r>
      <w:r w:rsidR="002D26B7" w:rsidRPr="00865D63">
        <w:rPr>
          <w:b/>
          <w:noProof/>
        </w:rPr>
        <w:t xml:space="preserve">ous </w:t>
      </w:r>
      <w:r w:rsidR="008E74ED" w:rsidRPr="00865D63">
        <w:rPr>
          <w:b/>
          <w:noProof/>
        </w:rPr>
        <w:t xml:space="preserve">devez </w:t>
      </w:r>
      <w:r w:rsidR="002D26B7" w:rsidRPr="00865D63">
        <w:rPr>
          <w:b/>
          <w:noProof/>
        </w:rPr>
        <w:t>présente</w:t>
      </w:r>
      <w:r w:rsidR="008E74ED" w:rsidRPr="00865D63">
        <w:rPr>
          <w:b/>
          <w:noProof/>
        </w:rPr>
        <w:t>r</w:t>
      </w:r>
      <w:r w:rsidR="002D26B7" w:rsidRPr="00865D63">
        <w:rPr>
          <w:b/>
          <w:noProof/>
        </w:rPr>
        <w:t xml:space="preserve"> la situation de la santé mentale des femmes en Afrique et </w:t>
      </w:r>
      <w:r w:rsidR="008E74ED" w:rsidRPr="00865D63">
        <w:rPr>
          <w:b/>
          <w:noProof/>
        </w:rPr>
        <w:t xml:space="preserve">convaincre </w:t>
      </w:r>
      <w:r w:rsidR="00D058A3" w:rsidRPr="00865D63">
        <w:rPr>
          <w:b/>
          <w:noProof/>
        </w:rPr>
        <w:t xml:space="preserve">les acteurs présents (associations locales, ONG, </w:t>
      </w:r>
      <w:r w:rsidR="00D058A3" w:rsidRPr="0066383C">
        <w:rPr>
          <w:b/>
          <w:noProof/>
        </w:rPr>
        <w:t xml:space="preserve">médecins) </w:t>
      </w:r>
      <w:r w:rsidR="002D26B7" w:rsidRPr="0066383C">
        <w:rPr>
          <w:b/>
          <w:noProof/>
        </w:rPr>
        <w:t>d’intervenir dans la région pour sensibiliser les communautés</w:t>
      </w:r>
      <w:r w:rsidR="00D058A3" w:rsidRPr="0066383C">
        <w:rPr>
          <w:b/>
          <w:noProof/>
        </w:rPr>
        <w:t>.</w:t>
      </w:r>
      <w:r w:rsidR="003D6706" w:rsidRPr="0066383C">
        <w:rPr>
          <w:b/>
          <w:noProof/>
        </w:rPr>
        <w:t xml:space="preserve"> </w:t>
      </w:r>
      <w:bookmarkStart w:id="14" w:name="_Hlk197094128"/>
      <w:r w:rsidR="0066383C" w:rsidRPr="0066383C">
        <w:rPr>
          <w:b/>
          <w:noProof/>
        </w:rPr>
        <w:t>Votre présentation s’appuiera notamment sur les données des tableaux de la fiche matériel et celles contenues dans les activités précédentes</w:t>
      </w:r>
      <w:r w:rsidR="00456228">
        <w:rPr>
          <w:b/>
          <w:noProof/>
        </w:rPr>
        <w:t>.</w:t>
      </w:r>
    </w:p>
    <w:bookmarkEnd w:id="14"/>
    <w:p w14:paraId="25B8667E" w14:textId="77777777" w:rsidR="005A10A2" w:rsidRPr="00865D63" w:rsidRDefault="005A10A2" w:rsidP="002D26B7">
      <w:pPr>
        <w:pStyle w:val="Sansinterligne"/>
        <w:rPr>
          <w:rStyle w:val="Lienhypertexte"/>
          <w:rFonts w:cs="Tahoma"/>
          <w:b/>
          <w:color w:val="auto"/>
          <w:szCs w:val="20"/>
          <w:u w:val="none"/>
        </w:rPr>
      </w:pPr>
    </w:p>
    <w:p w14:paraId="319D4534" w14:textId="77777777" w:rsidR="002D26B7" w:rsidRPr="00865D63" w:rsidRDefault="002D26B7" w:rsidP="003649F6">
      <w:pPr>
        <w:pStyle w:val="Sansinterligne"/>
        <w:rPr>
          <w:rStyle w:val="Lienhypertexte"/>
          <w:rFonts w:cs="Tahoma"/>
          <w:b/>
          <w:color w:val="auto"/>
          <w:szCs w:val="20"/>
          <w:u w:val="none"/>
        </w:rPr>
      </w:pPr>
    </w:p>
    <w:p w14:paraId="660C5655" w14:textId="77777777" w:rsidR="00421A8A" w:rsidRPr="00865D63" w:rsidRDefault="00421A8A" w:rsidP="003649F6">
      <w:pPr>
        <w:pStyle w:val="Sansinterligne"/>
        <w:rPr>
          <w:b/>
          <w:noProof/>
        </w:rPr>
      </w:pPr>
    </w:p>
    <w:sectPr w:rsidR="00421A8A" w:rsidRPr="00865D63" w:rsidSect="00DA4D45">
      <w:headerReference w:type="default" r:id="rId15"/>
      <w:footerReference w:type="default" r:id="rId16"/>
      <w:pgSz w:w="11906" w:h="16838"/>
      <w:pgMar w:top="1134" w:right="1134" w:bottom="1134"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EC8B1" w14:textId="77777777" w:rsidR="00534E1B" w:rsidRDefault="00534E1B" w:rsidP="00A33F16">
      <w:pPr>
        <w:spacing w:after="0" w:line="240" w:lineRule="auto"/>
      </w:pPr>
      <w:r>
        <w:separator/>
      </w:r>
    </w:p>
  </w:endnote>
  <w:endnote w:type="continuationSeparator" w:id="0">
    <w:p w14:paraId="1228D244" w14:textId="77777777" w:rsidR="00534E1B" w:rsidRDefault="00534E1B" w:rsidP="00A33F16">
      <w:pPr>
        <w:spacing w:after="0" w:line="240" w:lineRule="auto"/>
      </w:pPr>
      <w:r>
        <w:continuationSeparator/>
      </w:r>
    </w:p>
  </w:endnote>
  <w:endnote w:type="continuationNotice" w:id="1">
    <w:p w14:paraId="6EA6461A" w14:textId="77777777" w:rsidR="00534E1B" w:rsidRDefault="00534E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5000" w:type="pct"/>
      <w:tblBorders>
        <w:top w:val="single" w:sz="4" w:space="0" w:color="8498C3"/>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1"/>
      <w:gridCol w:w="1417"/>
    </w:tblGrid>
    <w:tr w:rsidR="00A33F16" w14:paraId="1232D2D4" w14:textId="77777777" w:rsidTr="00A504CF">
      <w:tc>
        <w:tcPr>
          <w:tcW w:w="4265" w:type="pct"/>
        </w:tcPr>
        <w:p w14:paraId="0C638CD2" w14:textId="77777777" w:rsidR="00121249" w:rsidRDefault="00432F59" w:rsidP="00A31791">
          <w:pPr>
            <w:pStyle w:val="Pieddepage"/>
          </w:pPr>
          <w:r>
            <w:t xml:space="preserve">Conception : </w:t>
          </w:r>
          <w:r w:rsidR="00A87C76">
            <w:t>Sophie Laboiry</w:t>
          </w:r>
          <w:r>
            <w:t xml:space="preserve">, </w:t>
          </w:r>
          <w:r w:rsidR="00A87C76">
            <w:t>Alliance Française Bruxelles-Europe</w:t>
          </w:r>
        </w:p>
        <w:p w14:paraId="0A7176EA" w14:textId="4F5D5BAE" w:rsidR="003649F6" w:rsidRDefault="003649F6" w:rsidP="00A31791">
          <w:pPr>
            <w:pStyle w:val="Pieddepage"/>
          </w:pPr>
          <w:r>
            <w:t xml:space="preserve">Crédit image : © </w:t>
          </w:r>
          <w:proofErr w:type="spellStart"/>
          <w:r>
            <w:t>iStock</w:t>
          </w:r>
          <w:proofErr w:type="spellEnd"/>
        </w:p>
      </w:tc>
      <w:tc>
        <w:tcPr>
          <w:tcW w:w="735" w:type="pct"/>
        </w:tcPr>
        <w:p w14:paraId="3DEB97FE" w14:textId="2F754008" w:rsidR="00A33F16" w:rsidRDefault="00A33F16" w:rsidP="00A33F16">
          <w:pPr>
            <w:pStyle w:val="Pieddepage"/>
            <w:jc w:val="right"/>
          </w:pPr>
          <w:r>
            <w:t xml:space="preserve">Page </w:t>
          </w:r>
          <w:r w:rsidRPr="00A33F16">
            <w:rPr>
              <w:b/>
            </w:rPr>
            <w:fldChar w:fldCharType="begin"/>
          </w:r>
          <w:r w:rsidRPr="00A33F16">
            <w:rPr>
              <w:b/>
            </w:rPr>
            <w:instrText>PAGE  \* Arabic  \* MERGEFORMAT</w:instrText>
          </w:r>
          <w:r w:rsidRPr="00A33F16">
            <w:rPr>
              <w:b/>
            </w:rPr>
            <w:fldChar w:fldCharType="separate"/>
          </w:r>
          <w:r w:rsidR="00741E53">
            <w:rPr>
              <w:b/>
              <w:noProof/>
            </w:rPr>
            <w:t>2</w:t>
          </w:r>
          <w:r w:rsidRPr="00A33F16">
            <w:rPr>
              <w:b/>
            </w:rPr>
            <w:fldChar w:fldCharType="end"/>
          </w:r>
          <w:r>
            <w:t xml:space="preserve"> / </w:t>
          </w:r>
          <w:fldSimple w:instr="NUMPAGES  \* Arabic  \* MERGEFORMAT">
            <w:r w:rsidR="00741E53">
              <w:rPr>
                <w:noProof/>
              </w:rPr>
              <w:t>2</w:t>
            </w:r>
          </w:fldSimple>
        </w:p>
      </w:tc>
    </w:tr>
  </w:tbl>
  <w:p w14:paraId="42CEC38A" w14:textId="77777777" w:rsidR="00A33F16" w:rsidRDefault="00A33F16" w:rsidP="00A33F1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EDDC1" w14:textId="77777777" w:rsidR="00534E1B" w:rsidRDefault="00534E1B" w:rsidP="00A33F16">
      <w:pPr>
        <w:spacing w:after="0" w:line="240" w:lineRule="auto"/>
      </w:pPr>
      <w:r>
        <w:separator/>
      </w:r>
    </w:p>
  </w:footnote>
  <w:footnote w:type="continuationSeparator" w:id="0">
    <w:p w14:paraId="3FEE4055" w14:textId="77777777" w:rsidR="00534E1B" w:rsidRDefault="00534E1B" w:rsidP="00A33F16">
      <w:pPr>
        <w:spacing w:after="0" w:line="240" w:lineRule="auto"/>
      </w:pPr>
      <w:r>
        <w:continuationSeparator/>
      </w:r>
    </w:p>
  </w:footnote>
  <w:footnote w:type="continuationNotice" w:id="1">
    <w:p w14:paraId="1502B9CC" w14:textId="77777777" w:rsidR="00534E1B" w:rsidRDefault="00534E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124B6" w14:textId="78273876" w:rsidR="00A33F16" w:rsidRDefault="00CA09AB" w:rsidP="00A33F16">
    <w:pPr>
      <w:pStyle w:val="En-tteniveau"/>
      <w:numPr>
        <w:ilvl w:val="0"/>
        <w:numId w:val="0"/>
      </w:numPr>
      <w:jc w:val="left"/>
    </w:pPr>
    <w:r>
      <w:rPr>
        <w:noProof/>
        <w:lang w:eastAsia="fr-FR"/>
      </w:rPr>
      <w:drawing>
        <wp:inline distT="0" distB="0" distL="0" distR="0" wp14:anchorId="10425928" wp14:editId="5C62FFF6">
          <wp:extent cx="354965" cy="252730"/>
          <wp:effectExtent l="0" t="0" r="0" b="0"/>
          <wp:docPr id="5" name="Image 5" desc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4965" cy="252730"/>
                  </a:xfrm>
                  <a:prstGeom prst="rect">
                    <a:avLst/>
                  </a:prstGeom>
                  <a:noFill/>
                  <a:ln>
                    <a:noFill/>
                  </a:ln>
                </pic:spPr>
              </pic:pic>
            </a:graphicData>
          </a:graphic>
        </wp:inline>
      </w:drawing>
    </w:r>
    <w:r w:rsidR="00A87C76">
      <w:rPr>
        <w:noProof/>
        <w:lang w:eastAsia="fr-FR"/>
      </w:rPr>
      <w:drawing>
        <wp:inline distT="0" distB="0" distL="0" distR="0" wp14:anchorId="3AB29966" wp14:editId="02577767">
          <wp:extent cx="2476500" cy="251460"/>
          <wp:effectExtent l="0" t="0" r="0" b="0"/>
          <wp:docPr id="171385920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76500" cy="251460"/>
                  </a:xfrm>
                  <a:prstGeom prst="rect">
                    <a:avLst/>
                  </a:prstGeom>
                  <a:noFill/>
                  <a:ln>
                    <a:noFill/>
                  </a:ln>
                </pic:spPr>
              </pic:pic>
            </a:graphicData>
          </a:graphic>
        </wp:inline>
      </w:drawing>
    </w:r>
    <w:r w:rsidR="00A87C76">
      <w:rPr>
        <w:noProof/>
        <w:lang w:eastAsia="fr-FR"/>
      </w:rPr>
      <w:drawing>
        <wp:inline distT="0" distB="0" distL="0" distR="0" wp14:anchorId="72F5C723" wp14:editId="59E58B44">
          <wp:extent cx="685800" cy="259080"/>
          <wp:effectExtent l="0" t="0" r="0" b="7620"/>
          <wp:docPr id="5805239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85800" cy="2590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571E32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63376657" o:spid="_x0000_i1025" type="#_x0000_t75" style="width:36pt;height:36pt;visibility:visible;mso-wrap-style:square">
            <v:imagedata r:id="rId1" o:title=""/>
          </v:shape>
        </w:pict>
      </mc:Choice>
      <mc:Fallback>
        <w:drawing>
          <wp:inline distT="0" distB="0" distL="0" distR="0" wp14:anchorId="19A7859D" wp14:editId="4ABD8E48">
            <wp:extent cx="457200" cy="457200"/>
            <wp:effectExtent l="0" t="0" r="0" b="0"/>
            <wp:docPr id="163376657" name="Image 163376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mc:Fallback>
    </mc:AlternateContent>
  </w:numPicBullet>
  <w:abstractNum w:abstractNumId="0" w15:restartNumberingAfterBreak="0">
    <w:nsid w:val="08CD50C6"/>
    <w:multiLevelType w:val="hybridMultilevel"/>
    <w:tmpl w:val="196CB6DE"/>
    <w:lvl w:ilvl="0" w:tplc="E9ECA8B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E24E60"/>
    <w:multiLevelType w:val="hybridMultilevel"/>
    <w:tmpl w:val="CA0A57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14364A7"/>
    <w:multiLevelType w:val="hybridMultilevel"/>
    <w:tmpl w:val="ACD03AD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6D35BCD"/>
    <w:multiLevelType w:val="hybridMultilevel"/>
    <w:tmpl w:val="8C0046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7E31B37"/>
    <w:multiLevelType w:val="hybridMultilevel"/>
    <w:tmpl w:val="250ED2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9C021FA"/>
    <w:multiLevelType w:val="hybridMultilevel"/>
    <w:tmpl w:val="908CAF8A"/>
    <w:lvl w:ilvl="0" w:tplc="040C0001">
      <w:start w:val="1"/>
      <w:numFmt w:val="bullet"/>
      <w:lvlText w:val=""/>
      <w:lvlJc w:val="left"/>
      <w:pPr>
        <w:ind w:left="720" w:hanging="360"/>
      </w:pPr>
      <w:rPr>
        <w:rFonts w:ascii="Symbol" w:hAnsi="Symbol" w:hint="default"/>
      </w:rPr>
    </w:lvl>
    <w:lvl w:ilvl="1" w:tplc="C9567EC2">
      <w:numFmt w:val="bullet"/>
      <w:lvlText w:val="-"/>
      <w:lvlJc w:val="left"/>
      <w:pPr>
        <w:ind w:left="1440" w:hanging="360"/>
      </w:pPr>
      <w:rPr>
        <w:rFonts w:ascii="Tahoma" w:eastAsiaTheme="minorHAnsi" w:hAnsi="Tahoma" w:cs="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E56458"/>
    <w:multiLevelType w:val="hybridMultilevel"/>
    <w:tmpl w:val="8C0046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405663"/>
    <w:multiLevelType w:val="hybridMultilevel"/>
    <w:tmpl w:val="39A4D1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4DA7296"/>
    <w:multiLevelType w:val="hybridMultilevel"/>
    <w:tmpl w:val="E4CE4A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65663D8"/>
    <w:multiLevelType w:val="hybridMultilevel"/>
    <w:tmpl w:val="2EF258E4"/>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8021D47"/>
    <w:multiLevelType w:val="hybridMultilevel"/>
    <w:tmpl w:val="66868B0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B157EDB"/>
    <w:multiLevelType w:val="hybridMultilevel"/>
    <w:tmpl w:val="B87627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B8F460D"/>
    <w:multiLevelType w:val="hybridMultilevel"/>
    <w:tmpl w:val="6D7214BE"/>
    <w:lvl w:ilvl="0" w:tplc="040C0001">
      <w:start w:val="1"/>
      <w:numFmt w:val="bullet"/>
      <w:lvlText w:val=""/>
      <w:lvlJc w:val="left"/>
      <w:pPr>
        <w:ind w:left="720" w:hanging="360"/>
      </w:pPr>
      <w:rPr>
        <w:rFonts w:ascii="Symbol" w:hAnsi="Symbol" w:hint="default"/>
        <w:i w:val="0"/>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E2251F"/>
    <w:multiLevelType w:val="hybridMultilevel"/>
    <w:tmpl w:val="616256A2"/>
    <w:lvl w:ilvl="0" w:tplc="E3140428">
      <w:start w:val="1"/>
      <w:numFmt w:val="bullet"/>
      <w:pStyle w:val="En-tteniveau"/>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6A0A13"/>
    <w:multiLevelType w:val="hybridMultilevel"/>
    <w:tmpl w:val="6C00D5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11703AD"/>
    <w:multiLevelType w:val="hybridMultilevel"/>
    <w:tmpl w:val="593CB3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50428"/>
    <w:multiLevelType w:val="hybridMultilevel"/>
    <w:tmpl w:val="6D8617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1B45DEF"/>
    <w:multiLevelType w:val="hybridMultilevel"/>
    <w:tmpl w:val="C0C602C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4134277">
    <w:abstractNumId w:val="5"/>
  </w:num>
  <w:num w:numId="2" w16cid:durableId="733308812">
    <w:abstractNumId w:val="13"/>
  </w:num>
  <w:num w:numId="3" w16cid:durableId="599529370">
    <w:abstractNumId w:val="12"/>
  </w:num>
  <w:num w:numId="4" w16cid:durableId="722673847">
    <w:abstractNumId w:val="15"/>
  </w:num>
  <w:num w:numId="5" w16cid:durableId="182091633">
    <w:abstractNumId w:val="0"/>
  </w:num>
  <w:num w:numId="6" w16cid:durableId="888104613">
    <w:abstractNumId w:val="3"/>
  </w:num>
  <w:num w:numId="7" w16cid:durableId="83692842">
    <w:abstractNumId w:val="6"/>
  </w:num>
  <w:num w:numId="8" w16cid:durableId="90128572">
    <w:abstractNumId w:val="1"/>
  </w:num>
  <w:num w:numId="9" w16cid:durableId="1450782602">
    <w:abstractNumId w:val="4"/>
  </w:num>
  <w:num w:numId="10" w16cid:durableId="1082410663">
    <w:abstractNumId w:val="8"/>
  </w:num>
  <w:num w:numId="11" w16cid:durableId="1792169519">
    <w:abstractNumId w:val="2"/>
  </w:num>
  <w:num w:numId="12" w16cid:durableId="1668437671">
    <w:abstractNumId w:val="9"/>
  </w:num>
  <w:num w:numId="13" w16cid:durableId="1531991697">
    <w:abstractNumId w:val="14"/>
  </w:num>
  <w:num w:numId="14" w16cid:durableId="1668053870">
    <w:abstractNumId w:val="10"/>
  </w:num>
  <w:num w:numId="15" w16cid:durableId="1066536536">
    <w:abstractNumId w:val="7"/>
  </w:num>
  <w:num w:numId="16" w16cid:durableId="1853109480">
    <w:abstractNumId w:val="17"/>
  </w:num>
  <w:num w:numId="17" w16cid:durableId="1372613771">
    <w:abstractNumId w:val="11"/>
  </w:num>
  <w:num w:numId="18" w16cid:durableId="101641796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F16"/>
    <w:rsid w:val="00000EED"/>
    <w:rsid w:val="00003273"/>
    <w:rsid w:val="00010D7C"/>
    <w:rsid w:val="000112A6"/>
    <w:rsid w:val="000140ED"/>
    <w:rsid w:val="00014F1B"/>
    <w:rsid w:val="00015AD3"/>
    <w:rsid w:val="00015BA2"/>
    <w:rsid w:val="00017591"/>
    <w:rsid w:val="00017A94"/>
    <w:rsid w:val="000238F0"/>
    <w:rsid w:val="0002639E"/>
    <w:rsid w:val="00030955"/>
    <w:rsid w:val="00032340"/>
    <w:rsid w:val="0003705F"/>
    <w:rsid w:val="0004376C"/>
    <w:rsid w:val="000517F5"/>
    <w:rsid w:val="00053C2C"/>
    <w:rsid w:val="0005443B"/>
    <w:rsid w:val="00065FD9"/>
    <w:rsid w:val="0006619C"/>
    <w:rsid w:val="000661BE"/>
    <w:rsid w:val="00067BF5"/>
    <w:rsid w:val="00072480"/>
    <w:rsid w:val="00082309"/>
    <w:rsid w:val="0009051F"/>
    <w:rsid w:val="00090FE8"/>
    <w:rsid w:val="0009419D"/>
    <w:rsid w:val="00096C7E"/>
    <w:rsid w:val="00097714"/>
    <w:rsid w:val="000A097C"/>
    <w:rsid w:val="000A1B22"/>
    <w:rsid w:val="000A2C26"/>
    <w:rsid w:val="000A3914"/>
    <w:rsid w:val="000A444C"/>
    <w:rsid w:val="000A4A1F"/>
    <w:rsid w:val="000A63B4"/>
    <w:rsid w:val="000A6DE4"/>
    <w:rsid w:val="000B155E"/>
    <w:rsid w:val="000B1998"/>
    <w:rsid w:val="000C05C1"/>
    <w:rsid w:val="000C0EF9"/>
    <w:rsid w:val="000C17B8"/>
    <w:rsid w:val="000C1B6B"/>
    <w:rsid w:val="000C2EAA"/>
    <w:rsid w:val="000C58C3"/>
    <w:rsid w:val="000D3397"/>
    <w:rsid w:val="000D54F0"/>
    <w:rsid w:val="000E1061"/>
    <w:rsid w:val="000F3727"/>
    <w:rsid w:val="000F5B47"/>
    <w:rsid w:val="001002E3"/>
    <w:rsid w:val="00102E31"/>
    <w:rsid w:val="00103EA6"/>
    <w:rsid w:val="00113D79"/>
    <w:rsid w:val="0011421F"/>
    <w:rsid w:val="00116B1D"/>
    <w:rsid w:val="00121249"/>
    <w:rsid w:val="00121717"/>
    <w:rsid w:val="001244D4"/>
    <w:rsid w:val="00125352"/>
    <w:rsid w:val="001323CA"/>
    <w:rsid w:val="00142A20"/>
    <w:rsid w:val="00143FE3"/>
    <w:rsid w:val="00161477"/>
    <w:rsid w:val="00163991"/>
    <w:rsid w:val="001643BB"/>
    <w:rsid w:val="00167258"/>
    <w:rsid w:val="00170476"/>
    <w:rsid w:val="00172AF7"/>
    <w:rsid w:val="00173A97"/>
    <w:rsid w:val="00177FEB"/>
    <w:rsid w:val="00182DD0"/>
    <w:rsid w:val="001943AA"/>
    <w:rsid w:val="001962DB"/>
    <w:rsid w:val="0019653C"/>
    <w:rsid w:val="001A0374"/>
    <w:rsid w:val="001A243F"/>
    <w:rsid w:val="001A60D7"/>
    <w:rsid w:val="001A6ADC"/>
    <w:rsid w:val="001A72E1"/>
    <w:rsid w:val="001A73A9"/>
    <w:rsid w:val="001A7C00"/>
    <w:rsid w:val="001B1A11"/>
    <w:rsid w:val="001B2AF9"/>
    <w:rsid w:val="001B6AC8"/>
    <w:rsid w:val="001B7BC0"/>
    <w:rsid w:val="001C11A6"/>
    <w:rsid w:val="001C1D0D"/>
    <w:rsid w:val="001C27E6"/>
    <w:rsid w:val="001C5BD4"/>
    <w:rsid w:val="001D247E"/>
    <w:rsid w:val="001E5AF1"/>
    <w:rsid w:val="001F01DA"/>
    <w:rsid w:val="001F1DD5"/>
    <w:rsid w:val="001F4477"/>
    <w:rsid w:val="002044F3"/>
    <w:rsid w:val="002048FC"/>
    <w:rsid w:val="00215C2C"/>
    <w:rsid w:val="00220242"/>
    <w:rsid w:val="002205B5"/>
    <w:rsid w:val="00220B70"/>
    <w:rsid w:val="0022142B"/>
    <w:rsid w:val="00221A15"/>
    <w:rsid w:val="002231A0"/>
    <w:rsid w:val="00235755"/>
    <w:rsid w:val="00235A2C"/>
    <w:rsid w:val="002405AF"/>
    <w:rsid w:val="00246EBE"/>
    <w:rsid w:val="002519B9"/>
    <w:rsid w:val="00252393"/>
    <w:rsid w:val="002557B9"/>
    <w:rsid w:val="00260DDA"/>
    <w:rsid w:val="00264826"/>
    <w:rsid w:val="00264927"/>
    <w:rsid w:val="002729E5"/>
    <w:rsid w:val="00273032"/>
    <w:rsid w:val="00273783"/>
    <w:rsid w:val="002762C7"/>
    <w:rsid w:val="00276822"/>
    <w:rsid w:val="00280BB8"/>
    <w:rsid w:val="0028384D"/>
    <w:rsid w:val="00283C63"/>
    <w:rsid w:val="002848D7"/>
    <w:rsid w:val="002851D1"/>
    <w:rsid w:val="002949EC"/>
    <w:rsid w:val="00296580"/>
    <w:rsid w:val="002A00F7"/>
    <w:rsid w:val="002A34A9"/>
    <w:rsid w:val="002A5605"/>
    <w:rsid w:val="002A5FF4"/>
    <w:rsid w:val="002A6BA4"/>
    <w:rsid w:val="002A7099"/>
    <w:rsid w:val="002B0DAE"/>
    <w:rsid w:val="002B1025"/>
    <w:rsid w:val="002B7089"/>
    <w:rsid w:val="002C0DC1"/>
    <w:rsid w:val="002C3D43"/>
    <w:rsid w:val="002C7B90"/>
    <w:rsid w:val="002D0F2B"/>
    <w:rsid w:val="002D18E8"/>
    <w:rsid w:val="002D1ACD"/>
    <w:rsid w:val="002D26B7"/>
    <w:rsid w:val="002D5672"/>
    <w:rsid w:val="002D7815"/>
    <w:rsid w:val="002E7AA0"/>
    <w:rsid w:val="002E7E7B"/>
    <w:rsid w:val="002F10A7"/>
    <w:rsid w:val="002F4EB5"/>
    <w:rsid w:val="002F5AA6"/>
    <w:rsid w:val="00302EF7"/>
    <w:rsid w:val="003040A7"/>
    <w:rsid w:val="003060AB"/>
    <w:rsid w:val="00307ACF"/>
    <w:rsid w:val="00311EA3"/>
    <w:rsid w:val="00314586"/>
    <w:rsid w:val="00316B9D"/>
    <w:rsid w:val="003213ED"/>
    <w:rsid w:val="003243A6"/>
    <w:rsid w:val="00324CF3"/>
    <w:rsid w:val="00325555"/>
    <w:rsid w:val="00326564"/>
    <w:rsid w:val="00327C44"/>
    <w:rsid w:val="00331EA9"/>
    <w:rsid w:val="00332B96"/>
    <w:rsid w:val="00333C98"/>
    <w:rsid w:val="00333CB8"/>
    <w:rsid w:val="00337E5E"/>
    <w:rsid w:val="003406F4"/>
    <w:rsid w:val="00341BC7"/>
    <w:rsid w:val="00343B07"/>
    <w:rsid w:val="00353F12"/>
    <w:rsid w:val="0035528C"/>
    <w:rsid w:val="00356438"/>
    <w:rsid w:val="0036050A"/>
    <w:rsid w:val="00360C32"/>
    <w:rsid w:val="00361D42"/>
    <w:rsid w:val="00361E49"/>
    <w:rsid w:val="00364093"/>
    <w:rsid w:val="003649F6"/>
    <w:rsid w:val="003756CD"/>
    <w:rsid w:val="00377066"/>
    <w:rsid w:val="00380E35"/>
    <w:rsid w:val="0038176B"/>
    <w:rsid w:val="00382667"/>
    <w:rsid w:val="003836E0"/>
    <w:rsid w:val="003876C1"/>
    <w:rsid w:val="003916BC"/>
    <w:rsid w:val="003A0BA0"/>
    <w:rsid w:val="003A2487"/>
    <w:rsid w:val="003A3412"/>
    <w:rsid w:val="003A54C0"/>
    <w:rsid w:val="003B04DA"/>
    <w:rsid w:val="003B39FA"/>
    <w:rsid w:val="003C46D3"/>
    <w:rsid w:val="003C567A"/>
    <w:rsid w:val="003C6975"/>
    <w:rsid w:val="003D1F8A"/>
    <w:rsid w:val="003D316F"/>
    <w:rsid w:val="003D610B"/>
    <w:rsid w:val="003D6706"/>
    <w:rsid w:val="003E02B8"/>
    <w:rsid w:val="003E5271"/>
    <w:rsid w:val="003F3131"/>
    <w:rsid w:val="003F3BE4"/>
    <w:rsid w:val="003F478F"/>
    <w:rsid w:val="003F4BE2"/>
    <w:rsid w:val="003F7F71"/>
    <w:rsid w:val="00404061"/>
    <w:rsid w:val="00406452"/>
    <w:rsid w:val="004119F8"/>
    <w:rsid w:val="0041561C"/>
    <w:rsid w:val="00417804"/>
    <w:rsid w:val="00421A8A"/>
    <w:rsid w:val="00422792"/>
    <w:rsid w:val="004228EB"/>
    <w:rsid w:val="00422F3B"/>
    <w:rsid w:val="004244D0"/>
    <w:rsid w:val="00432B70"/>
    <w:rsid w:val="00432F43"/>
    <w:rsid w:val="00432F59"/>
    <w:rsid w:val="00437D1C"/>
    <w:rsid w:val="0044089F"/>
    <w:rsid w:val="00445370"/>
    <w:rsid w:val="0044748B"/>
    <w:rsid w:val="00454AFB"/>
    <w:rsid w:val="00456228"/>
    <w:rsid w:val="00460643"/>
    <w:rsid w:val="004643D4"/>
    <w:rsid w:val="00464D36"/>
    <w:rsid w:val="00486A60"/>
    <w:rsid w:val="00492980"/>
    <w:rsid w:val="004A0010"/>
    <w:rsid w:val="004A2567"/>
    <w:rsid w:val="004A486E"/>
    <w:rsid w:val="004A6D5E"/>
    <w:rsid w:val="004B2D1B"/>
    <w:rsid w:val="004B672C"/>
    <w:rsid w:val="004B6CA1"/>
    <w:rsid w:val="004B7EC0"/>
    <w:rsid w:val="004C32FC"/>
    <w:rsid w:val="004D5377"/>
    <w:rsid w:val="004D61A8"/>
    <w:rsid w:val="004E12A5"/>
    <w:rsid w:val="004E2C9D"/>
    <w:rsid w:val="004E7922"/>
    <w:rsid w:val="004F4FA2"/>
    <w:rsid w:val="00500DB4"/>
    <w:rsid w:val="005032BD"/>
    <w:rsid w:val="00506BA2"/>
    <w:rsid w:val="00507DB9"/>
    <w:rsid w:val="00513341"/>
    <w:rsid w:val="0051421F"/>
    <w:rsid w:val="00521ED0"/>
    <w:rsid w:val="005232BE"/>
    <w:rsid w:val="005277D9"/>
    <w:rsid w:val="00532C8E"/>
    <w:rsid w:val="00534E1B"/>
    <w:rsid w:val="00540B76"/>
    <w:rsid w:val="005451FB"/>
    <w:rsid w:val="005468B2"/>
    <w:rsid w:val="005469F7"/>
    <w:rsid w:val="00546EBC"/>
    <w:rsid w:val="005475DF"/>
    <w:rsid w:val="005477DB"/>
    <w:rsid w:val="00551207"/>
    <w:rsid w:val="005523B1"/>
    <w:rsid w:val="005523D4"/>
    <w:rsid w:val="0055394E"/>
    <w:rsid w:val="005540F7"/>
    <w:rsid w:val="005544B3"/>
    <w:rsid w:val="00554B1F"/>
    <w:rsid w:val="00556044"/>
    <w:rsid w:val="00562909"/>
    <w:rsid w:val="00564AAB"/>
    <w:rsid w:val="0056718B"/>
    <w:rsid w:val="005758CE"/>
    <w:rsid w:val="00577120"/>
    <w:rsid w:val="00582826"/>
    <w:rsid w:val="005830D0"/>
    <w:rsid w:val="005858E4"/>
    <w:rsid w:val="0058719A"/>
    <w:rsid w:val="005961EC"/>
    <w:rsid w:val="005971E6"/>
    <w:rsid w:val="00597A13"/>
    <w:rsid w:val="005A0FE4"/>
    <w:rsid w:val="005A10A2"/>
    <w:rsid w:val="005A24DE"/>
    <w:rsid w:val="005A3F45"/>
    <w:rsid w:val="005A4557"/>
    <w:rsid w:val="005A6239"/>
    <w:rsid w:val="005B14C5"/>
    <w:rsid w:val="005C51B3"/>
    <w:rsid w:val="005C5AD4"/>
    <w:rsid w:val="005C6E36"/>
    <w:rsid w:val="005D6C04"/>
    <w:rsid w:val="005E07E3"/>
    <w:rsid w:val="005E38C9"/>
    <w:rsid w:val="005E7615"/>
    <w:rsid w:val="005F0D35"/>
    <w:rsid w:val="005F3EEE"/>
    <w:rsid w:val="005F63A1"/>
    <w:rsid w:val="005F64EF"/>
    <w:rsid w:val="005F6CD6"/>
    <w:rsid w:val="005F7580"/>
    <w:rsid w:val="00600416"/>
    <w:rsid w:val="00603404"/>
    <w:rsid w:val="00606343"/>
    <w:rsid w:val="0060686C"/>
    <w:rsid w:val="0061000C"/>
    <w:rsid w:val="006113C2"/>
    <w:rsid w:val="00611CC9"/>
    <w:rsid w:val="00614C09"/>
    <w:rsid w:val="00614D45"/>
    <w:rsid w:val="00634F13"/>
    <w:rsid w:val="00640C84"/>
    <w:rsid w:val="00641A04"/>
    <w:rsid w:val="00641D86"/>
    <w:rsid w:val="00643837"/>
    <w:rsid w:val="0064520B"/>
    <w:rsid w:val="00647091"/>
    <w:rsid w:val="0064784B"/>
    <w:rsid w:val="00657387"/>
    <w:rsid w:val="0066383C"/>
    <w:rsid w:val="0066570E"/>
    <w:rsid w:val="006665BB"/>
    <w:rsid w:val="0067032E"/>
    <w:rsid w:val="0068097C"/>
    <w:rsid w:val="00680D47"/>
    <w:rsid w:val="006826FD"/>
    <w:rsid w:val="00684F96"/>
    <w:rsid w:val="00697000"/>
    <w:rsid w:val="006B1ECE"/>
    <w:rsid w:val="006B42AB"/>
    <w:rsid w:val="006B7C85"/>
    <w:rsid w:val="006C1DC3"/>
    <w:rsid w:val="006C24A5"/>
    <w:rsid w:val="006C39DE"/>
    <w:rsid w:val="006C4B36"/>
    <w:rsid w:val="006C5939"/>
    <w:rsid w:val="006D7FFC"/>
    <w:rsid w:val="006E0DA7"/>
    <w:rsid w:val="006E19DA"/>
    <w:rsid w:val="006E5C7D"/>
    <w:rsid w:val="006F24E8"/>
    <w:rsid w:val="006F291D"/>
    <w:rsid w:val="006F30C8"/>
    <w:rsid w:val="006F4491"/>
    <w:rsid w:val="006F4FF0"/>
    <w:rsid w:val="006F5513"/>
    <w:rsid w:val="006F5965"/>
    <w:rsid w:val="007010EB"/>
    <w:rsid w:val="0070176A"/>
    <w:rsid w:val="00704307"/>
    <w:rsid w:val="007046C8"/>
    <w:rsid w:val="00713CFF"/>
    <w:rsid w:val="00713ECB"/>
    <w:rsid w:val="0072156A"/>
    <w:rsid w:val="00721CF7"/>
    <w:rsid w:val="00724479"/>
    <w:rsid w:val="00724A34"/>
    <w:rsid w:val="007274C4"/>
    <w:rsid w:val="00727560"/>
    <w:rsid w:val="0073172B"/>
    <w:rsid w:val="00735172"/>
    <w:rsid w:val="0073622A"/>
    <w:rsid w:val="00736BFB"/>
    <w:rsid w:val="00741513"/>
    <w:rsid w:val="00741E53"/>
    <w:rsid w:val="007473A8"/>
    <w:rsid w:val="00747E5D"/>
    <w:rsid w:val="00753F07"/>
    <w:rsid w:val="0075690F"/>
    <w:rsid w:val="007601E0"/>
    <w:rsid w:val="00761F79"/>
    <w:rsid w:val="00762924"/>
    <w:rsid w:val="00762CE2"/>
    <w:rsid w:val="0076408D"/>
    <w:rsid w:val="007651CD"/>
    <w:rsid w:val="007716F5"/>
    <w:rsid w:val="0077191D"/>
    <w:rsid w:val="00772DEC"/>
    <w:rsid w:val="00773194"/>
    <w:rsid w:val="0077716E"/>
    <w:rsid w:val="00784239"/>
    <w:rsid w:val="007856DF"/>
    <w:rsid w:val="00793F91"/>
    <w:rsid w:val="00797A3F"/>
    <w:rsid w:val="007B6664"/>
    <w:rsid w:val="007C3311"/>
    <w:rsid w:val="007C495D"/>
    <w:rsid w:val="007D0740"/>
    <w:rsid w:val="007D1D68"/>
    <w:rsid w:val="007D491B"/>
    <w:rsid w:val="007D5B8C"/>
    <w:rsid w:val="007E64E4"/>
    <w:rsid w:val="007F01C4"/>
    <w:rsid w:val="007F1858"/>
    <w:rsid w:val="007F784E"/>
    <w:rsid w:val="0080662B"/>
    <w:rsid w:val="00814B09"/>
    <w:rsid w:val="008210E4"/>
    <w:rsid w:val="008234C8"/>
    <w:rsid w:val="008252A8"/>
    <w:rsid w:val="0083077A"/>
    <w:rsid w:val="00831983"/>
    <w:rsid w:val="008338F0"/>
    <w:rsid w:val="008343D8"/>
    <w:rsid w:val="00835E02"/>
    <w:rsid w:val="00835F82"/>
    <w:rsid w:val="00836C6D"/>
    <w:rsid w:val="00841003"/>
    <w:rsid w:val="00842C9A"/>
    <w:rsid w:val="00842DC7"/>
    <w:rsid w:val="0084351D"/>
    <w:rsid w:val="00846035"/>
    <w:rsid w:val="00847E78"/>
    <w:rsid w:val="00850DAE"/>
    <w:rsid w:val="00850EC1"/>
    <w:rsid w:val="00851A1B"/>
    <w:rsid w:val="008535FB"/>
    <w:rsid w:val="00853EE7"/>
    <w:rsid w:val="0085494B"/>
    <w:rsid w:val="0086277D"/>
    <w:rsid w:val="00862C6D"/>
    <w:rsid w:val="00865D63"/>
    <w:rsid w:val="008669F0"/>
    <w:rsid w:val="00867604"/>
    <w:rsid w:val="00871203"/>
    <w:rsid w:val="008752AF"/>
    <w:rsid w:val="00881509"/>
    <w:rsid w:val="008858F1"/>
    <w:rsid w:val="00895EE7"/>
    <w:rsid w:val="008973D3"/>
    <w:rsid w:val="008976F8"/>
    <w:rsid w:val="008A0F1D"/>
    <w:rsid w:val="008B1783"/>
    <w:rsid w:val="008B2656"/>
    <w:rsid w:val="008C1285"/>
    <w:rsid w:val="008C2295"/>
    <w:rsid w:val="008C54A6"/>
    <w:rsid w:val="008D358E"/>
    <w:rsid w:val="008D5215"/>
    <w:rsid w:val="008D52EA"/>
    <w:rsid w:val="008D7B0E"/>
    <w:rsid w:val="008E0B17"/>
    <w:rsid w:val="008E5170"/>
    <w:rsid w:val="008E6A67"/>
    <w:rsid w:val="008E747D"/>
    <w:rsid w:val="008E74ED"/>
    <w:rsid w:val="008F109A"/>
    <w:rsid w:val="008F40DA"/>
    <w:rsid w:val="008F5B4B"/>
    <w:rsid w:val="008F61EF"/>
    <w:rsid w:val="00901294"/>
    <w:rsid w:val="00902FC2"/>
    <w:rsid w:val="00906D49"/>
    <w:rsid w:val="009127A7"/>
    <w:rsid w:val="00912FA3"/>
    <w:rsid w:val="00915CF8"/>
    <w:rsid w:val="00930F66"/>
    <w:rsid w:val="00931D43"/>
    <w:rsid w:val="00931FDF"/>
    <w:rsid w:val="00932467"/>
    <w:rsid w:val="00933446"/>
    <w:rsid w:val="00941C70"/>
    <w:rsid w:val="00941CFB"/>
    <w:rsid w:val="009445DD"/>
    <w:rsid w:val="0094497B"/>
    <w:rsid w:val="00944E93"/>
    <w:rsid w:val="00956184"/>
    <w:rsid w:val="0095741F"/>
    <w:rsid w:val="00962F3B"/>
    <w:rsid w:val="00966ECC"/>
    <w:rsid w:val="00967B13"/>
    <w:rsid w:val="00974C33"/>
    <w:rsid w:val="00986018"/>
    <w:rsid w:val="00992477"/>
    <w:rsid w:val="009933BF"/>
    <w:rsid w:val="009966DE"/>
    <w:rsid w:val="009A01E5"/>
    <w:rsid w:val="009A2FA0"/>
    <w:rsid w:val="009A44BC"/>
    <w:rsid w:val="009A483E"/>
    <w:rsid w:val="009A5332"/>
    <w:rsid w:val="009B497F"/>
    <w:rsid w:val="009B77C4"/>
    <w:rsid w:val="009B78E7"/>
    <w:rsid w:val="009C24D2"/>
    <w:rsid w:val="009C2AAC"/>
    <w:rsid w:val="009C4AE9"/>
    <w:rsid w:val="009C4DB6"/>
    <w:rsid w:val="009C6D74"/>
    <w:rsid w:val="009D0451"/>
    <w:rsid w:val="009D0FF2"/>
    <w:rsid w:val="009E01C0"/>
    <w:rsid w:val="009E307B"/>
    <w:rsid w:val="009E527C"/>
    <w:rsid w:val="009E596D"/>
    <w:rsid w:val="009E64B7"/>
    <w:rsid w:val="009E6C15"/>
    <w:rsid w:val="009F26F3"/>
    <w:rsid w:val="00A0593E"/>
    <w:rsid w:val="00A123D6"/>
    <w:rsid w:val="00A12D37"/>
    <w:rsid w:val="00A14FC2"/>
    <w:rsid w:val="00A2091C"/>
    <w:rsid w:val="00A224D8"/>
    <w:rsid w:val="00A2370C"/>
    <w:rsid w:val="00A24615"/>
    <w:rsid w:val="00A24EEA"/>
    <w:rsid w:val="00A31791"/>
    <w:rsid w:val="00A33F16"/>
    <w:rsid w:val="00A364E4"/>
    <w:rsid w:val="00A375F1"/>
    <w:rsid w:val="00A405E0"/>
    <w:rsid w:val="00A43FEF"/>
    <w:rsid w:val="00A44DEB"/>
    <w:rsid w:val="00A46EEE"/>
    <w:rsid w:val="00A46FC7"/>
    <w:rsid w:val="00A5311D"/>
    <w:rsid w:val="00A55D78"/>
    <w:rsid w:val="00A56D8E"/>
    <w:rsid w:val="00A62685"/>
    <w:rsid w:val="00A63145"/>
    <w:rsid w:val="00A63267"/>
    <w:rsid w:val="00A63996"/>
    <w:rsid w:val="00A64C2C"/>
    <w:rsid w:val="00A64F7C"/>
    <w:rsid w:val="00A6527E"/>
    <w:rsid w:val="00A73BA9"/>
    <w:rsid w:val="00A756DE"/>
    <w:rsid w:val="00A80590"/>
    <w:rsid w:val="00A834C1"/>
    <w:rsid w:val="00A834D3"/>
    <w:rsid w:val="00A87C76"/>
    <w:rsid w:val="00A9016D"/>
    <w:rsid w:val="00A94151"/>
    <w:rsid w:val="00AA770B"/>
    <w:rsid w:val="00AB5323"/>
    <w:rsid w:val="00AB6A22"/>
    <w:rsid w:val="00AC6CC4"/>
    <w:rsid w:val="00AD0754"/>
    <w:rsid w:val="00AD0D56"/>
    <w:rsid w:val="00AD43C1"/>
    <w:rsid w:val="00AE1911"/>
    <w:rsid w:val="00AE24F7"/>
    <w:rsid w:val="00AE4211"/>
    <w:rsid w:val="00AF2E7E"/>
    <w:rsid w:val="00B03124"/>
    <w:rsid w:val="00B05A89"/>
    <w:rsid w:val="00B05AE9"/>
    <w:rsid w:val="00B05FC3"/>
    <w:rsid w:val="00B10F23"/>
    <w:rsid w:val="00B223FF"/>
    <w:rsid w:val="00B32637"/>
    <w:rsid w:val="00B435F5"/>
    <w:rsid w:val="00B54D82"/>
    <w:rsid w:val="00B56E7D"/>
    <w:rsid w:val="00B62E67"/>
    <w:rsid w:val="00B6622F"/>
    <w:rsid w:val="00B67C10"/>
    <w:rsid w:val="00B71BC6"/>
    <w:rsid w:val="00B71DC6"/>
    <w:rsid w:val="00B72E87"/>
    <w:rsid w:val="00B76AA7"/>
    <w:rsid w:val="00B8133C"/>
    <w:rsid w:val="00B81D24"/>
    <w:rsid w:val="00B8247A"/>
    <w:rsid w:val="00B948DF"/>
    <w:rsid w:val="00B977CE"/>
    <w:rsid w:val="00BA0533"/>
    <w:rsid w:val="00BA3C55"/>
    <w:rsid w:val="00BA493A"/>
    <w:rsid w:val="00BB079A"/>
    <w:rsid w:val="00BB240A"/>
    <w:rsid w:val="00BB778F"/>
    <w:rsid w:val="00BC10B1"/>
    <w:rsid w:val="00BC1486"/>
    <w:rsid w:val="00BC190D"/>
    <w:rsid w:val="00BD2E45"/>
    <w:rsid w:val="00BE0F28"/>
    <w:rsid w:val="00BE4A8D"/>
    <w:rsid w:val="00BF1560"/>
    <w:rsid w:val="00BF1582"/>
    <w:rsid w:val="00BF42D2"/>
    <w:rsid w:val="00BF51D7"/>
    <w:rsid w:val="00BF560B"/>
    <w:rsid w:val="00BF5A19"/>
    <w:rsid w:val="00C04033"/>
    <w:rsid w:val="00C057CC"/>
    <w:rsid w:val="00C05E1A"/>
    <w:rsid w:val="00C153A6"/>
    <w:rsid w:val="00C16E80"/>
    <w:rsid w:val="00C174A8"/>
    <w:rsid w:val="00C27CA0"/>
    <w:rsid w:val="00C32349"/>
    <w:rsid w:val="00C412B6"/>
    <w:rsid w:val="00C4133E"/>
    <w:rsid w:val="00C4577C"/>
    <w:rsid w:val="00C51ED1"/>
    <w:rsid w:val="00C52A66"/>
    <w:rsid w:val="00C56204"/>
    <w:rsid w:val="00C60438"/>
    <w:rsid w:val="00C60A28"/>
    <w:rsid w:val="00C61233"/>
    <w:rsid w:val="00C67834"/>
    <w:rsid w:val="00C764AF"/>
    <w:rsid w:val="00C76A2A"/>
    <w:rsid w:val="00C80202"/>
    <w:rsid w:val="00C83506"/>
    <w:rsid w:val="00C83800"/>
    <w:rsid w:val="00C85114"/>
    <w:rsid w:val="00C86259"/>
    <w:rsid w:val="00C94460"/>
    <w:rsid w:val="00C94B3C"/>
    <w:rsid w:val="00CA09AB"/>
    <w:rsid w:val="00CB1039"/>
    <w:rsid w:val="00CB6317"/>
    <w:rsid w:val="00CC1632"/>
    <w:rsid w:val="00CC1F67"/>
    <w:rsid w:val="00CD5444"/>
    <w:rsid w:val="00CE174E"/>
    <w:rsid w:val="00CE1B74"/>
    <w:rsid w:val="00CE5B30"/>
    <w:rsid w:val="00CE6060"/>
    <w:rsid w:val="00CE6C0C"/>
    <w:rsid w:val="00CF1AA4"/>
    <w:rsid w:val="00CF3F95"/>
    <w:rsid w:val="00CF4397"/>
    <w:rsid w:val="00D00010"/>
    <w:rsid w:val="00D00ED3"/>
    <w:rsid w:val="00D04BDD"/>
    <w:rsid w:val="00D058A3"/>
    <w:rsid w:val="00D101FD"/>
    <w:rsid w:val="00D1436B"/>
    <w:rsid w:val="00D14635"/>
    <w:rsid w:val="00D232DE"/>
    <w:rsid w:val="00D239FF"/>
    <w:rsid w:val="00D25135"/>
    <w:rsid w:val="00D30D1A"/>
    <w:rsid w:val="00D32DBE"/>
    <w:rsid w:val="00D41FFB"/>
    <w:rsid w:val="00D44C26"/>
    <w:rsid w:val="00D57643"/>
    <w:rsid w:val="00D60BBE"/>
    <w:rsid w:val="00D633DB"/>
    <w:rsid w:val="00D660E9"/>
    <w:rsid w:val="00D675F7"/>
    <w:rsid w:val="00D823E0"/>
    <w:rsid w:val="00D8281D"/>
    <w:rsid w:val="00D851B0"/>
    <w:rsid w:val="00D93A8A"/>
    <w:rsid w:val="00D96C6E"/>
    <w:rsid w:val="00D97762"/>
    <w:rsid w:val="00DA058D"/>
    <w:rsid w:val="00DA2EEB"/>
    <w:rsid w:val="00DA4582"/>
    <w:rsid w:val="00DA4D45"/>
    <w:rsid w:val="00DB00B0"/>
    <w:rsid w:val="00DB0E3A"/>
    <w:rsid w:val="00DB47DD"/>
    <w:rsid w:val="00DC3FD0"/>
    <w:rsid w:val="00DD186F"/>
    <w:rsid w:val="00DD28E1"/>
    <w:rsid w:val="00DD542A"/>
    <w:rsid w:val="00DD72D9"/>
    <w:rsid w:val="00DE011D"/>
    <w:rsid w:val="00DE1AA1"/>
    <w:rsid w:val="00DE3AD2"/>
    <w:rsid w:val="00DE42D6"/>
    <w:rsid w:val="00DE7E21"/>
    <w:rsid w:val="00DF1857"/>
    <w:rsid w:val="00DF25DC"/>
    <w:rsid w:val="00DF4A94"/>
    <w:rsid w:val="00DF78CF"/>
    <w:rsid w:val="00E04AE0"/>
    <w:rsid w:val="00E11D56"/>
    <w:rsid w:val="00E249B2"/>
    <w:rsid w:val="00E32FF5"/>
    <w:rsid w:val="00E3482C"/>
    <w:rsid w:val="00E36B6B"/>
    <w:rsid w:val="00E41530"/>
    <w:rsid w:val="00E42FD6"/>
    <w:rsid w:val="00E60120"/>
    <w:rsid w:val="00E6179B"/>
    <w:rsid w:val="00E63ECC"/>
    <w:rsid w:val="00E63FA2"/>
    <w:rsid w:val="00E7167B"/>
    <w:rsid w:val="00E74486"/>
    <w:rsid w:val="00E827D3"/>
    <w:rsid w:val="00E856DE"/>
    <w:rsid w:val="00E862E0"/>
    <w:rsid w:val="00E908AE"/>
    <w:rsid w:val="00E90BB9"/>
    <w:rsid w:val="00EA2020"/>
    <w:rsid w:val="00EB0E3A"/>
    <w:rsid w:val="00EB0FC0"/>
    <w:rsid w:val="00EB1F21"/>
    <w:rsid w:val="00EB6233"/>
    <w:rsid w:val="00EB6755"/>
    <w:rsid w:val="00EB7AD2"/>
    <w:rsid w:val="00EC238D"/>
    <w:rsid w:val="00ED2221"/>
    <w:rsid w:val="00ED6011"/>
    <w:rsid w:val="00ED65D8"/>
    <w:rsid w:val="00ED6801"/>
    <w:rsid w:val="00EE2A6A"/>
    <w:rsid w:val="00EE3FE3"/>
    <w:rsid w:val="00EE4A00"/>
    <w:rsid w:val="00EF18D2"/>
    <w:rsid w:val="00EF1BB5"/>
    <w:rsid w:val="00EF2748"/>
    <w:rsid w:val="00EF671F"/>
    <w:rsid w:val="00F00313"/>
    <w:rsid w:val="00F0423D"/>
    <w:rsid w:val="00F047B9"/>
    <w:rsid w:val="00F1228F"/>
    <w:rsid w:val="00F13671"/>
    <w:rsid w:val="00F14EEA"/>
    <w:rsid w:val="00F1525E"/>
    <w:rsid w:val="00F15B1D"/>
    <w:rsid w:val="00F21622"/>
    <w:rsid w:val="00F219B9"/>
    <w:rsid w:val="00F25BA8"/>
    <w:rsid w:val="00F30B13"/>
    <w:rsid w:val="00F37E31"/>
    <w:rsid w:val="00F4350D"/>
    <w:rsid w:val="00F50C4F"/>
    <w:rsid w:val="00F55A80"/>
    <w:rsid w:val="00F56F24"/>
    <w:rsid w:val="00F57439"/>
    <w:rsid w:val="00F631BB"/>
    <w:rsid w:val="00F6552A"/>
    <w:rsid w:val="00F70FEE"/>
    <w:rsid w:val="00F71952"/>
    <w:rsid w:val="00F7208E"/>
    <w:rsid w:val="00F732B8"/>
    <w:rsid w:val="00F74B49"/>
    <w:rsid w:val="00F82FAE"/>
    <w:rsid w:val="00F82FE6"/>
    <w:rsid w:val="00F83A4F"/>
    <w:rsid w:val="00F91727"/>
    <w:rsid w:val="00F931C0"/>
    <w:rsid w:val="00FA2EF4"/>
    <w:rsid w:val="00FA568F"/>
    <w:rsid w:val="00FA7329"/>
    <w:rsid w:val="00FB1FF9"/>
    <w:rsid w:val="00FB4ACD"/>
    <w:rsid w:val="00FD2AF7"/>
    <w:rsid w:val="00FD4537"/>
    <w:rsid w:val="00FD608A"/>
    <w:rsid w:val="00FE48B0"/>
    <w:rsid w:val="00FE52DD"/>
    <w:rsid w:val="00FF22D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E5C02"/>
  <w15:chartTrackingRefBased/>
  <w15:docId w15:val="{C6197B17-4CF1-461C-A958-3137AD698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EBE"/>
    <w:rPr>
      <w:rFonts w:ascii="Tahoma" w:hAnsi="Tahoma"/>
      <w:sz w:val="20"/>
    </w:rPr>
  </w:style>
  <w:style w:type="paragraph" w:styleId="Titre1">
    <w:name w:val="heading 1"/>
    <w:basedOn w:val="Titre2"/>
    <w:next w:val="Normal"/>
    <w:link w:val="Titre1Car"/>
    <w:uiPriority w:val="9"/>
    <w:qFormat/>
    <w:rsid w:val="00246EBE"/>
    <w:pPr>
      <w:outlineLvl w:val="0"/>
    </w:pPr>
    <w:rPr>
      <w:rFonts w:ascii="Arial" w:hAnsi="Arial"/>
      <w:b/>
      <w:caps/>
      <w:color w:val="3D5BA3" w:themeColor="accent1"/>
      <w:sz w:val="16"/>
      <w:lang w:val="fr-FR"/>
    </w:rPr>
  </w:style>
  <w:style w:type="paragraph" w:styleId="Titre2">
    <w:name w:val="heading 2"/>
    <w:basedOn w:val="Normal"/>
    <w:next w:val="Normal"/>
    <w:link w:val="Titre2Car"/>
    <w:uiPriority w:val="9"/>
    <w:unhideWhenUsed/>
    <w:qFormat/>
    <w:rsid w:val="00A33F16"/>
    <w:pPr>
      <w:keepNext/>
      <w:keepLines/>
      <w:spacing w:before="40" w:after="0"/>
      <w:outlineLvl w:val="1"/>
    </w:pPr>
    <w:rPr>
      <w:rFonts w:asciiTheme="majorHAnsi" w:eastAsiaTheme="majorEastAsia" w:hAnsiTheme="majorHAnsi" w:cstheme="majorBidi"/>
      <w:color w:val="2D4479" w:themeColor="accent1" w:themeShade="BF"/>
      <w:sz w:val="26"/>
      <w:szCs w:val="26"/>
    </w:rPr>
  </w:style>
  <w:style w:type="paragraph" w:styleId="Titre3">
    <w:name w:val="heading 3"/>
    <w:basedOn w:val="Normal"/>
    <w:next w:val="Normal"/>
    <w:link w:val="Titre3Car"/>
    <w:uiPriority w:val="9"/>
    <w:unhideWhenUsed/>
    <w:qFormat/>
    <w:rsid w:val="00A33F16"/>
    <w:pPr>
      <w:keepNext/>
      <w:keepLines/>
      <w:spacing w:before="40" w:after="0"/>
      <w:outlineLvl w:val="2"/>
    </w:pPr>
    <w:rPr>
      <w:rFonts w:asciiTheme="majorHAnsi" w:eastAsiaTheme="majorEastAsia" w:hAnsiTheme="majorHAnsi" w:cstheme="majorBidi"/>
      <w:color w:val="1E2D5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aliases w:val="Titre fiche"/>
    <w:basedOn w:val="Normal"/>
    <w:next w:val="Normal"/>
    <w:link w:val="TitreCar"/>
    <w:uiPriority w:val="10"/>
    <w:qFormat/>
    <w:rsid w:val="00246EBE"/>
    <w:pPr>
      <w:pBdr>
        <w:bottom w:val="single" w:sz="24" w:space="1" w:color="3D5BA3" w:themeColor="accent1"/>
      </w:pBdr>
      <w:spacing w:after="0" w:line="240" w:lineRule="auto"/>
      <w:contextualSpacing/>
    </w:pPr>
    <w:rPr>
      <w:rFonts w:eastAsiaTheme="majorEastAsia" w:cs="Arial"/>
      <w:b/>
      <w:color w:val="3D5BA3" w:themeColor="accent1"/>
      <w:spacing w:val="-10"/>
      <w:kern w:val="28"/>
      <w:sz w:val="32"/>
      <w:szCs w:val="56"/>
    </w:rPr>
  </w:style>
  <w:style w:type="character" w:customStyle="1" w:styleId="TitreCar">
    <w:name w:val="Titre Car"/>
    <w:aliases w:val="Titre fiche Car"/>
    <w:basedOn w:val="Policepardfaut"/>
    <w:link w:val="Titre"/>
    <w:uiPriority w:val="10"/>
    <w:rsid w:val="00246EBE"/>
    <w:rPr>
      <w:rFonts w:ascii="Arial" w:eastAsiaTheme="majorEastAsia" w:hAnsi="Arial" w:cs="Arial"/>
      <w:b/>
      <w:color w:val="3D5BA3" w:themeColor="accent1"/>
      <w:spacing w:val="-10"/>
      <w:kern w:val="28"/>
      <w:sz w:val="32"/>
      <w:szCs w:val="56"/>
    </w:rPr>
  </w:style>
  <w:style w:type="character" w:customStyle="1" w:styleId="Titre2Car">
    <w:name w:val="Titre 2 Car"/>
    <w:basedOn w:val="Policepardfaut"/>
    <w:link w:val="Titre2"/>
    <w:uiPriority w:val="9"/>
    <w:rsid w:val="00A33F16"/>
    <w:rPr>
      <w:rFonts w:asciiTheme="majorHAnsi" w:eastAsiaTheme="majorEastAsia" w:hAnsiTheme="majorHAnsi" w:cstheme="majorBidi"/>
      <w:color w:val="2D4479" w:themeColor="accent1" w:themeShade="BF"/>
      <w:sz w:val="26"/>
      <w:szCs w:val="26"/>
    </w:rPr>
  </w:style>
  <w:style w:type="character" w:customStyle="1" w:styleId="Titre3Car">
    <w:name w:val="Titre 3 Car"/>
    <w:basedOn w:val="Policepardfaut"/>
    <w:link w:val="Titre3"/>
    <w:uiPriority w:val="9"/>
    <w:rsid w:val="00A33F16"/>
    <w:rPr>
      <w:rFonts w:asciiTheme="majorHAnsi" w:eastAsiaTheme="majorEastAsia" w:hAnsiTheme="majorHAnsi" w:cstheme="majorBidi"/>
      <w:color w:val="1E2D50" w:themeColor="accent1" w:themeShade="7F"/>
      <w:sz w:val="24"/>
      <w:szCs w:val="24"/>
    </w:rPr>
  </w:style>
  <w:style w:type="character" w:customStyle="1" w:styleId="Titre1Car">
    <w:name w:val="Titre 1 Car"/>
    <w:basedOn w:val="Policepardfaut"/>
    <w:link w:val="Titre1"/>
    <w:uiPriority w:val="9"/>
    <w:rsid w:val="00246EBE"/>
    <w:rPr>
      <w:rFonts w:ascii="Arial" w:eastAsiaTheme="majorEastAsia" w:hAnsi="Arial" w:cstheme="majorBidi"/>
      <w:b/>
      <w:caps/>
      <w:color w:val="3D5BA3" w:themeColor="accent1"/>
      <w:sz w:val="16"/>
      <w:szCs w:val="26"/>
      <w:lang w:val="fr-FR"/>
    </w:rPr>
  </w:style>
  <w:style w:type="table" w:styleId="Grilledutableau">
    <w:name w:val="Table Grid"/>
    <w:basedOn w:val="TableauNormal"/>
    <w:uiPriority w:val="59"/>
    <w:rsid w:val="00A33F16"/>
    <w:pPr>
      <w:spacing w:after="0" w:line="240" w:lineRule="auto"/>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A33F16"/>
    <w:rPr>
      <w:color w:val="0000FF"/>
      <w:u w:val="single"/>
    </w:rPr>
  </w:style>
  <w:style w:type="paragraph" w:styleId="Paragraphedeliste">
    <w:name w:val="List Paragraph"/>
    <w:basedOn w:val="Normal"/>
    <w:uiPriority w:val="34"/>
    <w:qFormat/>
    <w:rsid w:val="00A33F16"/>
    <w:pPr>
      <w:spacing w:before="120" w:after="120"/>
      <w:ind w:left="720"/>
      <w:contextualSpacing/>
    </w:pPr>
    <w:rPr>
      <w:lang w:val="fr-FR" w:eastAsia="en-US"/>
    </w:rPr>
  </w:style>
  <w:style w:type="paragraph" w:styleId="En-tte">
    <w:name w:val="header"/>
    <w:basedOn w:val="Normal"/>
    <w:link w:val="En-tteCar"/>
    <w:uiPriority w:val="99"/>
    <w:unhideWhenUsed/>
    <w:rsid w:val="00A33F16"/>
    <w:pPr>
      <w:tabs>
        <w:tab w:val="center" w:pos="4536"/>
        <w:tab w:val="right" w:pos="9072"/>
      </w:tabs>
      <w:spacing w:after="0" w:line="240" w:lineRule="auto"/>
    </w:pPr>
  </w:style>
  <w:style w:type="character" w:customStyle="1" w:styleId="En-tteCar">
    <w:name w:val="En-tête Car"/>
    <w:basedOn w:val="Policepardfaut"/>
    <w:link w:val="En-tte"/>
    <w:uiPriority w:val="99"/>
    <w:rsid w:val="00A33F16"/>
    <w:rPr>
      <w:rFonts w:ascii="Arial" w:hAnsi="Arial"/>
      <w:sz w:val="20"/>
    </w:rPr>
  </w:style>
  <w:style w:type="paragraph" w:styleId="Pieddepage">
    <w:name w:val="footer"/>
    <w:basedOn w:val="Normal"/>
    <w:link w:val="PieddepageCar"/>
    <w:uiPriority w:val="99"/>
    <w:unhideWhenUsed/>
    <w:rsid w:val="00A33F16"/>
    <w:pPr>
      <w:tabs>
        <w:tab w:val="center" w:pos="4536"/>
        <w:tab w:val="right" w:pos="9072"/>
      </w:tabs>
      <w:spacing w:after="0" w:line="240" w:lineRule="auto"/>
    </w:pPr>
    <w:rPr>
      <w:color w:val="8498C3" w:themeColor="text2"/>
      <w:sz w:val="16"/>
      <w:szCs w:val="16"/>
      <w:lang w:val="fr-FR" w:eastAsia="en-US"/>
    </w:rPr>
  </w:style>
  <w:style w:type="character" w:customStyle="1" w:styleId="PieddepageCar">
    <w:name w:val="Pied de page Car"/>
    <w:basedOn w:val="Policepardfaut"/>
    <w:link w:val="Pieddepage"/>
    <w:uiPriority w:val="99"/>
    <w:rsid w:val="00A33F16"/>
    <w:rPr>
      <w:rFonts w:ascii="Arial" w:hAnsi="Arial"/>
      <w:color w:val="8498C3" w:themeColor="text2"/>
      <w:sz w:val="16"/>
      <w:szCs w:val="16"/>
      <w:lang w:val="fr-FR" w:eastAsia="en-US"/>
    </w:rPr>
  </w:style>
  <w:style w:type="paragraph" w:customStyle="1" w:styleId="En-tteniveau">
    <w:name w:val="En-tête niveau"/>
    <w:basedOn w:val="En-tte"/>
    <w:link w:val="En-tteniveauCar"/>
    <w:rsid w:val="00A33F16"/>
    <w:pPr>
      <w:numPr>
        <w:numId w:val="2"/>
      </w:numPr>
      <w:tabs>
        <w:tab w:val="clear" w:pos="4536"/>
        <w:tab w:val="clear" w:pos="9072"/>
      </w:tabs>
      <w:spacing w:line="259" w:lineRule="auto"/>
      <w:jc w:val="right"/>
    </w:pPr>
    <w:rPr>
      <w:rFonts w:eastAsiaTheme="majorEastAsia" w:cstheme="majorBidi"/>
      <w:b/>
      <w:iCs/>
      <w:color w:val="8498C3"/>
      <w:sz w:val="16"/>
      <w:lang w:val="fr-FR" w:eastAsia="en-US"/>
    </w:rPr>
  </w:style>
  <w:style w:type="character" w:customStyle="1" w:styleId="En-tteniveauCar">
    <w:name w:val="En-tête niveau Car"/>
    <w:basedOn w:val="En-tteCar"/>
    <w:link w:val="En-tteniveau"/>
    <w:rsid w:val="00A33F16"/>
    <w:rPr>
      <w:rFonts w:ascii="Arial" w:eastAsiaTheme="majorEastAsia" w:hAnsi="Arial" w:cstheme="majorBidi"/>
      <w:b/>
      <w:iCs/>
      <w:color w:val="8498C3"/>
      <w:sz w:val="16"/>
      <w:lang w:val="fr-FR" w:eastAsia="en-US"/>
    </w:rPr>
  </w:style>
  <w:style w:type="paragraph" w:styleId="Sansinterligne">
    <w:name w:val="No Spacing"/>
    <w:uiPriority w:val="1"/>
    <w:qFormat/>
    <w:rsid w:val="00A33F16"/>
    <w:pPr>
      <w:spacing w:after="0" w:line="240" w:lineRule="auto"/>
    </w:pPr>
    <w:rPr>
      <w:rFonts w:ascii="Tahoma" w:hAnsi="Tahoma"/>
      <w:sz w:val="20"/>
      <w:lang w:val="fr-FR" w:eastAsia="en-US"/>
    </w:rPr>
  </w:style>
  <w:style w:type="character" w:styleId="Marquedecommentaire">
    <w:name w:val="annotation reference"/>
    <w:basedOn w:val="Policepardfaut"/>
    <w:uiPriority w:val="99"/>
    <w:semiHidden/>
    <w:unhideWhenUsed/>
    <w:rsid w:val="00170476"/>
    <w:rPr>
      <w:sz w:val="16"/>
      <w:szCs w:val="16"/>
    </w:rPr>
  </w:style>
  <w:style w:type="paragraph" w:styleId="Commentaire">
    <w:name w:val="annotation text"/>
    <w:basedOn w:val="Normal"/>
    <w:link w:val="CommentaireCar"/>
    <w:uiPriority w:val="99"/>
    <w:unhideWhenUsed/>
    <w:rsid w:val="00170476"/>
    <w:pPr>
      <w:spacing w:after="0" w:line="240" w:lineRule="auto"/>
    </w:pPr>
    <w:rPr>
      <w:szCs w:val="20"/>
    </w:rPr>
  </w:style>
  <w:style w:type="character" w:customStyle="1" w:styleId="CommentaireCar">
    <w:name w:val="Commentaire Car"/>
    <w:basedOn w:val="Policepardfaut"/>
    <w:link w:val="Commentaire"/>
    <w:uiPriority w:val="99"/>
    <w:rsid w:val="00170476"/>
    <w:rPr>
      <w:rFonts w:ascii="Tahoma" w:hAnsi="Tahoma"/>
      <w:sz w:val="20"/>
      <w:szCs w:val="20"/>
    </w:rPr>
  </w:style>
  <w:style w:type="paragraph" w:styleId="Textedebulles">
    <w:name w:val="Balloon Text"/>
    <w:basedOn w:val="Normal"/>
    <w:link w:val="TextedebullesCar"/>
    <w:uiPriority w:val="99"/>
    <w:semiHidden/>
    <w:unhideWhenUsed/>
    <w:rsid w:val="0017047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70476"/>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7473A8"/>
    <w:pPr>
      <w:spacing w:after="160"/>
    </w:pPr>
    <w:rPr>
      <w:b/>
      <w:bCs/>
    </w:rPr>
  </w:style>
  <w:style w:type="character" w:customStyle="1" w:styleId="ObjetducommentaireCar">
    <w:name w:val="Objet du commentaire Car"/>
    <w:basedOn w:val="CommentaireCar"/>
    <w:link w:val="Objetducommentaire"/>
    <w:uiPriority w:val="99"/>
    <w:semiHidden/>
    <w:rsid w:val="007473A8"/>
    <w:rPr>
      <w:rFonts w:ascii="Tahoma" w:hAnsi="Tahoma"/>
      <w:b/>
      <w:bCs/>
      <w:sz w:val="20"/>
      <w:szCs w:val="20"/>
    </w:rPr>
  </w:style>
  <w:style w:type="paragraph" w:styleId="Rvision">
    <w:name w:val="Revision"/>
    <w:hidden/>
    <w:uiPriority w:val="99"/>
    <w:semiHidden/>
    <w:rsid w:val="00850EC1"/>
    <w:pPr>
      <w:spacing w:after="0" w:line="240" w:lineRule="auto"/>
    </w:pPr>
    <w:rPr>
      <w:rFonts w:ascii="Tahoma" w:hAnsi="Tahoma"/>
      <w:sz w:val="20"/>
    </w:rPr>
  </w:style>
  <w:style w:type="character" w:styleId="Lienhypertextesuivivisit">
    <w:name w:val="FollowedHyperlink"/>
    <w:basedOn w:val="Policepardfaut"/>
    <w:uiPriority w:val="99"/>
    <w:semiHidden/>
    <w:unhideWhenUsed/>
    <w:rsid w:val="00172AF7"/>
    <w:rPr>
      <w:color w:val="052D78" w:themeColor="followedHyperlink"/>
      <w:u w:val="single"/>
    </w:rPr>
  </w:style>
  <w:style w:type="character" w:customStyle="1" w:styleId="Mentionnonrsolue1">
    <w:name w:val="Mention non résolue1"/>
    <w:basedOn w:val="Policepardfaut"/>
    <w:uiPriority w:val="99"/>
    <w:rsid w:val="002A5605"/>
    <w:rPr>
      <w:color w:val="605E5C"/>
      <w:shd w:val="clear" w:color="auto" w:fill="E1DFDD"/>
    </w:rPr>
  </w:style>
  <w:style w:type="paragraph" w:styleId="Notedebasdepage">
    <w:name w:val="footnote text"/>
    <w:basedOn w:val="Normal"/>
    <w:link w:val="NotedebasdepageCar"/>
    <w:uiPriority w:val="99"/>
    <w:semiHidden/>
    <w:rsid w:val="00761F79"/>
    <w:pPr>
      <w:spacing w:after="0" w:line="276" w:lineRule="auto"/>
    </w:pPr>
    <w:rPr>
      <w:rFonts w:eastAsia="MS Mincho" w:cs="Times New Roman"/>
      <w:szCs w:val="20"/>
      <w:lang w:val="fr-FR" w:eastAsia="en-US"/>
    </w:rPr>
  </w:style>
  <w:style w:type="character" w:customStyle="1" w:styleId="NotedebasdepageCar">
    <w:name w:val="Note de bas de page Car"/>
    <w:basedOn w:val="Policepardfaut"/>
    <w:link w:val="Notedebasdepage"/>
    <w:uiPriority w:val="99"/>
    <w:semiHidden/>
    <w:rsid w:val="00761F79"/>
    <w:rPr>
      <w:rFonts w:ascii="Tahoma" w:eastAsia="MS Mincho" w:hAnsi="Tahoma" w:cs="Times New Roman"/>
      <w:sz w:val="20"/>
      <w:szCs w:val="20"/>
      <w:lang w:val="fr-FR" w:eastAsia="en-US"/>
    </w:rPr>
  </w:style>
  <w:style w:type="character" w:styleId="Appelnotedebasdep">
    <w:name w:val="footnote reference"/>
    <w:semiHidden/>
    <w:rsid w:val="00761F79"/>
    <w:rPr>
      <w:vertAlign w:val="superscript"/>
    </w:rPr>
  </w:style>
  <w:style w:type="character" w:styleId="Mentionnonrsolue">
    <w:name w:val="Unresolved Mention"/>
    <w:basedOn w:val="Policepardfaut"/>
    <w:uiPriority w:val="99"/>
    <w:semiHidden/>
    <w:unhideWhenUsed/>
    <w:rsid w:val="006E0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54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seigner.tv5monde.com/media/36666"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V5MONDE - fiches">
      <a:dk1>
        <a:srgbClr val="052850"/>
      </a:dk1>
      <a:lt1>
        <a:srgbClr val="FFFFFF"/>
      </a:lt1>
      <a:dk2>
        <a:srgbClr val="8498C3"/>
      </a:dk2>
      <a:lt2>
        <a:srgbClr val="EDF4FC"/>
      </a:lt2>
      <a:accent1>
        <a:srgbClr val="3D5BA3"/>
      </a:accent1>
      <a:accent2>
        <a:srgbClr val="FFFA00"/>
      </a:accent2>
      <a:accent3>
        <a:srgbClr val="9BF588"/>
      </a:accent3>
      <a:accent4>
        <a:srgbClr val="10CF9B"/>
      </a:accent4>
      <a:accent5>
        <a:srgbClr val="42F5DC"/>
      </a:accent5>
      <a:accent6>
        <a:srgbClr val="0B5AF0"/>
      </a:accent6>
      <a:hlink>
        <a:srgbClr val="0B5AF0"/>
      </a:hlink>
      <a:folHlink>
        <a:srgbClr val="052D7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87260e-f30c-4857-9e23-e79af978ecac">
      <Terms xmlns="http://schemas.microsoft.com/office/infopath/2007/PartnerControls"/>
    </lcf76f155ced4ddcb4097134ff3c332f>
    <TaxCatchAll xmlns="3f4b05db-a8ac-45a4-9ba7-3238c3cefa2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3334D13A8B99F48B90EC575DAF765F6" ma:contentTypeVersion="15" ma:contentTypeDescription="Crée un document." ma:contentTypeScope="" ma:versionID="97767f545724009ffc489f7a4b8d8a60">
  <xsd:schema xmlns:xsd="http://www.w3.org/2001/XMLSchema" xmlns:xs="http://www.w3.org/2001/XMLSchema" xmlns:p="http://schemas.microsoft.com/office/2006/metadata/properties" xmlns:ns2="6187260e-f30c-4857-9e23-e79af978ecac" xmlns:ns3="3f4b05db-a8ac-45a4-9ba7-3238c3cefa20" targetNamespace="http://schemas.microsoft.com/office/2006/metadata/properties" ma:root="true" ma:fieldsID="74f77f73584771ea2e927cc2dac40a47" ns2:_="" ns3:_="">
    <xsd:import namespace="6187260e-f30c-4857-9e23-e79af978ecac"/>
    <xsd:import namespace="3f4b05db-a8ac-45a4-9ba7-3238c3cefa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87260e-f30c-4857-9e23-e79af978ec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366015d4-77f9-4a0a-ad28-c22369aefba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4b05db-a8ac-45a4-9ba7-3238c3cefa20"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5" nillable="true" ma:displayName="Taxonomy Catch All Column" ma:hidden="true" ma:list="{50b5487d-e0da-4df3-a64f-94e4ba339a16}" ma:internalName="TaxCatchAll" ma:showField="CatchAllData" ma:web="3f4b05db-a8ac-45a4-9ba7-3238c3cefa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567215-6888-4C33-AF68-3A6E4F523856}">
  <ds:schemaRefs>
    <ds:schemaRef ds:uri="http://schemas.openxmlformats.org/officeDocument/2006/bibliography"/>
  </ds:schemaRefs>
</ds:datastoreItem>
</file>

<file path=customXml/itemProps2.xml><?xml version="1.0" encoding="utf-8"?>
<ds:datastoreItem xmlns:ds="http://schemas.openxmlformats.org/officeDocument/2006/customXml" ds:itemID="{85841081-5D57-4511-BF65-56E844FE7E03}">
  <ds:schemaRefs>
    <ds:schemaRef ds:uri="http://schemas.microsoft.com/sharepoint/v3/contenttype/forms"/>
  </ds:schemaRefs>
</ds:datastoreItem>
</file>

<file path=customXml/itemProps3.xml><?xml version="1.0" encoding="utf-8"?>
<ds:datastoreItem xmlns:ds="http://schemas.openxmlformats.org/officeDocument/2006/customXml" ds:itemID="{A135AD95-578A-4E69-9D06-047DE005E341}">
  <ds:schemaRefs>
    <ds:schemaRef ds:uri="http://schemas.microsoft.com/office/2006/metadata/properties"/>
    <ds:schemaRef ds:uri="http://schemas.microsoft.com/office/infopath/2007/PartnerControls"/>
    <ds:schemaRef ds:uri="6187260e-f30c-4857-9e23-e79af978ecac"/>
    <ds:schemaRef ds:uri="3f4b05db-a8ac-45a4-9ba7-3238c3cefa20"/>
  </ds:schemaRefs>
</ds:datastoreItem>
</file>

<file path=customXml/itemProps4.xml><?xml version="1.0" encoding="utf-8"?>
<ds:datastoreItem xmlns:ds="http://schemas.openxmlformats.org/officeDocument/2006/customXml" ds:itemID="{0D124593-D5FD-4E55-838B-84CC64CF3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87260e-f30c-4857-9e23-e79af978ecac"/>
    <ds:schemaRef ds:uri="3f4b05db-a8ac-45a4-9ba7-3238c3cefa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812</Words>
  <Characters>4466</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MOISAN</dc:creator>
  <cp:keywords/>
  <dc:description/>
  <cp:lastModifiedBy>Sophie LABOIRY</cp:lastModifiedBy>
  <cp:revision>14</cp:revision>
  <cp:lastPrinted>2025-06-20T08:58:00Z</cp:lastPrinted>
  <dcterms:created xsi:type="dcterms:W3CDTF">2025-05-02T14:41:00Z</dcterms:created>
  <dcterms:modified xsi:type="dcterms:W3CDTF">2025-06-20T08:59:00Z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0x01010023334D13A8B99F48B90EC575DAF765F6</vt:lpwstr>
  </property>
</Properties>
</file>