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E449" w14:textId="77777777" w:rsidR="009C4EC1" w:rsidRPr="00FC6BBD" w:rsidRDefault="009C4EC1" w:rsidP="009C4EC1">
      <w:pPr>
        <w:pBdr>
          <w:bottom w:val="single" w:sz="24" w:space="1" w:color="3D5BA3" w:themeColor="accent1"/>
        </w:pBdr>
        <w:spacing w:line="240" w:lineRule="auto"/>
        <w:contextualSpacing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bookmarkStart w:id="0" w:name="_Hlk139982179"/>
      <w:r w:rsidRPr="00FC6BBD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>L’espace, entre concurrence et coopération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FC6BBD" w14:paraId="7D727E63" w14:textId="77777777" w:rsidTr="00A504CF">
        <w:tc>
          <w:tcPr>
            <w:tcW w:w="3402" w:type="dxa"/>
            <w:shd w:val="clear" w:color="auto" w:fill="EDF4FC" w:themeFill="background2"/>
          </w:tcPr>
          <w:bookmarkEnd w:id="0"/>
          <w:p w14:paraId="59793F76" w14:textId="0CDA13BC" w:rsidR="00A33F16" w:rsidRPr="00FC6BBD" w:rsidRDefault="00A33F16" w:rsidP="00A33F16">
            <w:pPr>
              <w:pStyle w:val="Titre1"/>
            </w:pPr>
            <w:r w:rsidRPr="00FC6BBD">
              <w:t>Niveau</w:t>
            </w:r>
          </w:p>
          <w:p w14:paraId="1B8476E0" w14:textId="2E004545" w:rsidR="00A33F16" w:rsidRPr="00FC6BBD" w:rsidRDefault="00AE0806" w:rsidP="00A504CF">
            <w:r w:rsidRPr="00FC6BBD">
              <w:t>B2</w:t>
            </w:r>
          </w:p>
          <w:p w14:paraId="43D11D28" w14:textId="77777777" w:rsidR="00A33F16" w:rsidRPr="00FC6BBD" w:rsidRDefault="00A33F16" w:rsidP="00A504CF"/>
          <w:p w14:paraId="485860B2" w14:textId="77777777" w:rsidR="00A33F16" w:rsidRPr="00FC6BBD" w:rsidRDefault="00A33F16" w:rsidP="00A33F16">
            <w:pPr>
              <w:pStyle w:val="Titre1"/>
            </w:pPr>
            <w:r w:rsidRPr="00FC6BBD">
              <w:t>Public</w:t>
            </w:r>
          </w:p>
          <w:p w14:paraId="01826C5A" w14:textId="77777777" w:rsidR="00A33F16" w:rsidRPr="00FC6BBD" w:rsidRDefault="00A33F16" w:rsidP="00A504CF">
            <w:r w:rsidRPr="00FC6BBD">
              <w:t xml:space="preserve">Adultes </w:t>
            </w:r>
          </w:p>
          <w:p w14:paraId="03836A74" w14:textId="77777777" w:rsidR="00A33F16" w:rsidRPr="00FC6BBD" w:rsidRDefault="00A33F16" w:rsidP="00A504CF"/>
          <w:p w14:paraId="639788A1" w14:textId="77777777" w:rsidR="00A33F16" w:rsidRPr="00FC6BBD" w:rsidRDefault="00A33F16" w:rsidP="00A33F16">
            <w:pPr>
              <w:pStyle w:val="Titre1"/>
            </w:pPr>
            <w:r w:rsidRPr="00FC6BBD">
              <w:t>Durée</w:t>
            </w:r>
          </w:p>
          <w:p w14:paraId="47617F6F" w14:textId="0FAFAEA4" w:rsidR="00A33F16" w:rsidRPr="00FC6BBD" w:rsidRDefault="008450FF" w:rsidP="00A504CF">
            <w:pPr>
              <w:rPr>
                <w:b/>
              </w:rPr>
            </w:pPr>
            <w:r w:rsidRPr="00FC6BBD">
              <w:t>Environ 1h1</w:t>
            </w:r>
            <w:r w:rsidR="00D36FC4" w:rsidRPr="00FC6BBD">
              <w:t>0</w:t>
            </w:r>
            <w:r w:rsidR="00A33F16" w:rsidRPr="00FC6BBD">
              <w:t xml:space="preserve"> + </w:t>
            </w:r>
            <w:r w:rsidR="00240300" w:rsidRPr="00FC6BBD">
              <w:t>2</w:t>
            </w:r>
            <w:r w:rsidR="00A33F16" w:rsidRPr="00FC6BBD">
              <w:t xml:space="preserve">0 min pour la </w:t>
            </w:r>
            <w:r w:rsidRPr="00FC6BBD">
              <w:t>production</w:t>
            </w:r>
            <w:r w:rsidR="00A33F16" w:rsidRPr="00FC6BBD">
              <w:rPr>
                <w:b/>
              </w:rPr>
              <w:t xml:space="preserve"> </w:t>
            </w:r>
          </w:p>
          <w:p w14:paraId="026291FB" w14:textId="77777777" w:rsidR="00A33F16" w:rsidRPr="00FC6BBD" w:rsidRDefault="00A33F16" w:rsidP="00A504CF">
            <w:pPr>
              <w:rPr>
                <w:b/>
              </w:rPr>
            </w:pPr>
          </w:p>
          <w:p w14:paraId="1A86F6B2" w14:textId="77777777" w:rsidR="00A33F16" w:rsidRPr="00FC6BBD" w:rsidRDefault="00A33F16" w:rsidP="00A33F16">
            <w:pPr>
              <w:pStyle w:val="Titre1"/>
            </w:pPr>
            <w:r w:rsidRPr="00FC6BBD">
              <w:t>Collection</w:t>
            </w:r>
          </w:p>
          <w:p w14:paraId="7C18BD15" w14:textId="77777777" w:rsidR="00AE0806" w:rsidRPr="00FC6BBD" w:rsidRDefault="0031638D" w:rsidP="00AE0806">
            <w:pPr>
              <w:rPr>
                <w:rStyle w:val="Lienhypertexte"/>
                <w:rFonts w:cs="Arial"/>
                <w:szCs w:val="20"/>
              </w:rPr>
            </w:pPr>
            <w:r w:rsidRPr="00FC6BBD">
              <w:rPr>
                <w:rFonts w:cs="Arial"/>
                <w:szCs w:val="20"/>
              </w:rPr>
              <w:fldChar w:fldCharType="begin"/>
            </w:r>
            <w:r w:rsidRPr="00FC6BBD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FC6BBD">
              <w:rPr>
                <w:rFonts w:cs="Arial"/>
                <w:szCs w:val="20"/>
              </w:rPr>
            </w:r>
            <w:r w:rsidRPr="00FC6BBD">
              <w:rPr>
                <w:rFonts w:cs="Arial"/>
                <w:szCs w:val="20"/>
              </w:rPr>
              <w:fldChar w:fldCharType="separate"/>
            </w:r>
            <w:hyperlink r:id="rId8" w:history="1">
              <w:r w:rsidR="00AE0806" w:rsidRPr="00FC6BBD">
                <w:rPr>
                  <w:rStyle w:val="Lienhypertexte"/>
                  <w:rFonts w:cs="Arial"/>
                  <w:szCs w:val="20"/>
                </w:rPr>
                <w:t>F</w:t>
              </w:r>
              <w:r w:rsidR="00AE0806" w:rsidRPr="00FC6BBD">
                <w:rPr>
                  <w:rStyle w:val="Lienhypertexte"/>
                </w:rPr>
                <w:t>rançais des relations internationales</w:t>
              </w:r>
            </w:hyperlink>
          </w:p>
          <w:p w14:paraId="24CF1E52" w14:textId="5C1ABB59" w:rsidR="00D35FE0" w:rsidRPr="00FC6BBD" w:rsidRDefault="0031638D" w:rsidP="0031638D">
            <w:pPr>
              <w:rPr>
                <w:rFonts w:cs="Arial"/>
                <w:szCs w:val="20"/>
              </w:rPr>
            </w:pPr>
            <w:r w:rsidRPr="00FC6BBD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FC6BBD" w:rsidRDefault="00A33F16" w:rsidP="00A33F16">
            <w:pPr>
              <w:pStyle w:val="Titre1"/>
            </w:pPr>
            <w:r w:rsidRPr="00FC6BBD">
              <w:t>Mise en ligne</w:t>
            </w:r>
          </w:p>
          <w:p w14:paraId="503B23C9" w14:textId="0657EC7F" w:rsidR="00A33F16" w:rsidRPr="00FC6BBD" w:rsidRDefault="009C4EC1" w:rsidP="00A504CF">
            <w:r w:rsidRPr="00FC6BBD">
              <w:t>Décembre</w:t>
            </w:r>
            <w:r w:rsidR="00A33F16" w:rsidRPr="00FC6BBD">
              <w:t xml:space="preserve"> 202</w:t>
            </w:r>
            <w:r w:rsidR="00AE0806" w:rsidRPr="00FC6BBD">
              <w:t>3</w:t>
            </w:r>
          </w:p>
          <w:p w14:paraId="07D8C66A" w14:textId="77777777" w:rsidR="00A33F16" w:rsidRPr="00FC6BBD" w:rsidRDefault="00A33F16" w:rsidP="00A504CF"/>
          <w:p w14:paraId="224095AB" w14:textId="77777777" w:rsidR="00A33F16" w:rsidRPr="00FC6BBD" w:rsidRDefault="00A366EB" w:rsidP="00A33F16">
            <w:pPr>
              <w:pStyle w:val="Titre1"/>
            </w:pPr>
            <w:r w:rsidRPr="00FC6BBD">
              <w:t>Extrait</w:t>
            </w:r>
          </w:p>
          <w:p w14:paraId="22BA8DB3" w14:textId="551D1AE8" w:rsidR="00270E2B" w:rsidRPr="00FC6BBD" w:rsidRDefault="00000000" w:rsidP="00A504CF">
            <w:hyperlink r:id="rId9" w:history="1">
              <w:r w:rsidR="00270E2B" w:rsidRPr="00FC6BBD">
                <w:rPr>
                  <w:color w:val="0000FF"/>
                  <w:u w:val="single"/>
                  <w:lang w:eastAsia="fr-FR"/>
                </w:rPr>
                <w:t>FRI-</w:t>
              </w:r>
              <w:proofErr w:type="spellStart"/>
              <w:r w:rsidR="00270E2B" w:rsidRPr="00FC6BBD">
                <w:rPr>
                  <w:color w:val="0000FF"/>
                  <w:u w:val="single"/>
                  <w:lang w:eastAsia="fr-FR"/>
                </w:rPr>
                <w:t>ObjectifMonde</w:t>
              </w:r>
              <w:proofErr w:type="spellEnd"/>
              <w:r w:rsidR="00270E2B" w:rsidRPr="00FC6BBD">
                <w:rPr>
                  <w:color w:val="0000FF"/>
                  <w:u w:val="single"/>
                  <w:lang w:eastAsia="fr-FR"/>
                </w:rPr>
                <w:t>-Espace-</w:t>
              </w:r>
              <w:proofErr w:type="spellStart"/>
              <w:r w:rsidR="00270E2B" w:rsidRPr="00FC6BBD">
                <w:rPr>
                  <w:color w:val="0000FF"/>
                  <w:u w:val="single"/>
                  <w:lang w:eastAsia="fr-FR"/>
                </w:rPr>
                <w:t>video</w:t>
              </w:r>
              <w:proofErr w:type="spellEnd"/>
              <w:r w:rsidR="00270E2B" w:rsidRPr="00FC6BBD">
                <w:rPr>
                  <w:color w:val="0000FF"/>
                  <w:u w:val="single"/>
                  <w:lang w:eastAsia="fr-FR"/>
                </w:rPr>
                <w:t xml:space="preserve"> | Enseigner le français avec TV5MONDE</w:t>
              </w:r>
            </w:hyperlink>
            <w:r w:rsidR="00270E2B" w:rsidRPr="00FC6BBD">
              <w:rPr>
                <w:lang w:eastAsia="fr-FR"/>
              </w:rPr>
              <w:t xml:space="preserve"> 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FC6BBD" w:rsidRDefault="00A366EB" w:rsidP="00A33F16">
            <w:pPr>
              <w:pStyle w:val="Titre1"/>
            </w:pPr>
            <w:r w:rsidRPr="00FC6BBD">
              <w:t>En bref</w:t>
            </w:r>
          </w:p>
          <w:p w14:paraId="0B9A9F61" w14:textId="4D76AA34" w:rsidR="00A33F16" w:rsidRPr="00FC6BBD" w:rsidRDefault="00C36F38" w:rsidP="00DC1E50">
            <w:pPr>
              <w:jc w:val="both"/>
              <w:rPr>
                <w:rFonts w:cs="Arial"/>
                <w:szCs w:val="20"/>
              </w:rPr>
            </w:pPr>
            <w:r w:rsidRPr="00FC6BBD">
              <w:rPr>
                <w:rFonts w:cs="Arial"/>
                <w:szCs w:val="20"/>
              </w:rPr>
              <w:t>La coopération spatiale a-t-elle encore de</w:t>
            </w:r>
            <w:r w:rsidR="00BF4D1A" w:rsidRPr="00FC6BBD">
              <w:rPr>
                <w:rFonts w:cs="Arial"/>
                <w:szCs w:val="20"/>
              </w:rPr>
              <w:t>s raisons d’exister</w:t>
            </w:r>
            <w:r w:rsidRPr="00FC6BBD">
              <w:rPr>
                <w:rFonts w:cs="Arial"/>
                <w:szCs w:val="20"/>
              </w:rPr>
              <w:t> ?</w:t>
            </w:r>
            <w:r w:rsidR="001046B6" w:rsidRPr="00FC6BBD">
              <w:rPr>
                <w:rFonts w:cs="Arial"/>
                <w:szCs w:val="20"/>
              </w:rPr>
              <w:t xml:space="preserve"> </w:t>
            </w:r>
            <w:r w:rsidR="00A366EB" w:rsidRPr="00FC6BBD">
              <w:rPr>
                <w:rFonts w:cs="Arial"/>
                <w:szCs w:val="20"/>
              </w:rPr>
              <w:t xml:space="preserve">Avec cette fiche pédagogique, vos </w:t>
            </w:r>
            <w:proofErr w:type="spellStart"/>
            <w:r w:rsidR="00A366EB" w:rsidRPr="00FC6BBD">
              <w:rPr>
                <w:rFonts w:cs="Arial"/>
                <w:szCs w:val="20"/>
              </w:rPr>
              <w:t>apprenant</w:t>
            </w:r>
            <w:r w:rsidR="00DC1E50" w:rsidRPr="00FC6BBD">
              <w:rPr>
                <w:rFonts w:cs="Arial"/>
                <w:szCs w:val="20"/>
              </w:rPr>
              <w:t>·e·</w:t>
            </w:r>
            <w:r w:rsidR="00A366EB" w:rsidRPr="00FC6BBD">
              <w:rPr>
                <w:rFonts w:cs="Arial"/>
                <w:szCs w:val="20"/>
              </w:rPr>
              <w:t>s</w:t>
            </w:r>
            <w:proofErr w:type="spellEnd"/>
            <w:r w:rsidR="00A366EB" w:rsidRPr="00FC6BBD">
              <w:rPr>
                <w:rFonts w:cs="Arial"/>
                <w:szCs w:val="20"/>
              </w:rPr>
              <w:t xml:space="preserve"> </w:t>
            </w:r>
            <w:r w:rsidR="006C7ACC" w:rsidRPr="00FC6BBD">
              <w:rPr>
                <w:rFonts w:cs="Arial"/>
                <w:szCs w:val="20"/>
              </w:rPr>
              <w:t xml:space="preserve">analyseront </w:t>
            </w:r>
            <w:r w:rsidR="00AF3016" w:rsidRPr="00FC6BBD">
              <w:rPr>
                <w:rFonts w:cs="Arial"/>
                <w:szCs w:val="20"/>
              </w:rPr>
              <w:t>des procédés de vulgarisation scientifique</w:t>
            </w:r>
            <w:r w:rsidR="006C7ACC" w:rsidRPr="00FC6BBD">
              <w:rPr>
                <w:rFonts w:cs="Arial"/>
                <w:szCs w:val="20"/>
              </w:rPr>
              <w:t xml:space="preserve"> et </w:t>
            </w:r>
            <w:r w:rsidR="00AF3016" w:rsidRPr="00FC6BBD">
              <w:rPr>
                <w:rFonts w:cs="Arial"/>
                <w:szCs w:val="20"/>
              </w:rPr>
              <w:t>discuteront de l’avenir de la coopération spatiale</w:t>
            </w:r>
            <w:r w:rsidR="00A366EB" w:rsidRPr="00FC6BBD">
              <w:rPr>
                <w:rFonts w:cs="Arial"/>
                <w:szCs w:val="20"/>
              </w:rPr>
              <w:t>.</w:t>
            </w:r>
            <w:r w:rsidR="00A33F16" w:rsidRPr="00FC6BBD">
              <w:t xml:space="preserve"> </w:t>
            </w:r>
          </w:p>
          <w:p w14:paraId="45E0FE84" w14:textId="77777777" w:rsidR="00A33F16" w:rsidRPr="00FC6BBD" w:rsidRDefault="00A33F16" w:rsidP="00A504CF"/>
          <w:p w14:paraId="0568A2A6" w14:textId="77777777" w:rsidR="00A33F16" w:rsidRPr="00FC6BBD" w:rsidRDefault="00A33F16" w:rsidP="00A33F16">
            <w:pPr>
              <w:pStyle w:val="Titre1"/>
            </w:pPr>
            <w:r w:rsidRPr="00FC6BBD">
              <w:t>Objectifs</w:t>
            </w:r>
          </w:p>
          <w:p w14:paraId="1A346C22" w14:textId="77777777" w:rsidR="00A33F16" w:rsidRPr="00FC6BBD" w:rsidRDefault="00A33F16" w:rsidP="00A504CF">
            <w:pPr>
              <w:rPr>
                <w:b/>
              </w:rPr>
            </w:pPr>
            <w:r w:rsidRPr="00FC6BBD">
              <w:rPr>
                <w:b/>
              </w:rPr>
              <w:t>Communicatifs / pragmatiques</w:t>
            </w:r>
          </w:p>
          <w:p w14:paraId="0034F7B4" w14:textId="4870B3EA" w:rsidR="006C7ACC" w:rsidRPr="00FC6BBD" w:rsidRDefault="006C7ACC" w:rsidP="00A33F16">
            <w:pPr>
              <w:pStyle w:val="Paragraphedeliste"/>
              <w:numPr>
                <w:ilvl w:val="0"/>
                <w:numId w:val="1"/>
              </w:numPr>
            </w:pPr>
            <w:r w:rsidRPr="00FC6BBD">
              <w:t xml:space="preserve">Activité 2 : repérer les </w:t>
            </w:r>
            <w:r w:rsidR="00893832" w:rsidRPr="00FC6BBD">
              <w:t>principaux thèmes</w:t>
            </w:r>
            <w:r w:rsidRPr="00FC6BBD">
              <w:t xml:space="preserve"> </w:t>
            </w:r>
            <w:r w:rsidR="00893832" w:rsidRPr="00FC6BBD">
              <w:t xml:space="preserve">abordés dans </w:t>
            </w:r>
            <w:r w:rsidRPr="00FC6BBD">
              <w:t>l’interview.</w:t>
            </w:r>
          </w:p>
          <w:p w14:paraId="596C0D4F" w14:textId="69795D99" w:rsidR="006C7ACC" w:rsidRPr="00FC6BBD" w:rsidRDefault="006C7ACC" w:rsidP="00A33F16">
            <w:pPr>
              <w:pStyle w:val="Paragraphedeliste"/>
              <w:numPr>
                <w:ilvl w:val="0"/>
                <w:numId w:val="1"/>
              </w:numPr>
            </w:pPr>
            <w:r w:rsidRPr="00FC6BBD">
              <w:t xml:space="preserve">Activité 3 : </w:t>
            </w:r>
            <w:r w:rsidR="00893832" w:rsidRPr="00FC6BBD">
              <w:t>comparer la station spatiale chinoise à l’ISS</w:t>
            </w:r>
            <w:r w:rsidRPr="00FC6BBD">
              <w:t>.</w:t>
            </w:r>
          </w:p>
          <w:p w14:paraId="47387CB2" w14:textId="2BDC55F0" w:rsidR="006C7ACC" w:rsidRPr="00FC6BBD" w:rsidRDefault="006C7ACC" w:rsidP="00A33F16">
            <w:pPr>
              <w:pStyle w:val="Paragraphedeliste"/>
              <w:numPr>
                <w:ilvl w:val="0"/>
                <w:numId w:val="1"/>
              </w:numPr>
            </w:pPr>
            <w:r w:rsidRPr="00FC6BBD">
              <w:t xml:space="preserve">Activité 4 : </w:t>
            </w:r>
            <w:r w:rsidR="00893832" w:rsidRPr="00FC6BBD">
              <w:t>comprendre le rôle géopolitique du spatial</w:t>
            </w:r>
            <w:r w:rsidRPr="00FC6BBD">
              <w:t>.</w:t>
            </w:r>
          </w:p>
          <w:p w14:paraId="5F0CB6D0" w14:textId="6CCDE743" w:rsidR="006C7ACC" w:rsidRPr="00FC6BBD" w:rsidRDefault="006C7ACC" w:rsidP="00A33F16">
            <w:pPr>
              <w:pStyle w:val="Paragraphedeliste"/>
              <w:numPr>
                <w:ilvl w:val="0"/>
                <w:numId w:val="1"/>
              </w:numPr>
            </w:pPr>
            <w:r w:rsidRPr="00FC6BBD">
              <w:t xml:space="preserve">Activité 5 : </w:t>
            </w:r>
            <w:r w:rsidR="00893832" w:rsidRPr="00FC6BBD">
              <w:t>repérer la place de la Chine dans la coopération internationale</w:t>
            </w:r>
            <w:r w:rsidR="00F00282" w:rsidRPr="00FC6BBD">
              <w:t>.</w:t>
            </w:r>
            <w:r w:rsidRPr="00FC6BBD">
              <w:t xml:space="preserve"> </w:t>
            </w:r>
          </w:p>
          <w:p w14:paraId="7475FD73" w14:textId="175898AF" w:rsidR="00E92A81" w:rsidRPr="00FC6BBD" w:rsidRDefault="00E92A81" w:rsidP="00A33F16">
            <w:pPr>
              <w:pStyle w:val="Paragraphedeliste"/>
              <w:numPr>
                <w:ilvl w:val="0"/>
                <w:numId w:val="1"/>
              </w:numPr>
            </w:pPr>
            <w:r w:rsidRPr="00FC6BBD">
              <w:t xml:space="preserve">Activité 7 : </w:t>
            </w:r>
            <w:r w:rsidR="00893832" w:rsidRPr="00FC6BBD">
              <w:t>discuter de l’avenir de la coopération spatiale</w:t>
            </w:r>
            <w:r w:rsidRPr="00FC6BBD">
              <w:t>.</w:t>
            </w:r>
          </w:p>
          <w:p w14:paraId="74364D4F" w14:textId="57832D40" w:rsidR="00A33F16" w:rsidRPr="00FC6BBD" w:rsidRDefault="00A366EB" w:rsidP="00A504CF">
            <w:pPr>
              <w:rPr>
                <w:b/>
              </w:rPr>
            </w:pPr>
            <w:r w:rsidRPr="00FC6BBD">
              <w:rPr>
                <w:b/>
              </w:rPr>
              <w:t>Linguistique</w:t>
            </w:r>
          </w:p>
          <w:p w14:paraId="6240BC0B" w14:textId="0B1DDB76" w:rsidR="00A33F16" w:rsidRPr="00FC6BBD" w:rsidRDefault="00F00282" w:rsidP="00A33F16">
            <w:pPr>
              <w:pStyle w:val="Paragraphedeliste"/>
              <w:numPr>
                <w:ilvl w:val="0"/>
                <w:numId w:val="1"/>
              </w:numPr>
            </w:pPr>
            <w:r w:rsidRPr="00FC6BBD">
              <w:t>Activité 6</w:t>
            </w:r>
            <w:r w:rsidR="00A33F16" w:rsidRPr="00FC6BBD">
              <w:t> :</w:t>
            </w:r>
            <w:r w:rsidRPr="00FC6BBD">
              <w:t xml:space="preserve"> </w:t>
            </w:r>
            <w:r w:rsidR="00893832" w:rsidRPr="00FC6BBD">
              <w:t>analyser</w:t>
            </w:r>
            <w:r w:rsidRPr="00FC6BBD">
              <w:t xml:space="preserve"> </w:t>
            </w:r>
            <w:r w:rsidR="00893832" w:rsidRPr="00FC6BBD">
              <w:t>la comparaison et la métaphore comme procédés de vulgarisation scientifique</w:t>
            </w:r>
            <w:r w:rsidRPr="00FC6BBD">
              <w:t>.</w:t>
            </w:r>
          </w:p>
          <w:p w14:paraId="687AE502" w14:textId="2AAF47E5" w:rsidR="00A33F16" w:rsidRPr="00FC6BBD" w:rsidRDefault="00BD40F3" w:rsidP="00A504CF">
            <w:pPr>
              <w:rPr>
                <w:b/>
              </w:rPr>
            </w:pPr>
            <w:r w:rsidRPr="00FC6BBD">
              <w:rPr>
                <w:b/>
              </w:rPr>
              <w:t>(Inter)culturel</w:t>
            </w:r>
          </w:p>
          <w:p w14:paraId="2D5DAAE9" w14:textId="7B2B841C" w:rsidR="00A33F16" w:rsidRPr="00FC6BBD" w:rsidRDefault="00F00282" w:rsidP="00F00282">
            <w:pPr>
              <w:pStyle w:val="Paragraphedeliste"/>
              <w:numPr>
                <w:ilvl w:val="0"/>
                <w:numId w:val="1"/>
              </w:numPr>
            </w:pPr>
            <w:r w:rsidRPr="00FC6BBD">
              <w:t xml:space="preserve">Activité 1 : </w:t>
            </w:r>
            <w:r w:rsidR="00270E2B" w:rsidRPr="00FC6BBD">
              <w:t>(re)découvrir la station spatiale internationale</w:t>
            </w:r>
            <w:r w:rsidRPr="00FC6BBD">
              <w:t>.</w:t>
            </w:r>
          </w:p>
        </w:tc>
      </w:tr>
    </w:tbl>
    <w:p w14:paraId="2C67A2B0" w14:textId="77777777" w:rsidR="00A33F16" w:rsidRPr="00FC6BBD" w:rsidRDefault="00A33F16" w:rsidP="00A33F16">
      <w:pPr>
        <w:rPr>
          <w:lang w:val="fr-FR"/>
        </w:rPr>
      </w:pPr>
    </w:p>
    <w:p w14:paraId="7BE6E9B9" w14:textId="77777777" w:rsidR="005618C6" w:rsidRPr="00FC6BBD" w:rsidRDefault="005618C6" w:rsidP="005618C6">
      <w:pPr>
        <w:rPr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21AF5358" wp14:editId="5B6E5EF6">
            <wp:extent cx="6120130" cy="365125"/>
            <wp:effectExtent l="0" t="0" r="0" b="0"/>
            <wp:docPr id="196200863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15FFB" w14:textId="77777777" w:rsidR="005618C6" w:rsidRPr="00FC6BBD" w:rsidRDefault="005618C6" w:rsidP="005618C6">
      <w:pPr>
        <w:pStyle w:val="Default"/>
        <w:jc w:val="both"/>
        <w:rPr>
          <w:b/>
          <w:bCs/>
          <w:sz w:val="20"/>
          <w:szCs w:val="20"/>
          <w:lang w:val="fr-FR"/>
        </w:rPr>
      </w:pPr>
    </w:p>
    <w:p w14:paraId="1DEC111A" w14:textId="77777777" w:rsidR="005618C6" w:rsidRPr="00FC6BBD" w:rsidRDefault="005618C6" w:rsidP="005618C6">
      <w:pPr>
        <w:pStyle w:val="Default"/>
        <w:jc w:val="both"/>
        <w:rPr>
          <w:sz w:val="20"/>
          <w:szCs w:val="20"/>
          <w:lang w:val="fr-FR"/>
        </w:rPr>
      </w:pPr>
      <w:r w:rsidRPr="00FC6BBD">
        <w:rPr>
          <w:b/>
          <w:bCs/>
          <w:sz w:val="20"/>
          <w:szCs w:val="20"/>
          <w:lang w:val="fr-FR"/>
        </w:rPr>
        <w:t xml:space="preserve">Déroulement : deux options pour animer la séance. </w:t>
      </w:r>
    </w:p>
    <w:p w14:paraId="0458E206" w14:textId="77777777" w:rsidR="005618C6" w:rsidRPr="00FC6BBD" w:rsidRDefault="005618C6" w:rsidP="005618C6">
      <w:pPr>
        <w:pStyle w:val="Default"/>
        <w:jc w:val="both"/>
        <w:rPr>
          <w:sz w:val="20"/>
          <w:szCs w:val="20"/>
          <w:lang w:val="fr-FR"/>
        </w:rPr>
      </w:pPr>
      <w:r w:rsidRPr="00FC6BBD">
        <w:rPr>
          <w:b/>
          <w:bCs/>
          <w:sz w:val="20"/>
          <w:szCs w:val="20"/>
          <w:lang w:val="fr-FR"/>
        </w:rPr>
        <w:t xml:space="preserve">Parcours en autonomie </w:t>
      </w:r>
      <w:r w:rsidRPr="00FC6BBD">
        <w:rPr>
          <w:sz w:val="20"/>
          <w:szCs w:val="20"/>
          <w:lang w:val="fr-FR"/>
        </w:rPr>
        <w:t xml:space="preserve">: </w:t>
      </w:r>
    </w:p>
    <w:p w14:paraId="60E3AFE8" w14:textId="2BF2F2A4" w:rsidR="005618C6" w:rsidRPr="00FC6BBD" w:rsidRDefault="005618C6" w:rsidP="005618C6">
      <w:pPr>
        <w:pStyle w:val="Default"/>
        <w:jc w:val="both"/>
        <w:rPr>
          <w:sz w:val="20"/>
          <w:szCs w:val="20"/>
          <w:lang w:val="fr-FR"/>
        </w:rPr>
      </w:pPr>
      <w:r w:rsidRPr="00FC6BBD">
        <w:rPr>
          <w:sz w:val="20"/>
          <w:szCs w:val="20"/>
          <w:lang w:val="fr-FR"/>
        </w:rPr>
        <w:t xml:space="preserve">- Les activités 1 à </w:t>
      </w:r>
      <w:r w:rsidR="00AF3016" w:rsidRPr="00FC6BBD">
        <w:rPr>
          <w:sz w:val="20"/>
          <w:szCs w:val="20"/>
          <w:lang w:val="fr-FR"/>
        </w:rPr>
        <w:t>5</w:t>
      </w:r>
      <w:r w:rsidRPr="00FC6BBD">
        <w:rPr>
          <w:sz w:val="20"/>
          <w:szCs w:val="20"/>
          <w:lang w:val="fr-FR"/>
        </w:rPr>
        <w:t xml:space="preserve"> sont réalisées en autonomie, en dehors de la classe. </w:t>
      </w:r>
    </w:p>
    <w:p w14:paraId="19E04C2C" w14:textId="02955605" w:rsidR="005618C6" w:rsidRPr="00FC6BBD" w:rsidRDefault="005618C6" w:rsidP="005618C6">
      <w:pPr>
        <w:pStyle w:val="Default"/>
        <w:jc w:val="both"/>
        <w:rPr>
          <w:sz w:val="20"/>
          <w:szCs w:val="20"/>
          <w:lang w:val="fr-FR"/>
        </w:rPr>
      </w:pPr>
      <w:r w:rsidRPr="00FC6BBD">
        <w:rPr>
          <w:sz w:val="20"/>
          <w:szCs w:val="20"/>
          <w:lang w:val="fr-FR"/>
        </w:rPr>
        <w:t xml:space="preserve">- Les activités 6 et 7 sont réalisées en classe. </w:t>
      </w:r>
    </w:p>
    <w:p w14:paraId="4CD6F53F" w14:textId="77777777" w:rsidR="005618C6" w:rsidRPr="00FC6BBD" w:rsidRDefault="005618C6" w:rsidP="005618C6">
      <w:pPr>
        <w:jc w:val="both"/>
        <w:rPr>
          <w:szCs w:val="20"/>
          <w:lang w:val="fr-FR"/>
        </w:rPr>
      </w:pPr>
      <w:r w:rsidRPr="00FC6BBD">
        <w:rPr>
          <w:b/>
          <w:bCs/>
          <w:szCs w:val="20"/>
          <w:lang w:val="fr-FR"/>
        </w:rPr>
        <w:t xml:space="preserve">Parcours en classe </w:t>
      </w:r>
      <w:r w:rsidRPr="00FC6BBD">
        <w:rPr>
          <w:szCs w:val="20"/>
          <w:lang w:val="fr-FR"/>
        </w:rPr>
        <w:t>: toutes les activités sont réalisées en classe.</w:t>
      </w:r>
    </w:p>
    <w:p w14:paraId="6D8B53BE" w14:textId="77777777" w:rsidR="005618C6" w:rsidRPr="00FC6BBD" w:rsidRDefault="005618C6" w:rsidP="005618C6">
      <w:pPr>
        <w:rPr>
          <w:lang w:val="fr-FR"/>
        </w:rPr>
      </w:pPr>
    </w:p>
    <w:p w14:paraId="15188268" w14:textId="77777777" w:rsidR="005618C6" w:rsidRPr="00FC6BBD" w:rsidRDefault="005618C6" w:rsidP="005618C6">
      <w:pPr>
        <w:rPr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1E84E24A" wp14:editId="31A32926">
            <wp:extent cx="6120130" cy="365125"/>
            <wp:effectExtent l="0" t="0" r="0" b="0"/>
            <wp:docPr id="43089585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F9649" w14:textId="77777777" w:rsidR="005618C6" w:rsidRPr="00FC6BBD" w:rsidRDefault="005618C6" w:rsidP="005618C6">
      <w:pPr>
        <w:pStyle w:val="Default"/>
        <w:jc w:val="both"/>
        <w:rPr>
          <w:sz w:val="20"/>
          <w:szCs w:val="20"/>
          <w:lang w:val="fr-FR"/>
        </w:rPr>
      </w:pPr>
      <w:r w:rsidRPr="00FC6BBD">
        <w:rPr>
          <w:b/>
          <w:bCs/>
          <w:sz w:val="20"/>
          <w:szCs w:val="20"/>
          <w:lang w:val="fr-FR"/>
        </w:rPr>
        <w:t xml:space="preserve">En amont de la séance : </w:t>
      </w:r>
    </w:p>
    <w:p w14:paraId="50456BCD" w14:textId="0CE087F8" w:rsidR="005618C6" w:rsidRPr="00FC6BBD" w:rsidRDefault="005618C6" w:rsidP="00AF3016">
      <w:pPr>
        <w:pStyle w:val="Default"/>
        <w:jc w:val="both"/>
        <w:rPr>
          <w:sz w:val="20"/>
          <w:szCs w:val="20"/>
          <w:lang w:val="fr-FR"/>
        </w:rPr>
      </w:pPr>
      <w:r w:rsidRPr="00FC6BBD">
        <w:rPr>
          <w:sz w:val="20"/>
          <w:szCs w:val="20"/>
          <w:lang w:val="fr-FR"/>
        </w:rPr>
        <w:t xml:space="preserve">Distribuer la fiche apprenant. </w:t>
      </w:r>
      <w:r w:rsidR="00AF3016" w:rsidRPr="00FC6BBD">
        <w:rPr>
          <w:sz w:val="20"/>
          <w:szCs w:val="20"/>
          <w:lang w:val="fr-FR"/>
        </w:rPr>
        <w:t xml:space="preserve">Expliquer aux </w:t>
      </w:r>
      <w:proofErr w:type="spellStart"/>
      <w:r w:rsidR="00AF3016" w:rsidRPr="00FC6BBD">
        <w:rPr>
          <w:sz w:val="20"/>
          <w:szCs w:val="20"/>
          <w:lang w:val="fr-FR"/>
        </w:rPr>
        <w:t>apprenant·e·s</w:t>
      </w:r>
      <w:proofErr w:type="spellEnd"/>
      <w:r w:rsidR="00AF3016" w:rsidRPr="00FC6BBD">
        <w:rPr>
          <w:sz w:val="20"/>
          <w:szCs w:val="20"/>
          <w:lang w:val="fr-FR"/>
        </w:rPr>
        <w:t xml:space="preserve"> qu’ils et elles doivent visionner deux vidéos (en cliquant sur les liens </w:t>
      </w:r>
      <w:hyperlink r:id="rId12" w:history="1">
        <w:r w:rsidR="00AF3016" w:rsidRPr="00FC6BBD">
          <w:rPr>
            <w:rStyle w:val="Lienhypertexte"/>
            <w:sz w:val="20"/>
            <w:szCs w:val="20"/>
            <w:lang w:val="fr-FR"/>
          </w:rPr>
          <w:t>https://www.youtube.com/watch?v=4H-iIN2TmVI</w:t>
        </w:r>
      </w:hyperlink>
      <w:r w:rsidR="00AF3016" w:rsidRPr="00FC6BBD">
        <w:rPr>
          <w:sz w:val="20"/>
          <w:szCs w:val="20"/>
          <w:lang w:val="fr-FR"/>
        </w:rPr>
        <w:t xml:space="preserve"> et </w:t>
      </w:r>
      <w:hyperlink r:id="rId13" w:history="1">
        <w:r w:rsidR="00902C52" w:rsidRPr="00FC6BBD">
          <w:rPr>
            <w:rStyle w:val="Lienhypertexte"/>
            <w:sz w:val="20"/>
            <w:szCs w:val="20"/>
            <w:lang w:val="fr-FR"/>
          </w:rPr>
          <w:t>https://urlz.fr/omQO</w:t>
        </w:r>
      </w:hyperlink>
      <w:r w:rsidR="00AF3016" w:rsidRPr="00FC6BBD">
        <w:rPr>
          <w:bCs/>
          <w:sz w:val="20"/>
          <w:szCs w:val="20"/>
          <w:lang w:val="fr-FR"/>
        </w:rPr>
        <w:t xml:space="preserve">) </w:t>
      </w:r>
      <w:r w:rsidR="00AF3016" w:rsidRPr="00FC6BBD">
        <w:rPr>
          <w:sz w:val="20"/>
          <w:szCs w:val="20"/>
          <w:lang w:val="fr-FR"/>
        </w:rPr>
        <w:t xml:space="preserve">et réaliser les activités 1 à 5 en autonomie. </w:t>
      </w:r>
    </w:p>
    <w:p w14:paraId="124565ED" w14:textId="77777777" w:rsidR="005618C6" w:rsidRPr="00FC6BBD" w:rsidRDefault="005618C6" w:rsidP="005618C6">
      <w:pPr>
        <w:pStyle w:val="Default"/>
        <w:jc w:val="both"/>
        <w:rPr>
          <w:sz w:val="20"/>
          <w:szCs w:val="20"/>
          <w:lang w:val="fr-FR"/>
        </w:rPr>
      </w:pPr>
    </w:p>
    <w:p w14:paraId="0B63EF65" w14:textId="633A01CD" w:rsidR="005618C6" w:rsidRPr="00FC6BBD" w:rsidRDefault="005618C6" w:rsidP="00FC6BBD">
      <w:pPr>
        <w:pStyle w:val="Default"/>
        <w:jc w:val="both"/>
        <w:rPr>
          <w:sz w:val="20"/>
          <w:szCs w:val="20"/>
          <w:lang w:val="fr-FR"/>
        </w:rPr>
      </w:pPr>
      <w:r w:rsidRPr="00FC6BBD">
        <w:rPr>
          <w:b/>
          <w:bCs/>
          <w:sz w:val="20"/>
          <w:szCs w:val="20"/>
          <w:lang w:val="fr-FR"/>
        </w:rPr>
        <w:t xml:space="preserve">Lors de la séance </w:t>
      </w:r>
      <w:r w:rsidRPr="00FC6BBD">
        <w:rPr>
          <w:sz w:val="20"/>
          <w:szCs w:val="20"/>
          <w:lang w:val="fr-FR"/>
        </w:rPr>
        <w:t>:</w:t>
      </w:r>
      <w:r w:rsidR="00853AD9" w:rsidRPr="00FC6BBD">
        <w:rPr>
          <w:sz w:val="20"/>
          <w:szCs w:val="20"/>
          <w:lang w:val="fr-FR"/>
        </w:rPr>
        <w:t xml:space="preserve"> la correction des activités 1 à 5 peut se faire en classe</w:t>
      </w:r>
      <w:r w:rsidR="00FC6BBD">
        <w:rPr>
          <w:sz w:val="20"/>
          <w:szCs w:val="20"/>
          <w:lang w:val="fr-FR"/>
        </w:rPr>
        <w:t>, ou individuellement en classe ou à la maison</w:t>
      </w:r>
      <w:r w:rsidR="00853AD9" w:rsidRPr="00FC6BBD">
        <w:rPr>
          <w:sz w:val="20"/>
          <w:szCs w:val="20"/>
          <w:lang w:val="fr-FR"/>
        </w:rPr>
        <w:t xml:space="preserve"> en distribuant le corrigé.</w:t>
      </w:r>
      <w:r w:rsidRPr="00FC6BBD">
        <w:rPr>
          <w:sz w:val="20"/>
          <w:szCs w:val="20"/>
          <w:lang w:val="fr-FR"/>
        </w:rPr>
        <w:t xml:space="preserve"> </w:t>
      </w:r>
    </w:p>
    <w:p w14:paraId="13E3B54F" w14:textId="7E15DF62" w:rsidR="005618C6" w:rsidRPr="00FC6BBD" w:rsidRDefault="005618C6" w:rsidP="005618C6">
      <w:pPr>
        <w:jc w:val="both"/>
        <w:rPr>
          <w:szCs w:val="20"/>
          <w:lang w:val="fr-FR"/>
        </w:rPr>
      </w:pPr>
      <w:r w:rsidRPr="00FC6BBD">
        <w:rPr>
          <w:szCs w:val="20"/>
          <w:lang w:val="fr-FR"/>
        </w:rPr>
        <w:t xml:space="preserve">Réaliser les activités </w:t>
      </w:r>
      <w:r w:rsidR="00C954EC" w:rsidRPr="00FC6BBD">
        <w:rPr>
          <w:szCs w:val="20"/>
          <w:lang w:val="fr-FR"/>
        </w:rPr>
        <w:t>6</w:t>
      </w:r>
      <w:r w:rsidRPr="00FC6BBD">
        <w:rPr>
          <w:szCs w:val="20"/>
          <w:lang w:val="fr-FR"/>
        </w:rPr>
        <w:t xml:space="preserve"> (analyse de discours) et </w:t>
      </w:r>
      <w:r w:rsidR="00C954EC" w:rsidRPr="00FC6BBD">
        <w:rPr>
          <w:szCs w:val="20"/>
          <w:lang w:val="fr-FR"/>
        </w:rPr>
        <w:t>7</w:t>
      </w:r>
      <w:r w:rsidRPr="00FC6BBD">
        <w:rPr>
          <w:szCs w:val="20"/>
          <w:lang w:val="fr-FR"/>
        </w:rPr>
        <w:t xml:space="preserve"> (production orale) en classe : les indications concernant leur mise en œuvre figurent ci-après, dans le parcours « tout en classe ».</w:t>
      </w:r>
    </w:p>
    <w:p w14:paraId="12956970" w14:textId="77777777" w:rsidR="005618C6" w:rsidRPr="00FC6BBD" w:rsidRDefault="005618C6" w:rsidP="00A33F16">
      <w:pPr>
        <w:rPr>
          <w:lang w:val="fr-FR"/>
        </w:rPr>
      </w:pPr>
    </w:p>
    <w:p w14:paraId="12B4F20B" w14:textId="77777777" w:rsidR="005618C6" w:rsidRPr="00FC6BBD" w:rsidRDefault="005618C6" w:rsidP="00A33F16">
      <w:pPr>
        <w:rPr>
          <w:lang w:val="fr-FR"/>
        </w:rPr>
      </w:pPr>
    </w:p>
    <w:p w14:paraId="67C84DC9" w14:textId="0A5D1980" w:rsidR="005618C6" w:rsidRPr="00FC6BBD" w:rsidRDefault="005618C6">
      <w:pPr>
        <w:spacing w:after="160"/>
        <w:rPr>
          <w:lang w:val="fr-FR"/>
        </w:rPr>
      </w:pPr>
      <w:r w:rsidRPr="00FC6BBD">
        <w:rPr>
          <w:lang w:val="fr-FR"/>
        </w:rPr>
        <w:br w:type="page"/>
      </w:r>
    </w:p>
    <w:p w14:paraId="6ED6F738" w14:textId="4D0BB0F7" w:rsidR="00C954EC" w:rsidRPr="00FC6BBD" w:rsidRDefault="00C954EC" w:rsidP="00532C8E">
      <w:pPr>
        <w:rPr>
          <w:lang w:val="fr-FR"/>
        </w:rPr>
      </w:pPr>
      <w:r w:rsidRPr="00FC6BBD">
        <w:rPr>
          <w:noProof/>
          <w:lang w:val="fr-FR"/>
        </w:rPr>
        <w:lastRenderedPageBreak/>
        <w:drawing>
          <wp:inline distT="0" distB="0" distL="0" distR="0" wp14:anchorId="5490CB9F" wp14:editId="799DB12E">
            <wp:extent cx="6120130" cy="358140"/>
            <wp:effectExtent l="0" t="0" r="0" b="0"/>
            <wp:docPr id="944846179" name="Image 944846179" descr="C:\Users\E.PAQUIER\Desktop\bloc-parcours_en_clas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E.PAQUIER\Desktop\bloc-parcours_en_class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84BBA" w14:textId="77777777" w:rsidR="00C954EC" w:rsidRPr="00FC6BBD" w:rsidRDefault="00C954EC" w:rsidP="00532C8E">
      <w:pPr>
        <w:rPr>
          <w:lang w:val="fr-FR"/>
        </w:rPr>
      </w:pPr>
    </w:p>
    <w:p w14:paraId="1ED90432" w14:textId="47D721CB" w:rsidR="00532C8E" w:rsidRPr="00FC6BBD" w:rsidRDefault="00517CA0" w:rsidP="00532C8E">
      <w:pPr>
        <w:rPr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53BFBCB2" wp14:editId="3D8D87C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BBD">
        <w:rPr>
          <w:noProof/>
          <w:lang w:val="fr-FR"/>
        </w:rPr>
        <w:drawing>
          <wp:inline distT="0" distB="0" distL="0" distR="0" wp14:anchorId="1AD51D87" wp14:editId="0F57FCE5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FC6BBD" w:rsidRDefault="00396052" w:rsidP="00C954EC">
      <w:pPr>
        <w:jc w:val="both"/>
        <w:rPr>
          <w:b/>
          <w:lang w:val="fr-FR"/>
        </w:rPr>
      </w:pPr>
    </w:p>
    <w:p w14:paraId="5D21F5DC" w14:textId="77777777" w:rsidR="00532C8E" w:rsidRPr="00FC6BBD" w:rsidRDefault="00532C8E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>Consigne</w:t>
      </w:r>
    </w:p>
    <w:p w14:paraId="7AE1EC4F" w14:textId="09B111CE" w:rsidR="00532C8E" w:rsidRPr="00FC6BBD" w:rsidRDefault="00C954EC" w:rsidP="00C954EC">
      <w:pPr>
        <w:jc w:val="both"/>
        <w:rPr>
          <w:lang w:val="fr-FR"/>
        </w:rPr>
      </w:pPr>
      <w:r w:rsidRPr="00FC6BBD">
        <w:rPr>
          <w:lang w:val="fr-FR"/>
        </w:rPr>
        <w:t xml:space="preserve">Faites l’activité 1 : </w:t>
      </w:r>
      <w:r w:rsidR="001522CB" w:rsidRPr="00FC6BBD">
        <w:rPr>
          <w:lang w:val="fr-FR"/>
        </w:rPr>
        <w:t xml:space="preserve">lisez le résumé ci-dessous puis regardez cette vidéo du Centre national d’études spatiales (CNES) </w:t>
      </w:r>
      <w:hyperlink r:id="rId17" w:history="1">
        <w:r w:rsidR="001522CB" w:rsidRPr="00FC6BBD">
          <w:rPr>
            <w:rStyle w:val="Lienhypertexte"/>
            <w:lang w:val="fr-FR"/>
          </w:rPr>
          <w:t>https://www.youtube.com/watch?v=4H-iIN2TmVI</w:t>
        </w:r>
      </w:hyperlink>
      <w:r w:rsidR="001522CB" w:rsidRPr="00FC6BBD">
        <w:rPr>
          <w:lang w:val="fr-FR"/>
        </w:rPr>
        <w:t>.</w:t>
      </w:r>
      <w:hyperlink r:id="rId18" w:history="1"/>
      <w:r w:rsidR="001522CB" w:rsidRPr="00FC6BBD">
        <w:rPr>
          <w:lang w:val="fr-FR"/>
        </w:rPr>
        <w:t xml:space="preserve"> Corrigez les 12 erreurs.</w:t>
      </w:r>
    </w:p>
    <w:p w14:paraId="48338869" w14:textId="77777777" w:rsidR="00396052" w:rsidRPr="00FC6BBD" w:rsidRDefault="00396052" w:rsidP="00C954EC">
      <w:pPr>
        <w:jc w:val="both"/>
        <w:rPr>
          <w:lang w:val="fr-FR"/>
        </w:rPr>
      </w:pPr>
    </w:p>
    <w:p w14:paraId="7C050BC4" w14:textId="77777777" w:rsidR="00532C8E" w:rsidRPr="00FC6BBD" w:rsidRDefault="00532C8E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 xml:space="preserve">Mise en œuvre </w:t>
      </w:r>
    </w:p>
    <w:p w14:paraId="68A1666C" w14:textId="159C39F1" w:rsidR="00102E31" w:rsidRPr="00FC6BBD" w:rsidRDefault="001522CB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 xml:space="preserve">Former des binômes. </w:t>
      </w:r>
      <w:r w:rsidR="002074EF" w:rsidRPr="00FC6BBD">
        <w:rPr>
          <w:rFonts w:eastAsia="Arial Unicode MS"/>
        </w:rPr>
        <w:t>Distribuer la fiche apprenant.</w:t>
      </w:r>
    </w:p>
    <w:p w14:paraId="5E479F14" w14:textId="6C7AAF60" w:rsidR="00BF4D1A" w:rsidRPr="00FC6BBD" w:rsidRDefault="00BF4D1A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Faire lire le résumé. Lever les éventuelles difficultés lexicales.</w:t>
      </w:r>
    </w:p>
    <w:p w14:paraId="525F4DE1" w14:textId="77777777" w:rsidR="00BF4D1A" w:rsidRPr="00FC6BBD" w:rsidRDefault="002074EF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 xml:space="preserve">Montrer la vidéo, </w:t>
      </w:r>
      <w:r w:rsidRPr="00FC6BBD">
        <w:rPr>
          <w:rFonts w:eastAsia="Arial Unicode MS"/>
          <w:u w:val="single"/>
        </w:rPr>
        <w:t>avec le son</w:t>
      </w:r>
      <w:r w:rsidRPr="00FC6BBD">
        <w:rPr>
          <w:rFonts w:eastAsia="Arial Unicode MS"/>
        </w:rPr>
        <w:t xml:space="preserve"> et </w:t>
      </w:r>
      <w:r w:rsidR="001522CB" w:rsidRPr="00FC6BBD">
        <w:rPr>
          <w:rFonts w:eastAsia="Arial Unicode MS"/>
        </w:rPr>
        <w:t xml:space="preserve">sans </w:t>
      </w:r>
      <w:r w:rsidRPr="00FC6BBD">
        <w:rPr>
          <w:rFonts w:eastAsia="Arial Unicode MS"/>
        </w:rPr>
        <w:t>les sous-titres.</w:t>
      </w:r>
      <w:r w:rsidR="00BF4D1A" w:rsidRPr="00FC6BBD">
        <w:rPr>
          <w:rFonts w:eastAsia="Arial Unicode MS"/>
        </w:rPr>
        <w:t xml:space="preserve"> </w:t>
      </w:r>
    </w:p>
    <w:p w14:paraId="394AC6EE" w14:textId="277915E9" w:rsidR="00BF4D1A" w:rsidRPr="00FC6BBD" w:rsidRDefault="00BF4D1A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Faire des pauses entre chaque question du micro-trottoir</w:t>
      </w:r>
      <w:r w:rsidR="00D92543" w:rsidRPr="00FC6BBD">
        <w:rPr>
          <w:rFonts w:eastAsia="Arial Unicode MS"/>
        </w:rPr>
        <w:t>. Inviter les groupes à se concerter brièvement</w:t>
      </w:r>
      <w:r w:rsidRPr="00FC6BBD">
        <w:rPr>
          <w:rFonts w:eastAsia="Arial Unicode MS"/>
        </w:rPr>
        <w:t xml:space="preserve"> et recueillir les réponses des </w:t>
      </w:r>
      <w:proofErr w:type="spellStart"/>
      <w:r w:rsidRPr="00FC6BBD">
        <w:rPr>
          <w:rFonts w:eastAsia="Arial Unicode MS"/>
        </w:rPr>
        <w:t>apprenant·e·s</w:t>
      </w:r>
      <w:proofErr w:type="spellEnd"/>
      <w:r w:rsidRPr="00FC6BBD">
        <w:rPr>
          <w:rFonts w:eastAsia="Arial Unicode MS"/>
        </w:rPr>
        <w:t>.</w:t>
      </w:r>
    </w:p>
    <w:p w14:paraId="78E52347" w14:textId="07ED5D55" w:rsidR="002074EF" w:rsidRPr="00FC6BBD" w:rsidRDefault="00BF4D1A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Corriger ainsi le résumé au fur et à mesure.</w:t>
      </w:r>
    </w:p>
    <w:p w14:paraId="12E31FC5" w14:textId="1657E0AE" w:rsidR="00704307" w:rsidRPr="00FC6BBD" w:rsidRDefault="00517CA0" w:rsidP="00C954EC">
      <w:pPr>
        <w:jc w:val="both"/>
        <w:rPr>
          <w:iCs/>
          <w:lang w:val="fr-FR"/>
        </w:rPr>
      </w:pPr>
      <w:r w:rsidRPr="00FC6BBD">
        <w:rPr>
          <w:iCs/>
          <w:noProof/>
          <w:lang w:val="fr-FR"/>
        </w:rPr>
        <w:drawing>
          <wp:inline distT="0" distB="0" distL="0" distR="0" wp14:anchorId="5A486D5C" wp14:editId="4EF45B1B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18BEE" w14:textId="649E6E76" w:rsidR="004E16E4" w:rsidRPr="00FC6BBD" w:rsidRDefault="002074EF" w:rsidP="00557D36">
      <w:pPr>
        <w:jc w:val="both"/>
        <w:rPr>
          <w:iCs/>
          <w:lang w:val="fr-FR"/>
        </w:rPr>
      </w:pPr>
      <w:r w:rsidRPr="00FC6BBD">
        <w:rPr>
          <w:iCs/>
          <w:lang w:val="fr-FR"/>
        </w:rPr>
        <w:t>Voir fiche « corrigés ».</w:t>
      </w:r>
    </w:p>
    <w:p w14:paraId="0A904ED2" w14:textId="77777777" w:rsidR="00557D36" w:rsidRPr="00FC6BBD" w:rsidRDefault="00557D36" w:rsidP="00557D36">
      <w:pPr>
        <w:spacing w:after="160"/>
        <w:jc w:val="both"/>
        <w:rPr>
          <w:iCs/>
          <w:lang w:val="fr-FR"/>
        </w:rPr>
      </w:pPr>
    </w:p>
    <w:p w14:paraId="05E0DE7F" w14:textId="23B3EB59" w:rsidR="00704307" w:rsidRPr="00FC6BBD" w:rsidRDefault="00517CA0" w:rsidP="00C954EC">
      <w:pPr>
        <w:jc w:val="both"/>
        <w:rPr>
          <w:iCs/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1C03AE93" wp14:editId="44CB8684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BBD">
        <w:rPr>
          <w:noProof/>
          <w:lang w:val="fr-FR"/>
        </w:rPr>
        <w:drawing>
          <wp:inline distT="0" distB="0" distL="0" distR="0" wp14:anchorId="396E23B9" wp14:editId="20324D48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20D2" w:rsidRPr="00FC6BBD">
        <w:rPr>
          <w:noProof/>
          <w:lang w:val="fr-FR"/>
        </w:rPr>
        <w:drawing>
          <wp:inline distT="0" distB="0" distL="0" distR="0" wp14:anchorId="48588116" wp14:editId="7B5C54E8">
            <wp:extent cx="1781175" cy="361950"/>
            <wp:effectExtent l="0" t="0" r="9525" b="0"/>
            <wp:docPr id="1430340157" name="Image 1430340157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FC6BBD" w:rsidRDefault="00396052" w:rsidP="00C954EC">
      <w:pPr>
        <w:jc w:val="both"/>
        <w:rPr>
          <w:b/>
          <w:lang w:val="fr-FR"/>
        </w:rPr>
      </w:pPr>
    </w:p>
    <w:p w14:paraId="6ECA96BD" w14:textId="77777777" w:rsidR="00704307" w:rsidRPr="00FC6BBD" w:rsidRDefault="00704307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>Consigne</w:t>
      </w:r>
    </w:p>
    <w:p w14:paraId="6D05CB04" w14:textId="1CCCE5E0" w:rsidR="00704307" w:rsidRPr="00FC6BBD" w:rsidRDefault="000520D2" w:rsidP="00557D36">
      <w:pPr>
        <w:jc w:val="both"/>
        <w:rPr>
          <w:lang w:val="fr-FR"/>
        </w:rPr>
      </w:pPr>
      <w:r w:rsidRPr="00FC6BBD">
        <w:rPr>
          <w:lang w:val="fr-FR"/>
        </w:rPr>
        <w:t xml:space="preserve">Faites l’activité 2 : </w:t>
      </w:r>
      <w:bookmarkStart w:id="1" w:name="_Hlk146544529"/>
      <w:bookmarkStart w:id="2" w:name="_Hlk149986299"/>
      <w:r w:rsidR="00557D36" w:rsidRPr="00FC6BBD">
        <w:rPr>
          <w:lang w:val="fr-FR"/>
        </w:rPr>
        <w:t xml:space="preserve">regardez l’extrait </w:t>
      </w:r>
      <w:bookmarkStart w:id="3" w:name="_Hlk149857821"/>
      <w:r w:rsidR="00557D36" w:rsidRPr="00FC6BBD">
        <w:rPr>
          <w:lang w:val="fr-FR"/>
        </w:rPr>
        <w:t xml:space="preserve">de l’émission </w:t>
      </w:r>
      <w:r w:rsidR="00557D36" w:rsidRPr="00FC6BBD">
        <w:rPr>
          <w:i/>
          <w:iCs/>
          <w:lang w:val="fr-FR"/>
        </w:rPr>
        <w:t>Objectif Monde</w:t>
      </w:r>
      <w:r w:rsidR="00557D36" w:rsidRPr="00FC6BBD">
        <w:rPr>
          <w:lang w:val="fr-FR"/>
        </w:rPr>
        <w:t xml:space="preserve"> </w:t>
      </w:r>
      <w:bookmarkEnd w:id="3"/>
      <w:r w:rsidR="00557D36" w:rsidRPr="00FC6BBD">
        <w:rPr>
          <w:lang w:val="fr-FR"/>
        </w:rPr>
        <w:t>consacrée à la conquête de l’espace en cliquant sur ce lien (</w:t>
      </w:r>
      <w:hyperlink r:id="rId23" w:history="1">
        <w:r w:rsidR="00654343" w:rsidRPr="00FC6BBD">
          <w:rPr>
            <w:rStyle w:val="Lienhypertexte"/>
            <w:lang w:val="fr-FR"/>
          </w:rPr>
          <w:t>https://urlz.fr/omQO</w:t>
        </w:r>
      </w:hyperlink>
      <w:r w:rsidR="00557D36" w:rsidRPr="00FC6BBD">
        <w:rPr>
          <w:lang w:val="fr-FR"/>
        </w:rPr>
        <w:t>). Cochez les thèmes abordés par la présentatrice et ses trois invités.</w:t>
      </w:r>
      <w:bookmarkEnd w:id="1"/>
      <w:bookmarkEnd w:id="2"/>
    </w:p>
    <w:p w14:paraId="124A4A1F" w14:textId="77777777" w:rsidR="00396052" w:rsidRPr="00FC6BBD" w:rsidRDefault="00396052" w:rsidP="00C954EC">
      <w:pPr>
        <w:jc w:val="both"/>
        <w:rPr>
          <w:lang w:val="fr-FR"/>
        </w:rPr>
      </w:pPr>
    </w:p>
    <w:p w14:paraId="470A4FDE" w14:textId="77777777" w:rsidR="00704307" w:rsidRPr="00FC6BBD" w:rsidRDefault="00704307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 xml:space="preserve">Mise en œuvre </w:t>
      </w:r>
    </w:p>
    <w:p w14:paraId="71A6D1DC" w14:textId="76C7C358" w:rsidR="002D7815" w:rsidRPr="00FC6BBD" w:rsidRDefault="00557D36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Individuellement</w:t>
      </w:r>
      <w:r w:rsidR="000520D2" w:rsidRPr="00FC6BBD">
        <w:rPr>
          <w:rFonts w:eastAsia="Arial Unicode MS"/>
        </w:rPr>
        <w:t>. Prendre connaissance de l’activité</w:t>
      </w:r>
      <w:r w:rsidRPr="00FC6BBD">
        <w:rPr>
          <w:rFonts w:eastAsia="Arial Unicode MS"/>
        </w:rPr>
        <w:t xml:space="preserve"> et des thèmes proposés.</w:t>
      </w:r>
    </w:p>
    <w:p w14:paraId="644247E9" w14:textId="77777777" w:rsidR="000520D2" w:rsidRPr="00FC6BBD" w:rsidRDefault="000520D2" w:rsidP="000520D2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C6BBD">
        <w:rPr>
          <w:rFonts w:eastAsia="Arial Unicode MS"/>
        </w:rPr>
        <w:t xml:space="preserve">Inviter les </w:t>
      </w:r>
      <w:proofErr w:type="spellStart"/>
      <w:r w:rsidRPr="00FC6BBD">
        <w:rPr>
          <w:rFonts w:cs="Arial"/>
          <w:szCs w:val="20"/>
        </w:rPr>
        <w:t>apprenant</w:t>
      </w:r>
      <w:r w:rsidRPr="00FC6BBD">
        <w:rPr>
          <w:szCs w:val="20"/>
        </w:rPr>
        <w:t>·e·</w:t>
      </w:r>
      <w:r w:rsidRPr="00FC6BBD">
        <w:rPr>
          <w:rFonts w:cs="Arial"/>
          <w:szCs w:val="20"/>
        </w:rPr>
        <w:t>s</w:t>
      </w:r>
      <w:proofErr w:type="spellEnd"/>
      <w:r w:rsidRPr="00FC6BBD">
        <w:rPr>
          <w:rFonts w:cs="Arial"/>
          <w:szCs w:val="20"/>
        </w:rPr>
        <w:t xml:space="preserve"> à noter quelques mots clés pendant le visionnage.</w:t>
      </w:r>
    </w:p>
    <w:p w14:paraId="5DCD99D2" w14:textId="0594AB50" w:rsidR="000520D2" w:rsidRPr="00FC6BBD" w:rsidRDefault="000520D2" w:rsidP="000520D2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C6BBD">
        <w:rPr>
          <w:rFonts w:cs="Arial"/>
          <w:szCs w:val="20"/>
        </w:rPr>
        <w:t>Di</w:t>
      </w:r>
      <w:r w:rsidRPr="00FC6BBD">
        <w:rPr>
          <w:rFonts w:eastAsia="Arial Unicode MS"/>
        </w:rPr>
        <w:t xml:space="preserve">ffuser la vidéo en entier, </w:t>
      </w:r>
      <w:r w:rsidRPr="00FC6BBD">
        <w:rPr>
          <w:rFonts w:eastAsia="Arial Unicode MS"/>
          <w:u w:val="single"/>
        </w:rPr>
        <w:t>avec le son</w:t>
      </w:r>
      <w:r w:rsidRPr="00FC6BBD">
        <w:rPr>
          <w:rFonts w:eastAsia="Arial Unicode MS"/>
        </w:rPr>
        <w:t xml:space="preserve"> et sans les sous-titres. </w:t>
      </w:r>
    </w:p>
    <w:p w14:paraId="575058F1" w14:textId="77777777" w:rsidR="005F01A3" w:rsidRPr="00FC6BBD" w:rsidRDefault="00557D36" w:rsidP="000520D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t>Faire comparer les réponses</w:t>
      </w:r>
      <w:r w:rsidR="000520D2" w:rsidRPr="00FC6BBD">
        <w:t xml:space="preserve">. </w:t>
      </w:r>
    </w:p>
    <w:p w14:paraId="33DB345D" w14:textId="5F624079" w:rsidR="000520D2" w:rsidRPr="00FC6BBD" w:rsidRDefault="000520D2" w:rsidP="000520D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t xml:space="preserve">Puis mettre en commun à l’oral. </w:t>
      </w:r>
    </w:p>
    <w:p w14:paraId="1F1B628D" w14:textId="5FA324A4" w:rsidR="00D93A8A" w:rsidRPr="00FC6BBD" w:rsidRDefault="00517CA0" w:rsidP="00C954EC">
      <w:pPr>
        <w:jc w:val="both"/>
        <w:rPr>
          <w:iCs/>
          <w:lang w:val="fr-FR"/>
        </w:rPr>
      </w:pPr>
      <w:r w:rsidRPr="00FC6BBD">
        <w:rPr>
          <w:iCs/>
          <w:noProof/>
          <w:lang w:val="fr-FR"/>
        </w:rPr>
        <w:drawing>
          <wp:inline distT="0" distB="0" distL="0" distR="0" wp14:anchorId="03395BFE" wp14:editId="0D7923BA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2AB20" w14:textId="71A18C7D" w:rsidR="0058418A" w:rsidRPr="00FC6BBD" w:rsidRDefault="000520D2" w:rsidP="000520D2">
      <w:pPr>
        <w:jc w:val="both"/>
        <w:rPr>
          <w:iCs/>
          <w:lang w:val="fr-FR"/>
        </w:rPr>
      </w:pPr>
      <w:r w:rsidRPr="00FC6BBD">
        <w:rPr>
          <w:iCs/>
          <w:lang w:val="fr-FR"/>
        </w:rPr>
        <w:t>Voir fiche « corrigés ».</w:t>
      </w:r>
    </w:p>
    <w:p w14:paraId="78A06BEC" w14:textId="77777777" w:rsidR="00704307" w:rsidRPr="00FC6BBD" w:rsidRDefault="00704307" w:rsidP="000520D2">
      <w:pPr>
        <w:spacing w:after="160"/>
        <w:jc w:val="both"/>
        <w:rPr>
          <w:iCs/>
          <w:lang w:val="fr-FR"/>
        </w:rPr>
      </w:pPr>
    </w:p>
    <w:p w14:paraId="3D593F7C" w14:textId="491827CA" w:rsidR="00704307" w:rsidRPr="00FC6BBD" w:rsidRDefault="00517CA0" w:rsidP="00C954EC">
      <w:pPr>
        <w:jc w:val="both"/>
        <w:rPr>
          <w:noProof/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093BB87A" wp14:editId="16A9DC67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BBD">
        <w:rPr>
          <w:noProof/>
          <w:lang w:val="fr-FR"/>
        </w:rPr>
        <w:drawing>
          <wp:inline distT="0" distB="0" distL="0" distR="0" wp14:anchorId="33B4FAF3" wp14:editId="1D8F1F20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B443A" w14:textId="0F3B0EC5" w:rsidR="00517CA0" w:rsidRPr="00FC6BBD" w:rsidRDefault="00517CA0" w:rsidP="00C954EC">
      <w:pPr>
        <w:jc w:val="both"/>
        <w:rPr>
          <w:noProof/>
          <w:lang w:val="fr-FR"/>
        </w:rPr>
      </w:pPr>
    </w:p>
    <w:p w14:paraId="2F4F8577" w14:textId="77777777" w:rsidR="00704307" w:rsidRPr="00FC6BBD" w:rsidRDefault="00704307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>Consigne</w:t>
      </w:r>
    </w:p>
    <w:p w14:paraId="553AD12B" w14:textId="713C879C" w:rsidR="000520D2" w:rsidRPr="00FC6BBD" w:rsidRDefault="000520D2" w:rsidP="000520D2">
      <w:pPr>
        <w:jc w:val="both"/>
        <w:rPr>
          <w:lang w:val="fr-FR"/>
        </w:rPr>
      </w:pPr>
      <w:r w:rsidRPr="00FC6BBD">
        <w:rPr>
          <w:lang w:val="fr-FR"/>
        </w:rPr>
        <w:t xml:space="preserve">Faites l’activité 3 : </w:t>
      </w:r>
      <w:r w:rsidR="00557D36" w:rsidRPr="00FC6BBD">
        <w:rPr>
          <w:lang w:val="fr-FR"/>
        </w:rPr>
        <w:t>écoutez l’intervention de Xavier Pasco jusqu’à 0’48 (« très grand projet de coopération internationale ») et complétez cette comparaison des stations spatiales internationale et chinoise.</w:t>
      </w:r>
    </w:p>
    <w:p w14:paraId="185C8963" w14:textId="4C774041" w:rsidR="00396052" w:rsidRPr="00FC6BBD" w:rsidRDefault="00396052" w:rsidP="000520D2">
      <w:pPr>
        <w:jc w:val="both"/>
        <w:rPr>
          <w:lang w:val="fr-FR"/>
        </w:rPr>
      </w:pPr>
    </w:p>
    <w:p w14:paraId="310F5962" w14:textId="77777777" w:rsidR="00704307" w:rsidRPr="00FC6BBD" w:rsidRDefault="00704307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 xml:space="preserve">Mise en œuvre </w:t>
      </w:r>
    </w:p>
    <w:p w14:paraId="7BF5B520" w14:textId="7279B74E" w:rsidR="000520D2" w:rsidRPr="00FC6BBD" w:rsidRDefault="00557D36" w:rsidP="000520D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Individuellement</w:t>
      </w:r>
      <w:r w:rsidR="000520D2" w:rsidRPr="00FC6BBD">
        <w:rPr>
          <w:rFonts w:eastAsia="Arial Unicode MS"/>
        </w:rPr>
        <w:t xml:space="preserve">. Faire lire la consigne ainsi que les </w:t>
      </w:r>
      <w:r w:rsidRPr="00FC6BBD">
        <w:rPr>
          <w:rFonts w:eastAsia="Arial Unicode MS"/>
        </w:rPr>
        <w:t>items du tableau</w:t>
      </w:r>
      <w:r w:rsidR="000520D2" w:rsidRPr="00FC6BBD">
        <w:rPr>
          <w:rFonts w:eastAsia="Arial Unicode MS"/>
        </w:rPr>
        <w:t>.</w:t>
      </w:r>
    </w:p>
    <w:p w14:paraId="1C3278AD" w14:textId="050E7B20" w:rsidR="000520D2" w:rsidRPr="00FC6BBD" w:rsidRDefault="000520D2" w:rsidP="000520D2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FC6BBD">
        <w:rPr>
          <w:rFonts w:cs="Arial"/>
          <w:szCs w:val="20"/>
        </w:rPr>
        <w:t>Di</w:t>
      </w:r>
      <w:r w:rsidRPr="00FC6BBD">
        <w:rPr>
          <w:rFonts w:eastAsia="Arial Unicode MS"/>
        </w:rPr>
        <w:t xml:space="preserve">ffuser </w:t>
      </w:r>
      <w:r w:rsidR="00557D36" w:rsidRPr="00FC6BBD">
        <w:rPr>
          <w:rFonts w:eastAsia="Arial Unicode MS"/>
        </w:rPr>
        <w:t>le début</w:t>
      </w:r>
      <w:r w:rsidRPr="00FC6BBD">
        <w:rPr>
          <w:rFonts w:eastAsia="Arial Unicode MS"/>
        </w:rPr>
        <w:t xml:space="preserve"> de l’interview, </w:t>
      </w:r>
      <w:r w:rsidRPr="00FC6BBD">
        <w:rPr>
          <w:rFonts w:eastAsia="Arial Unicode MS"/>
          <w:u w:val="single"/>
        </w:rPr>
        <w:t>avec le son</w:t>
      </w:r>
      <w:r w:rsidRPr="00FC6BBD">
        <w:rPr>
          <w:rFonts w:eastAsia="Arial Unicode MS"/>
        </w:rPr>
        <w:t xml:space="preserve"> et sans les sous-titres. </w:t>
      </w:r>
    </w:p>
    <w:p w14:paraId="414DC3ED" w14:textId="77777777" w:rsidR="005F01A3" w:rsidRPr="00FC6BBD" w:rsidRDefault="00557D36" w:rsidP="0086107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t xml:space="preserve">Inviter les </w:t>
      </w:r>
      <w:proofErr w:type="spellStart"/>
      <w:r w:rsidRPr="00FC6BBD">
        <w:t>apprenant·e·s</w:t>
      </w:r>
      <w:proofErr w:type="spellEnd"/>
      <w:r w:rsidRPr="00FC6BBD">
        <w:t xml:space="preserve"> à comparer leurs réponses</w:t>
      </w:r>
      <w:r w:rsidR="000520D2" w:rsidRPr="00FC6BBD">
        <w:t>.</w:t>
      </w:r>
      <w:r w:rsidRPr="00FC6BBD">
        <w:t xml:space="preserve"> </w:t>
      </w:r>
    </w:p>
    <w:p w14:paraId="574C35A0" w14:textId="7E669ACE" w:rsidR="000520D2" w:rsidRPr="00FC6BBD" w:rsidRDefault="000520D2" w:rsidP="0086107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t xml:space="preserve">Puis mettre en commun. </w:t>
      </w:r>
    </w:p>
    <w:p w14:paraId="4739F4A2" w14:textId="3996F1EF" w:rsidR="00D93A8A" w:rsidRPr="00FC6BBD" w:rsidRDefault="00517CA0" w:rsidP="00C954EC">
      <w:pPr>
        <w:jc w:val="both"/>
        <w:rPr>
          <w:iCs/>
          <w:lang w:val="fr-FR"/>
        </w:rPr>
      </w:pPr>
      <w:r w:rsidRPr="00FC6BBD">
        <w:rPr>
          <w:iCs/>
          <w:noProof/>
          <w:lang w:val="fr-FR"/>
        </w:rPr>
        <w:lastRenderedPageBreak/>
        <w:drawing>
          <wp:inline distT="0" distB="0" distL="0" distR="0" wp14:anchorId="0F873B9F" wp14:editId="48206352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D40F1" w14:textId="77777777" w:rsidR="000520D2" w:rsidRPr="00FC6BBD" w:rsidRDefault="000520D2" w:rsidP="000520D2">
      <w:pPr>
        <w:jc w:val="both"/>
        <w:rPr>
          <w:iCs/>
          <w:lang w:val="fr-FR"/>
        </w:rPr>
      </w:pPr>
      <w:r w:rsidRPr="00FC6BBD">
        <w:rPr>
          <w:iCs/>
          <w:lang w:val="fr-FR"/>
        </w:rPr>
        <w:t>Voir fiche « corrigés ».</w:t>
      </w:r>
    </w:p>
    <w:p w14:paraId="4A2C0383" w14:textId="77777777" w:rsidR="005F01A3" w:rsidRPr="00FC6BBD" w:rsidRDefault="005F01A3" w:rsidP="005F01A3">
      <w:pPr>
        <w:spacing w:after="160"/>
        <w:jc w:val="both"/>
        <w:rPr>
          <w:iCs/>
          <w:lang w:val="fr-FR"/>
        </w:rPr>
      </w:pPr>
    </w:p>
    <w:p w14:paraId="5242B7F5" w14:textId="7CB8A9B1" w:rsidR="00704307" w:rsidRPr="00FC6BBD" w:rsidRDefault="00517CA0" w:rsidP="00C954EC">
      <w:pPr>
        <w:jc w:val="both"/>
        <w:rPr>
          <w:b/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5F505BD0" wp14:editId="6E2CCF7A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BBD">
        <w:rPr>
          <w:noProof/>
          <w:lang w:val="fr-FR"/>
        </w:rPr>
        <w:drawing>
          <wp:inline distT="0" distB="0" distL="0" distR="0" wp14:anchorId="5352DCE4" wp14:editId="50B9422E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FC6BBD" w:rsidRDefault="00396052" w:rsidP="00C954EC">
      <w:pPr>
        <w:jc w:val="both"/>
        <w:rPr>
          <w:b/>
          <w:lang w:val="fr-FR"/>
        </w:rPr>
      </w:pPr>
    </w:p>
    <w:p w14:paraId="39D71A73" w14:textId="77777777" w:rsidR="00704307" w:rsidRPr="00FC6BBD" w:rsidRDefault="00704307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>Consigne</w:t>
      </w:r>
    </w:p>
    <w:p w14:paraId="0C1E7FFA" w14:textId="391D6E63" w:rsidR="00704307" w:rsidRPr="00FC6BBD" w:rsidRDefault="002D6C95" w:rsidP="006C75C7">
      <w:pPr>
        <w:jc w:val="both"/>
        <w:rPr>
          <w:lang w:val="fr-FR"/>
        </w:rPr>
      </w:pPr>
      <w:r w:rsidRPr="00FC6BBD">
        <w:rPr>
          <w:lang w:val="fr-FR"/>
        </w:rPr>
        <w:t xml:space="preserve">Faites l’activité 4 : </w:t>
      </w:r>
      <w:r w:rsidR="006C75C7" w:rsidRPr="00FC6BBD">
        <w:rPr>
          <w:lang w:val="fr-FR"/>
        </w:rPr>
        <w:t xml:space="preserve">en quoi l’espace revêt-il une dimension géopolitique ? </w:t>
      </w:r>
      <w:bookmarkStart w:id="4" w:name="_Hlk140589367"/>
      <w:r w:rsidR="006C75C7" w:rsidRPr="00FC6BBD">
        <w:rPr>
          <w:rFonts w:cs="Tahoma"/>
          <w:lang w:val="fr-FR"/>
        </w:rPr>
        <w:t>É</w:t>
      </w:r>
      <w:r w:rsidR="006C75C7" w:rsidRPr="00FC6BBD">
        <w:rPr>
          <w:lang w:val="fr-FR"/>
        </w:rPr>
        <w:t xml:space="preserve">coutez </w:t>
      </w:r>
      <w:bookmarkEnd w:id="4"/>
      <w:r w:rsidR="006C75C7" w:rsidRPr="00FC6BBD">
        <w:rPr>
          <w:lang w:val="fr-FR"/>
        </w:rPr>
        <w:t>la suite de l’interview jusqu’à 3’39 (« et c’est ce qui va se passer ») et répondez aux questions.</w:t>
      </w:r>
    </w:p>
    <w:p w14:paraId="09205744" w14:textId="77777777" w:rsidR="00396052" w:rsidRPr="00FC6BBD" w:rsidRDefault="00396052" w:rsidP="00C954EC">
      <w:pPr>
        <w:jc w:val="both"/>
        <w:rPr>
          <w:lang w:val="fr-FR"/>
        </w:rPr>
      </w:pPr>
    </w:p>
    <w:p w14:paraId="38C07D15" w14:textId="77777777" w:rsidR="00704307" w:rsidRPr="00FC6BBD" w:rsidRDefault="00704307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 xml:space="preserve">Mise en œuvre </w:t>
      </w:r>
    </w:p>
    <w:p w14:paraId="5CFD65AD" w14:textId="3D1E2B3D" w:rsidR="002D6C95" w:rsidRPr="00FC6BBD" w:rsidRDefault="006C75C7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Former des binômes</w:t>
      </w:r>
      <w:r w:rsidR="002D6C95" w:rsidRPr="00FC6BBD">
        <w:rPr>
          <w:rFonts w:eastAsia="Arial Unicode MS"/>
        </w:rPr>
        <w:t xml:space="preserve">. </w:t>
      </w:r>
    </w:p>
    <w:p w14:paraId="4B8B5D01" w14:textId="5803C349" w:rsidR="00704307" w:rsidRPr="00FC6BBD" w:rsidRDefault="002D6C95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 xml:space="preserve">Prendre connaissance de l’activité. </w:t>
      </w:r>
      <w:r w:rsidR="006C75C7" w:rsidRPr="00FC6BBD">
        <w:rPr>
          <w:rFonts w:eastAsia="Arial Unicode MS"/>
        </w:rPr>
        <w:t>Faire lire les questions et l</w:t>
      </w:r>
      <w:r w:rsidRPr="00FC6BBD">
        <w:rPr>
          <w:rFonts w:eastAsia="Arial Unicode MS"/>
        </w:rPr>
        <w:t>ever les éventuelles difficultés lexicales.</w:t>
      </w:r>
    </w:p>
    <w:p w14:paraId="1008E7D9" w14:textId="2C667557" w:rsidR="002D6C95" w:rsidRPr="00FC6BBD" w:rsidRDefault="002D6C95" w:rsidP="002D6C95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bookmarkStart w:id="5" w:name="_Hlk140756416"/>
      <w:r w:rsidRPr="00FC6BBD">
        <w:rPr>
          <w:rFonts w:cs="Arial"/>
          <w:szCs w:val="20"/>
        </w:rPr>
        <w:t>Di</w:t>
      </w:r>
      <w:r w:rsidRPr="00FC6BBD">
        <w:rPr>
          <w:rFonts w:eastAsia="Arial Unicode MS"/>
        </w:rPr>
        <w:t xml:space="preserve">ffuser la suite de la vidéo, </w:t>
      </w:r>
      <w:r w:rsidRPr="00FC6BBD">
        <w:rPr>
          <w:rFonts w:eastAsia="Arial Unicode MS"/>
          <w:u w:val="single"/>
        </w:rPr>
        <w:t>avec le son</w:t>
      </w:r>
      <w:r w:rsidRPr="00FC6BBD">
        <w:rPr>
          <w:rFonts w:eastAsia="Arial Unicode MS"/>
        </w:rPr>
        <w:t xml:space="preserve"> et sans les sous-titres. </w:t>
      </w:r>
    </w:p>
    <w:p w14:paraId="42CB76C9" w14:textId="77777777" w:rsidR="005F01A3" w:rsidRPr="00FC6BBD" w:rsidRDefault="002D6C95" w:rsidP="0088218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t>Laisser un temps de concertation aux groupes.</w:t>
      </w:r>
      <w:r w:rsidR="006C75C7" w:rsidRPr="00FC6BBD">
        <w:t xml:space="preserve"> </w:t>
      </w:r>
    </w:p>
    <w:p w14:paraId="40B333A4" w14:textId="158FA577" w:rsidR="002D6C95" w:rsidRPr="00FC6BBD" w:rsidRDefault="002D6C95" w:rsidP="0088218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t xml:space="preserve">Mettre en commun. </w:t>
      </w:r>
    </w:p>
    <w:p w14:paraId="3C7BC90E" w14:textId="44592840" w:rsidR="00D93A8A" w:rsidRPr="00FC6BBD" w:rsidRDefault="00517CA0" w:rsidP="00C954EC">
      <w:pPr>
        <w:jc w:val="both"/>
        <w:rPr>
          <w:iCs/>
          <w:lang w:val="fr-FR"/>
        </w:rPr>
      </w:pPr>
      <w:r w:rsidRPr="00FC6BBD">
        <w:rPr>
          <w:iCs/>
          <w:noProof/>
          <w:lang w:val="fr-FR"/>
        </w:rPr>
        <w:drawing>
          <wp:inline distT="0" distB="0" distL="0" distR="0" wp14:anchorId="7BDFAFF3" wp14:editId="1E8789AC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F28D7" w14:textId="77777777" w:rsidR="005E0244" w:rsidRPr="00FC6BBD" w:rsidRDefault="005E0244" w:rsidP="005E0244">
      <w:pPr>
        <w:jc w:val="both"/>
        <w:rPr>
          <w:iCs/>
          <w:lang w:val="fr-FR"/>
        </w:rPr>
      </w:pPr>
      <w:bookmarkStart w:id="6" w:name="_Hlk146545165"/>
      <w:bookmarkEnd w:id="5"/>
      <w:r w:rsidRPr="00FC6BBD">
        <w:rPr>
          <w:iCs/>
          <w:lang w:val="fr-FR"/>
        </w:rPr>
        <w:t>Voir fiche « corrigés ».</w:t>
      </w:r>
    </w:p>
    <w:bookmarkEnd w:id="6"/>
    <w:p w14:paraId="7BD016EB" w14:textId="77777777" w:rsidR="00704307" w:rsidRPr="00FC6BBD" w:rsidRDefault="00704307" w:rsidP="005E0244">
      <w:pPr>
        <w:spacing w:after="160"/>
        <w:jc w:val="both"/>
        <w:rPr>
          <w:iCs/>
          <w:lang w:val="fr-FR"/>
        </w:rPr>
      </w:pPr>
    </w:p>
    <w:p w14:paraId="790C2948" w14:textId="4CE7B90B" w:rsidR="00704307" w:rsidRPr="00FC6BBD" w:rsidRDefault="00517CA0" w:rsidP="00C954EC">
      <w:pPr>
        <w:jc w:val="both"/>
        <w:rPr>
          <w:iCs/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48AFF68B" wp14:editId="646F57C8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20D2" w:rsidRPr="00FC6BBD">
        <w:rPr>
          <w:noProof/>
          <w:lang w:val="fr-FR"/>
        </w:rPr>
        <w:drawing>
          <wp:inline distT="0" distB="0" distL="0" distR="0" wp14:anchorId="61D760AB" wp14:editId="34420966">
            <wp:extent cx="1781175" cy="361950"/>
            <wp:effectExtent l="0" t="0" r="9525" b="0"/>
            <wp:docPr id="516074438" name="Image 516074438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FC6BBD" w:rsidRDefault="00396052" w:rsidP="00C954EC">
      <w:pPr>
        <w:jc w:val="both"/>
        <w:rPr>
          <w:b/>
          <w:lang w:val="fr-FR"/>
        </w:rPr>
      </w:pPr>
    </w:p>
    <w:p w14:paraId="168C2E2C" w14:textId="77777777" w:rsidR="00704307" w:rsidRPr="00FC6BBD" w:rsidRDefault="00704307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>Consigne</w:t>
      </w:r>
    </w:p>
    <w:p w14:paraId="4AD5C974" w14:textId="77777777" w:rsidR="006C75C7" w:rsidRPr="00FC6BBD" w:rsidRDefault="005E0244" w:rsidP="006C75C7">
      <w:pPr>
        <w:jc w:val="both"/>
        <w:rPr>
          <w:lang w:val="fr-FR"/>
        </w:rPr>
      </w:pPr>
      <w:r w:rsidRPr="00FC6BBD">
        <w:rPr>
          <w:lang w:val="fr-FR"/>
        </w:rPr>
        <w:t xml:space="preserve">Faites l’activité 5 : </w:t>
      </w:r>
      <w:bookmarkStart w:id="7" w:name="_Hlk146545050"/>
      <w:r w:rsidR="006C75C7" w:rsidRPr="00FC6BBD">
        <w:rPr>
          <w:lang w:val="fr-FR"/>
        </w:rPr>
        <w:t xml:space="preserve">quelle est la place de la Chine dans la coopération internationale ? </w:t>
      </w:r>
      <w:r w:rsidR="006C75C7" w:rsidRPr="00FC6BBD">
        <w:rPr>
          <w:rFonts w:cs="Tahoma"/>
          <w:lang w:val="fr-FR"/>
        </w:rPr>
        <w:t>É</w:t>
      </w:r>
      <w:r w:rsidR="006C75C7" w:rsidRPr="00FC6BBD">
        <w:rPr>
          <w:lang w:val="fr-FR"/>
        </w:rPr>
        <w:t>coutez la fin de l’extrait d’</w:t>
      </w:r>
      <w:r w:rsidR="006C75C7" w:rsidRPr="00FC6BBD">
        <w:rPr>
          <w:i/>
          <w:iCs/>
          <w:lang w:val="fr-FR"/>
        </w:rPr>
        <w:t>Objectif Monde</w:t>
      </w:r>
      <w:bookmarkEnd w:id="7"/>
      <w:r w:rsidR="006C75C7" w:rsidRPr="00FC6BBD">
        <w:rPr>
          <w:lang w:val="fr-FR"/>
        </w:rPr>
        <w:t xml:space="preserve"> et résumez la situation (relations sino-américaines, causes, avenir). </w:t>
      </w:r>
    </w:p>
    <w:p w14:paraId="5342F249" w14:textId="069E5092" w:rsidR="00396052" w:rsidRPr="00FC6BBD" w:rsidRDefault="00396052" w:rsidP="006C75C7">
      <w:pPr>
        <w:jc w:val="both"/>
        <w:rPr>
          <w:lang w:val="fr-FR"/>
        </w:rPr>
      </w:pPr>
    </w:p>
    <w:p w14:paraId="4A55CD02" w14:textId="77777777" w:rsidR="00704307" w:rsidRPr="00FC6BBD" w:rsidRDefault="00704307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 xml:space="preserve">Mise en œuvre </w:t>
      </w:r>
    </w:p>
    <w:p w14:paraId="58A6B48B" w14:textId="0F91FE76" w:rsidR="00704307" w:rsidRPr="00FC6BBD" w:rsidRDefault="00F3430C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Conserver les binômes précédemment formés</w:t>
      </w:r>
      <w:r w:rsidR="005E0244" w:rsidRPr="00FC6BBD">
        <w:rPr>
          <w:rFonts w:eastAsia="Arial Unicode MS"/>
        </w:rPr>
        <w:t>.</w:t>
      </w:r>
    </w:p>
    <w:p w14:paraId="3FECAA6C" w14:textId="33382A5B" w:rsidR="005E0244" w:rsidRPr="00FC6BBD" w:rsidRDefault="005E0244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Faire lire la consigne</w:t>
      </w:r>
      <w:r w:rsidR="006C75C7" w:rsidRPr="00FC6BBD">
        <w:rPr>
          <w:rFonts w:eastAsia="Arial Unicode MS"/>
        </w:rPr>
        <w:t xml:space="preserve">. Inviter les </w:t>
      </w:r>
      <w:proofErr w:type="spellStart"/>
      <w:r w:rsidR="006C75C7" w:rsidRPr="00FC6BBD">
        <w:rPr>
          <w:rFonts w:eastAsia="Arial Unicode MS"/>
        </w:rPr>
        <w:t>apprenant·e·s</w:t>
      </w:r>
      <w:proofErr w:type="spellEnd"/>
      <w:r w:rsidR="006C75C7" w:rsidRPr="00FC6BBD">
        <w:rPr>
          <w:rFonts w:eastAsia="Arial Unicode MS"/>
        </w:rPr>
        <w:t xml:space="preserve"> à prendre des notes pendant le visionnage.</w:t>
      </w:r>
    </w:p>
    <w:p w14:paraId="2117851A" w14:textId="79E1A2DF" w:rsidR="005E0244" w:rsidRPr="00FC6BBD" w:rsidRDefault="005E0244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 xml:space="preserve">Montrer la fin de la vidéo, </w:t>
      </w:r>
      <w:r w:rsidRPr="00FC6BBD">
        <w:rPr>
          <w:rFonts w:eastAsia="Arial Unicode MS"/>
          <w:u w:val="single"/>
        </w:rPr>
        <w:t>avec le son</w:t>
      </w:r>
      <w:r w:rsidRPr="00FC6BBD">
        <w:rPr>
          <w:rFonts w:eastAsia="Arial Unicode MS"/>
        </w:rPr>
        <w:t xml:space="preserve"> et sans les sous-titres.</w:t>
      </w:r>
    </w:p>
    <w:p w14:paraId="0AC29B41" w14:textId="77777777" w:rsidR="005F01A3" w:rsidRPr="00FC6BBD" w:rsidRDefault="005E0244" w:rsidP="004E448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Laisser un temps de concertation.</w:t>
      </w:r>
      <w:r w:rsidR="006C75C7" w:rsidRPr="00FC6BBD">
        <w:rPr>
          <w:rFonts w:eastAsia="Arial Unicode MS"/>
        </w:rPr>
        <w:t xml:space="preserve"> </w:t>
      </w:r>
    </w:p>
    <w:p w14:paraId="4E9BA1B8" w14:textId="1298CB79" w:rsidR="005E0244" w:rsidRPr="00FC6BBD" w:rsidRDefault="005E0244" w:rsidP="004E448A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Mettre en commun.</w:t>
      </w:r>
    </w:p>
    <w:p w14:paraId="0E692B24" w14:textId="5F100ADC" w:rsidR="00D93A8A" w:rsidRPr="00FC6BBD" w:rsidRDefault="00517CA0" w:rsidP="00C954EC">
      <w:pPr>
        <w:jc w:val="both"/>
        <w:rPr>
          <w:iCs/>
          <w:lang w:val="fr-FR"/>
        </w:rPr>
      </w:pPr>
      <w:r w:rsidRPr="00FC6BBD">
        <w:rPr>
          <w:iCs/>
          <w:noProof/>
          <w:lang w:val="fr-FR"/>
        </w:rPr>
        <w:drawing>
          <wp:inline distT="0" distB="0" distL="0" distR="0" wp14:anchorId="509C1721" wp14:editId="244633E8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34ED1" w14:textId="77777777" w:rsidR="005E0244" w:rsidRPr="00FC6BBD" w:rsidRDefault="005E0244" w:rsidP="005E0244">
      <w:pPr>
        <w:jc w:val="both"/>
        <w:rPr>
          <w:iCs/>
          <w:lang w:val="fr-FR"/>
        </w:rPr>
      </w:pPr>
      <w:r w:rsidRPr="00FC6BBD">
        <w:rPr>
          <w:iCs/>
          <w:lang w:val="fr-FR"/>
        </w:rPr>
        <w:t>Voir fiche « corrigés ».</w:t>
      </w:r>
    </w:p>
    <w:p w14:paraId="2A125A35" w14:textId="77777777" w:rsidR="00704307" w:rsidRPr="00FC6BBD" w:rsidRDefault="00704307" w:rsidP="005E0244">
      <w:pPr>
        <w:spacing w:after="160"/>
        <w:jc w:val="both"/>
        <w:rPr>
          <w:iCs/>
          <w:lang w:val="fr-FR"/>
        </w:rPr>
      </w:pPr>
    </w:p>
    <w:p w14:paraId="1D1B7A66" w14:textId="2CADA568" w:rsidR="00704307" w:rsidRPr="00FC6BBD" w:rsidRDefault="00517CA0" w:rsidP="00C954EC">
      <w:pPr>
        <w:jc w:val="both"/>
        <w:rPr>
          <w:iCs/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1181CCB6" wp14:editId="28D23BA0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20D2" w:rsidRPr="00FC6BBD">
        <w:rPr>
          <w:noProof/>
          <w:lang w:val="fr-FR"/>
        </w:rPr>
        <w:drawing>
          <wp:inline distT="0" distB="0" distL="0" distR="0" wp14:anchorId="3D4387C7" wp14:editId="0CE7847C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00B07A8" w:rsidR="00396052" w:rsidRPr="00FC6BBD" w:rsidRDefault="00F3430C" w:rsidP="00C954EC">
      <w:pPr>
        <w:jc w:val="both"/>
        <w:rPr>
          <w:b/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7231A9C5" wp14:editId="6E494BA2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598A7" w14:textId="77777777" w:rsidR="00704307" w:rsidRPr="00FC6BBD" w:rsidRDefault="00704307" w:rsidP="00C954EC">
      <w:pPr>
        <w:jc w:val="both"/>
        <w:rPr>
          <w:b/>
          <w:lang w:val="fr-FR"/>
        </w:rPr>
      </w:pPr>
      <w:bookmarkStart w:id="8" w:name="_Hlk146545941"/>
      <w:r w:rsidRPr="00FC6BBD">
        <w:rPr>
          <w:b/>
          <w:lang w:val="fr-FR"/>
        </w:rPr>
        <w:t>Consigne</w:t>
      </w:r>
    </w:p>
    <w:p w14:paraId="737BCE01" w14:textId="23C22F9C" w:rsidR="00396052" w:rsidRPr="00FC6BBD" w:rsidRDefault="005E0244" w:rsidP="00F3430C">
      <w:pPr>
        <w:jc w:val="both"/>
        <w:rPr>
          <w:lang w:val="fr-FR"/>
        </w:rPr>
      </w:pPr>
      <w:r w:rsidRPr="00FC6BBD">
        <w:rPr>
          <w:lang w:val="fr-FR"/>
        </w:rPr>
        <w:t xml:space="preserve">Faites l’activité 6 : </w:t>
      </w:r>
      <w:r w:rsidR="00F3430C" w:rsidRPr="00FC6BBD">
        <w:rPr>
          <w:lang w:val="fr-FR"/>
        </w:rPr>
        <w:t>observez ces deux extraits de l’émission. Quelles idées les expressions soulignées permettent-elle</w:t>
      </w:r>
      <w:r w:rsidR="0008455C" w:rsidRPr="00FC6BBD">
        <w:rPr>
          <w:lang w:val="fr-FR"/>
        </w:rPr>
        <w:t>s</w:t>
      </w:r>
      <w:r w:rsidR="00F3430C" w:rsidRPr="00FC6BBD">
        <w:rPr>
          <w:lang w:val="fr-FR"/>
        </w:rPr>
        <w:t xml:space="preserve"> d’associer ? Quels procédés linguistiques sont utilisés ? Qu’apportent-ils au discours des intervenants ?</w:t>
      </w:r>
    </w:p>
    <w:p w14:paraId="06D5781E" w14:textId="77777777" w:rsidR="00F3430C" w:rsidRPr="00FC6BBD" w:rsidRDefault="00F3430C" w:rsidP="00F3430C">
      <w:pPr>
        <w:jc w:val="both"/>
        <w:rPr>
          <w:lang w:val="fr-FR"/>
        </w:rPr>
      </w:pPr>
    </w:p>
    <w:p w14:paraId="6F9AFB97" w14:textId="77777777" w:rsidR="00704307" w:rsidRPr="00FC6BBD" w:rsidRDefault="00704307" w:rsidP="00C954EC">
      <w:pPr>
        <w:jc w:val="both"/>
        <w:rPr>
          <w:b/>
          <w:lang w:val="fr-FR"/>
        </w:rPr>
      </w:pPr>
      <w:r w:rsidRPr="00FC6BBD">
        <w:rPr>
          <w:b/>
          <w:lang w:val="fr-FR"/>
        </w:rPr>
        <w:t xml:space="preserve">Mise en œuvre </w:t>
      </w:r>
    </w:p>
    <w:p w14:paraId="6B748C43" w14:textId="0E0D6765" w:rsidR="005E0244" w:rsidRPr="00FC6BBD" w:rsidRDefault="00F3430C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Toujours en binômes</w:t>
      </w:r>
      <w:r w:rsidR="00CB1440" w:rsidRPr="00FC6BBD">
        <w:rPr>
          <w:rFonts w:eastAsia="Arial Unicode MS"/>
        </w:rPr>
        <w:t>.</w:t>
      </w:r>
    </w:p>
    <w:bookmarkEnd w:id="8"/>
    <w:p w14:paraId="476D0B86" w14:textId="30575160" w:rsidR="0084772E" w:rsidRPr="00FC6BBD" w:rsidRDefault="00F3430C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lastRenderedPageBreak/>
        <w:t>Prendre</w:t>
      </w:r>
      <w:r w:rsidR="0084772E" w:rsidRPr="00FC6BBD">
        <w:rPr>
          <w:rFonts w:eastAsia="Arial Unicode MS"/>
        </w:rPr>
        <w:t xml:space="preserve"> connaissance de l’activité et des deux exemples.</w:t>
      </w:r>
    </w:p>
    <w:p w14:paraId="43C2D015" w14:textId="77777777" w:rsidR="0084772E" w:rsidRPr="00FC6BBD" w:rsidRDefault="005E0244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 xml:space="preserve">Laisser un temps </w:t>
      </w:r>
      <w:r w:rsidR="00CB1440" w:rsidRPr="00FC6BBD">
        <w:rPr>
          <w:rFonts w:eastAsia="Arial Unicode MS"/>
        </w:rPr>
        <w:t>de réflexion</w:t>
      </w:r>
      <w:r w:rsidRPr="00FC6BBD">
        <w:rPr>
          <w:rFonts w:eastAsia="Arial Unicode MS"/>
        </w:rPr>
        <w:t xml:space="preserve">. </w:t>
      </w:r>
    </w:p>
    <w:p w14:paraId="47FF23E1" w14:textId="77777777" w:rsidR="0084772E" w:rsidRPr="00FC6BBD" w:rsidRDefault="00CB1440" w:rsidP="00C954E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Mettre en commun</w:t>
      </w:r>
      <w:r w:rsidR="0084772E" w:rsidRPr="00FC6BBD">
        <w:rPr>
          <w:rFonts w:eastAsia="Arial Unicode MS"/>
        </w:rPr>
        <w:t xml:space="preserve"> oralement.</w:t>
      </w:r>
    </w:p>
    <w:p w14:paraId="132E9B02" w14:textId="06114F09" w:rsidR="00E844AD" w:rsidRPr="00FC6BBD" w:rsidRDefault="00E844AD" w:rsidP="00C954EC">
      <w:pPr>
        <w:jc w:val="both"/>
        <w:rPr>
          <w:iCs/>
          <w:lang w:val="fr-FR"/>
        </w:rPr>
      </w:pPr>
      <w:r w:rsidRPr="00FC6BBD">
        <w:rPr>
          <w:iCs/>
          <w:noProof/>
          <w:lang w:val="fr-FR"/>
        </w:rPr>
        <w:drawing>
          <wp:inline distT="0" distB="0" distL="0" distR="0" wp14:anchorId="06E4070A" wp14:editId="15CCD663">
            <wp:extent cx="1323975" cy="361950"/>
            <wp:effectExtent l="0" t="0" r="9525" b="0"/>
            <wp:docPr id="1188133557" name="Image 118813355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5D79A" w14:textId="56B85121" w:rsidR="0084772E" w:rsidRPr="00FC6BBD" w:rsidRDefault="0084772E" w:rsidP="0084772E">
      <w:pPr>
        <w:jc w:val="both"/>
        <w:rPr>
          <w:iCs/>
          <w:lang w:val="fr-FR"/>
        </w:rPr>
      </w:pPr>
      <w:r w:rsidRPr="00FC6BBD">
        <w:rPr>
          <w:iCs/>
          <w:lang w:val="fr-FR"/>
        </w:rPr>
        <w:t>Ces deux extraits de l’émission montrent un rapprochement d’idées afin d’en faire ressortir une ressemblance. - Dans l’exemple 1, on compare « l’espace » à « un pont » à l’aide d’un terme comparatif « comme ». La caractéristique qu’ils partagent est le fait que ce sont des moyens de rapprochement. Il s’agit ici d’une comparaison.</w:t>
      </w:r>
    </w:p>
    <w:p w14:paraId="32A53C83" w14:textId="72C8D145" w:rsidR="0084772E" w:rsidRPr="00FC6BBD" w:rsidRDefault="0084772E" w:rsidP="0084772E">
      <w:pPr>
        <w:jc w:val="both"/>
        <w:rPr>
          <w:iCs/>
          <w:lang w:val="fr-FR"/>
        </w:rPr>
      </w:pPr>
      <w:r w:rsidRPr="00FC6BBD">
        <w:rPr>
          <w:iCs/>
          <w:lang w:val="fr-FR"/>
        </w:rPr>
        <w:t xml:space="preserve">- Dans l’exemple 2, </w:t>
      </w:r>
      <w:r w:rsidR="00E069D2" w:rsidRPr="00FC6BBD">
        <w:rPr>
          <w:iCs/>
          <w:lang w:val="fr-FR"/>
        </w:rPr>
        <w:t>on compare « les grandes puissances » à « des muscles ». La caractéristique qui les unit est leur force (symbolique et physique). Ici, le terme comparatif est absent. Il s’agit d’une métaphore.</w:t>
      </w:r>
    </w:p>
    <w:p w14:paraId="362DAE2A" w14:textId="7D81AB9C" w:rsidR="00E069D2" w:rsidRPr="00FC6BBD" w:rsidRDefault="00E069D2" w:rsidP="0084772E">
      <w:pPr>
        <w:jc w:val="both"/>
        <w:rPr>
          <w:iCs/>
          <w:lang w:val="fr-FR"/>
        </w:rPr>
      </w:pPr>
      <w:r w:rsidRPr="00FC6BBD">
        <w:rPr>
          <w:iCs/>
          <w:lang w:val="fr-FR"/>
        </w:rPr>
        <w:t>- L’utilisation de la comparaison et de la métaphore permet</w:t>
      </w:r>
      <w:r w:rsidR="00853AD9" w:rsidRPr="00FC6BBD">
        <w:rPr>
          <w:iCs/>
          <w:lang w:val="fr-FR"/>
        </w:rPr>
        <w:t xml:space="preserve"> d’imager et</w:t>
      </w:r>
      <w:r w:rsidRPr="00FC6BBD">
        <w:rPr>
          <w:iCs/>
          <w:lang w:val="fr-FR"/>
        </w:rPr>
        <w:t xml:space="preserve"> de rendre le discours plus accessible au grand public. C’est donc un moyen de vulgarisation scientifique.</w:t>
      </w:r>
    </w:p>
    <w:p w14:paraId="40C53BB2" w14:textId="77777777" w:rsidR="00201702" w:rsidRPr="00FC6BBD" w:rsidRDefault="00201702" w:rsidP="00201702">
      <w:pPr>
        <w:spacing w:after="160"/>
        <w:jc w:val="both"/>
        <w:rPr>
          <w:iCs/>
          <w:lang w:val="fr-FR"/>
        </w:rPr>
      </w:pPr>
    </w:p>
    <w:p w14:paraId="56AE0DCD" w14:textId="77777777" w:rsidR="00201702" w:rsidRPr="00FC6BBD" w:rsidRDefault="00201702" w:rsidP="00201702">
      <w:pPr>
        <w:rPr>
          <w:iCs/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2FEC6D44" wp14:editId="67F3FA0E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45A85" w14:textId="77777777" w:rsidR="00201702" w:rsidRPr="00FC6BBD" w:rsidRDefault="00201702" w:rsidP="00201702">
      <w:pPr>
        <w:rPr>
          <w:b/>
          <w:lang w:val="fr-FR"/>
        </w:rPr>
      </w:pPr>
      <w:r w:rsidRPr="00FC6BBD">
        <w:rPr>
          <w:b/>
          <w:lang w:val="fr-FR"/>
        </w:rPr>
        <w:t>Consigne</w:t>
      </w:r>
    </w:p>
    <w:p w14:paraId="3521937B" w14:textId="68A0FB95" w:rsidR="00201702" w:rsidRPr="00FC6BBD" w:rsidRDefault="00201702" w:rsidP="00201702">
      <w:pPr>
        <w:rPr>
          <w:bCs/>
          <w:lang w:val="fr-FR"/>
        </w:rPr>
      </w:pPr>
      <w:r w:rsidRPr="00FC6BBD">
        <w:rPr>
          <w:bCs/>
          <w:lang w:val="fr-FR"/>
        </w:rPr>
        <w:t>Recherchez dans la transcription 5 autres exemples de ces procédés linguistiques.</w:t>
      </w:r>
    </w:p>
    <w:p w14:paraId="6423B690" w14:textId="77777777" w:rsidR="00201702" w:rsidRPr="00FC6BBD" w:rsidRDefault="00201702" w:rsidP="00201702">
      <w:pPr>
        <w:rPr>
          <w:lang w:val="fr-FR"/>
        </w:rPr>
      </w:pPr>
    </w:p>
    <w:p w14:paraId="491FAD32" w14:textId="77777777" w:rsidR="00201702" w:rsidRPr="00FC6BBD" w:rsidRDefault="00201702" w:rsidP="00201702">
      <w:pPr>
        <w:rPr>
          <w:b/>
          <w:lang w:val="fr-FR"/>
        </w:rPr>
      </w:pPr>
      <w:r w:rsidRPr="00FC6BBD">
        <w:rPr>
          <w:b/>
          <w:lang w:val="fr-FR"/>
        </w:rPr>
        <w:t xml:space="preserve">Mise en œuvre </w:t>
      </w:r>
    </w:p>
    <w:p w14:paraId="5F442CCE" w14:textId="1F749BF2" w:rsidR="00201702" w:rsidRPr="00FC6BBD" w:rsidRDefault="00201702" w:rsidP="00201702">
      <w:pPr>
        <w:pStyle w:val="Paragraphedeliste"/>
        <w:numPr>
          <w:ilvl w:val="0"/>
          <w:numId w:val="3"/>
        </w:numPr>
        <w:rPr>
          <w:i/>
          <w:iCs/>
        </w:rPr>
      </w:pPr>
      <w:r w:rsidRPr="00FC6BBD">
        <w:rPr>
          <w:rFonts w:eastAsia="Arial Unicode MS"/>
        </w:rPr>
        <w:t>Distribuer la transcription.</w:t>
      </w:r>
      <w:r w:rsidR="00DF26A1" w:rsidRPr="00FC6BBD">
        <w:rPr>
          <w:rFonts w:eastAsia="Arial Unicode MS"/>
        </w:rPr>
        <w:t xml:space="preserve"> Conserver la disposition en binômes.</w:t>
      </w:r>
    </w:p>
    <w:p w14:paraId="2FB16ECF" w14:textId="7A4CFBD8" w:rsidR="00DF26A1" w:rsidRPr="00FC6BBD" w:rsidRDefault="00DF26A1" w:rsidP="00201702">
      <w:pPr>
        <w:pStyle w:val="Paragraphedeliste"/>
        <w:numPr>
          <w:ilvl w:val="0"/>
          <w:numId w:val="3"/>
        </w:numPr>
        <w:rPr>
          <w:i/>
          <w:iCs/>
        </w:rPr>
      </w:pPr>
      <w:r w:rsidRPr="00FC6BBD">
        <w:rPr>
          <w:rFonts w:eastAsia="Arial Unicode MS"/>
        </w:rPr>
        <w:t xml:space="preserve">Laisser quelques minutes pour réaliser l’activité. </w:t>
      </w:r>
    </w:p>
    <w:p w14:paraId="569DD982" w14:textId="52129505" w:rsidR="00DF26A1" w:rsidRPr="00FC6BBD" w:rsidRDefault="00DF26A1" w:rsidP="00201702">
      <w:pPr>
        <w:pStyle w:val="Paragraphedeliste"/>
        <w:numPr>
          <w:ilvl w:val="0"/>
          <w:numId w:val="3"/>
        </w:numPr>
        <w:rPr>
          <w:i/>
          <w:iCs/>
        </w:rPr>
      </w:pPr>
      <w:r w:rsidRPr="00FC6BBD">
        <w:rPr>
          <w:rFonts w:eastAsia="Arial Unicode MS"/>
        </w:rPr>
        <w:t>Mettre en commun.</w:t>
      </w:r>
    </w:p>
    <w:p w14:paraId="5577CC47" w14:textId="77777777" w:rsidR="00201702" w:rsidRPr="00FC6BBD" w:rsidRDefault="00201702" w:rsidP="00201702">
      <w:pPr>
        <w:rPr>
          <w:iCs/>
          <w:lang w:val="fr-FR"/>
        </w:rPr>
      </w:pPr>
      <w:r w:rsidRPr="00FC6BBD">
        <w:rPr>
          <w:iCs/>
          <w:noProof/>
          <w:lang w:val="fr-FR"/>
        </w:rPr>
        <w:drawing>
          <wp:inline distT="0" distB="0" distL="0" distR="0" wp14:anchorId="5CC96C2B" wp14:editId="3F602EE6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D38E1" w14:textId="6AA281A6" w:rsidR="00F3430C" w:rsidRPr="00FC6BBD" w:rsidRDefault="00F3430C" w:rsidP="005F01A3">
      <w:pPr>
        <w:jc w:val="both"/>
        <w:rPr>
          <w:bCs/>
          <w:lang w:val="fr-FR"/>
        </w:rPr>
      </w:pPr>
      <w:r w:rsidRPr="00FC6BBD">
        <w:rPr>
          <w:bCs/>
          <w:lang w:val="fr-FR"/>
        </w:rPr>
        <w:t xml:space="preserve">1. Bien, on a </w:t>
      </w:r>
      <w:r w:rsidRPr="00FC6BBD">
        <w:rPr>
          <w:bCs/>
          <w:u w:val="single"/>
          <w:lang w:val="fr-FR"/>
        </w:rPr>
        <w:t>une réplique je dirais, presque un peu en modèle réduit quand même, de la station spatiale internationale</w:t>
      </w:r>
      <w:r w:rsidRPr="00FC6BBD">
        <w:rPr>
          <w:bCs/>
          <w:lang w:val="fr-FR"/>
        </w:rPr>
        <w:t xml:space="preserve"> qui reste un très, très grand projet de coopération internationale</w:t>
      </w:r>
      <w:r w:rsidR="00DF26A1" w:rsidRPr="00FC6BBD">
        <w:rPr>
          <w:bCs/>
          <w:lang w:val="fr-FR"/>
        </w:rPr>
        <w:t xml:space="preserve"> = </w:t>
      </w:r>
      <w:r w:rsidR="00DF26A1" w:rsidRPr="00FC6BBD">
        <w:rPr>
          <w:b/>
          <w:lang w:val="fr-FR"/>
        </w:rPr>
        <w:t>une métaphore</w:t>
      </w:r>
      <w:r w:rsidR="00DF26A1" w:rsidRPr="00FC6BBD">
        <w:rPr>
          <w:bCs/>
          <w:lang w:val="fr-FR"/>
        </w:rPr>
        <w:t>.</w:t>
      </w:r>
    </w:p>
    <w:p w14:paraId="66ABC3DB" w14:textId="621423CD" w:rsidR="00F3430C" w:rsidRPr="00FC6BBD" w:rsidRDefault="005F01A3" w:rsidP="00F3430C">
      <w:pPr>
        <w:jc w:val="both"/>
        <w:rPr>
          <w:bCs/>
          <w:lang w:val="fr-FR"/>
        </w:rPr>
      </w:pPr>
      <w:r w:rsidRPr="00FC6BBD">
        <w:rPr>
          <w:bCs/>
          <w:lang w:val="fr-FR"/>
        </w:rPr>
        <w:t xml:space="preserve">2. C’est un peu </w:t>
      </w:r>
      <w:r w:rsidRPr="00FC6BBD">
        <w:rPr>
          <w:bCs/>
          <w:u w:val="single"/>
          <w:lang w:val="fr-FR"/>
        </w:rPr>
        <w:t>comme si l’espace était l’endroit idéal pour aller au-delà, traverser les crises</w:t>
      </w:r>
      <w:r w:rsidR="00DF26A1" w:rsidRPr="00FC6BBD">
        <w:rPr>
          <w:bCs/>
          <w:lang w:val="fr-FR"/>
        </w:rPr>
        <w:t xml:space="preserve"> = </w:t>
      </w:r>
      <w:r w:rsidR="00DF26A1" w:rsidRPr="00FC6BBD">
        <w:rPr>
          <w:b/>
          <w:lang w:val="fr-FR"/>
        </w:rPr>
        <w:t>une comparaison</w:t>
      </w:r>
      <w:r w:rsidR="00DF26A1" w:rsidRPr="00FC6BBD">
        <w:rPr>
          <w:bCs/>
          <w:lang w:val="fr-FR"/>
        </w:rPr>
        <w:t>.</w:t>
      </w:r>
    </w:p>
    <w:p w14:paraId="069FE432" w14:textId="6F40DF2A" w:rsidR="005F01A3" w:rsidRPr="00FC6BBD" w:rsidRDefault="005F01A3" w:rsidP="005F01A3">
      <w:pPr>
        <w:autoSpaceDE w:val="0"/>
        <w:autoSpaceDN w:val="0"/>
        <w:adjustRightInd w:val="0"/>
        <w:spacing w:line="276" w:lineRule="auto"/>
        <w:jc w:val="both"/>
        <w:rPr>
          <w:bCs/>
          <w:lang w:val="fr-FR"/>
        </w:rPr>
      </w:pPr>
      <w:r w:rsidRPr="00FC6BBD">
        <w:rPr>
          <w:bCs/>
          <w:lang w:val="fr-FR"/>
        </w:rPr>
        <w:t xml:space="preserve">3. [...] on peut espérer que, un jour, </w:t>
      </w:r>
      <w:r w:rsidRPr="00FC6BBD">
        <w:rPr>
          <w:bCs/>
          <w:u w:val="single"/>
          <w:lang w:val="fr-FR"/>
        </w:rPr>
        <w:t>la collaboration va être au menu</w:t>
      </w:r>
      <w:r w:rsidRPr="00FC6BBD">
        <w:rPr>
          <w:bCs/>
          <w:lang w:val="fr-FR"/>
        </w:rPr>
        <w:t> </w:t>
      </w:r>
      <w:r w:rsidR="00DF26A1" w:rsidRPr="00FC6BBD">
        <w:rPr>
          <w:bCs/>
          <w:lang w:val="fr-FR"/>
        </w:rPr>
        <w:t xml:space="preserve">= </w:t>
      </w:r>
      <w:r w:rsidR="00DF26A1" w:rsidRPr="00FC6BBD">
        <w:rPr>
          <w:b/>
          <w:lang w:val="fr-FR"/>
        </w:rPr>
        <w:t>une métaphore</w:t>
      </w:r>
      <w:r w:rsidR="00DF26A1" w:rsidRPr="00FC6BBD">
        <w:rPr>
          <w:bCs/>
          <w:lang w:val="fr-FR"/>
        </w:rPr>
        <w:t>.</w:t>
      </w:r>
    </w:p>
    <w:p w14:paraId="3F020963" w14:textId="2CF5DF0A" w:rsidR="005F01A3" w:rsidRPr="00FC6BBD" w:rsidRDefault="00F3430C" w:rsidP="005F01A3">
      <w:pPr>
        <w:jc w:val="both"/>
        <w:rPr>
          <w:bCs/>
          <w:lang w:val="fr-FR"/>
        </w:rPr>
      </w:pPr>
      <w:r w:rsidRPr="00FC6BBD">
        <w:rPr>
          <w:bCs/>
          <w:lang w:val="fr-FR"/>
        </w:rPr>
        <w:t>4</w:t>
      </w:r>
      <w:r w:rsidR="005F01A3" w:rsidRPr="00FC6BBD">
        <w:rPr>
          <w:bCs/>
          <w:lang w:val="fr-FR"/>
        </w:rPr>
        <w:t xml:space="preserve">. Ce que fait la concurrence, ce que fait la Chine, est [...] quelque chose qui montre une forme d’indépendance avec </w:t>
      </w:r>
      <w:r w:rsidR="005F01A3" w:rsidRPr="00FC6BBD">
        <w:rPr>
          <w:bCs/>
          <w:u w:val="single"/>
          <w:lang w:val="fr-FR"/>
        </w:rPr>
        <w:t>une petite sœur par rapport à l’envergure de la coopération internationale qu’on a aujourd’hui</w:t>
      </w:r>
      <w:r w:rsidR="005F01A3" w:rsidRPr="00FC6BBD">
        <w:rPr>
          <w:bCs/>
          <w:lang w:val="fr-FR"/>
        </w:rPr>
        <w:t xml:space="preserve"> </w:t>
      </w:r>
      <w:r w:rsidR="00DF26A1" w:rsidRPr="00FC6BBD">
        <w:rPr>
          <w:bCs/>
          <w:lang w:val="fr-FR"/>
        </w:rPr>
        <w:t xml:space="preserve">= </w:t>
      </w:r>
      <w:r w:rsidR="00DF26A1" w:rsidRPr="00FC6BBD">
        <w:rPr>
          <w:b/>
          <w:lang w:val="fr-FR"/>
        </w:rPr>
        <w:t>une comparaison</w:t>
      </w:r>
      <w:r w:rsidR="00DF26A1" w:rsidRPr="00FC6BBD">
        <w:rPr>
          <w:bCs/>
          <w:lang w:val="fr-FR"/>
        </w:rPr>
        <w:t>.</w:t>
      </w:r>
    </w:p>
    <w:p w14:paraId="4C2EEFC9" w14:textId="310298EA" w:rsidR="005F01A3" w:rsidRPr="00FC6BBD" w:rsidRDefault="00F3430C" w:rsidP="005F01A3">
      <w:pPr>
        <w:autoSpaceDE w:val="0"/>
        <w:autoSpaceDN w:val="0"/>
        <w:adjustRightInd w:val="0"/>
        <w:spacing w:line="276" w:lineRule="auto"/>
        <w:jc w:val="both"/>
        <w:rPr>
          <w:bCs/>
          <w:lang w:val="fr-FR"/>
        </w:rPr>
      </w:pPr>
      <w:r w:rsidRPr="00FC6BBD">
        <w:rPr>
          <w:bCs/>
          <w:lang w:val="fr-FR"/>
        </w:rPr>
        <w:t>5</w:t>
      </w:r>
      <w:r w:rsidR="005F01A3" w:rsidRPr="00FC6BBD">
        <w:rPr>
          <w:bCs/>
          <w:lang w:val="fr-FR"/>
        </w:rPr>
        <w:t xml:space="preserve">. Et on peut espérer [...] qu’à terme, la Lune, ça serve aussi de </w:t>
      </w:r>
      <w:r w:rsidR="005F01A3" w:rsidRPr="00FC6BBD">
        <w:rPr>
          <w:bCs/>
          <w:u w:val="single"/>
          <w:lang w:val="fr-FR"/>
        </w:rPr>
        <w:t>véhicule de rapprochement des deux pays</w:t>
      </w:r>
      <w:r w:rsidR="00DF26A1" w:rsidRPr="00FC6BBD">
        <w:rPr>
          <w:bCs/>
          <w:lang w:val="fr-FR"/>
        </w:rPr>
        <w:t xml:space="preserve"> = </w:t>
      </w:r>
      <w:r w:rsidR="00DF26A1" w:rsidRPr="00FC6BBD">
        <w:rPr>
          <w:b/>
          <w:lang w:val="fr-FR"/>
        </w:rPr>
        <w:t>une métaphore</w:t>
      </w:r>
      <w:r w:rsidR="00DF26A1" w:rsidRPr="00FC6BBD">
        <w:rPr>
          <w:bCs/>
          <w:lang w:val="fr-FR"/>
        </w:rPr>
        <w:t>.</w:t>
      </w:r>
    </w:p>
    <w:p w14:paraId="734AAE1E" w14:textId="4A93B09D" w:rsidR="00853AD9" w:rsidRPr="00FC6BBD" w:rsidRDefault="00853AD9" w:rsidP="005F01A3">
      <w:pPr>
        <w:autoSpaceDE w:val="0"/>
        <w:autoSpaceDN w:val="0"/>
        <w:adjustRightInd w:val="0"/>
        <w:spacing w:line="276" w:lineRule="auto"/>
        <w:jc w:val="both"/>
        <w:rPr>
          <w:bCs/>
          <w:lang w:val="fr-FR"/>
        </w:rPr>
      </w:pPr>
      <w:r w:rsidRPr="00FC6BBD">
        <w:rPr>
          <w:bCs/>
          <w:lang w:val="fr-FR"/>
        </w:rPr>
        <w:t>Etc.</w:t>
      </w:r>
    </w:p>
    <w:p w14:paraId="688D006A" w14:textId="77777777" w:rsidR="005F01A3" w:rsidRPr="00FC6BBD" w:rsidRDefault="005F01A3" w:rsidP="00DF26A1">
      <w:pPr>
        <w:spacing w:after="160"/>
        <w:jc w:val="both"/>
        <w:rPr>
          <w:iCs/>
          <w:lang w:val="fr-FR"/>
        </w:rPr>
      </w:pPr>
    </w:p>
    <w:p w14:paraId="28FAFEFA" w14:textId="0103C67C" w:rsidR="001D233B" w:rsidRPr="00FC6BBD" w:rsidRDefault="001D233B" w:rsidP="00C954EC">
      <w:pPr>
        <w:jc w:val="both"/>
        <w:rPr>
          <w:iCs/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44D5B2B7" wp14:editId="590F69F1">
            <wp:extent cx="1211580" cy="365760"/>
            <wp:effectExtent l="0" t="0" r="7620" b="0"/>
            <wp:docPr id="60628475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666D" w:rsidRPr="00FC6BBD">
        <w:rPr>
          <w:noProof/>
          <w:lang w:val="fr-FR"/>
        </w:rPr>
        <w:drawing>
          <wp:inline distT="0" distB="0" distL="0" distR="0" wp14:anchorId="08E23135" wp14:editId="0A076737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DA0C63" w14:textId="77777777" w:rsidR="000B666D" w:rsidRPr="00FC6BBD" w:rsidRDefault="000B666D" w:rsidP="00C954EC">
      <w:pPr>
        <w:jc w:val="both"/>
        <w:rPr>
          <w:rFonts w:eastAsia="Arial Unicode MS"/>
          <w:b/>
          <w:lang w:val="fr-FR"/>
        </w:rPr>
      </w:pPr>
    </w:p>
    <w:p w14:paraId="0158FEFE" w14:textId="77777777" w:rsidR="000B666D" w:rsidRPr="00FC6BBD" w:rsidRDefault="000B666D" w:rsidP="000B666D">
      <w:pPr>
        <w:jc w:val="both"/>
        <w:rPr>
          <w:b/>
          <w:lang w:val="fr-FR"/>
        </w:rPr>
      </w:pPr>
      <w:r w:rsidRPr="00FC6BBD">
        <w:rPr>
          <w:b/>
          <w:lang w:val="fr-FR"/>
        </w:rPr>
        <w:t>Consigne</w:t>
      </w:r>
    </w:p>
    <w:p w14:paraId="1A9C2291" w14:textId="3D73FF93" w:rsidR="004322B1" w:rsidRPr="00FC6BBD" w:rsidRDefault="000B666D" w:rsidP="006C75C7">
      <w:pPr>
        <w:jc w:val="both"/>
        <w:rPr>
          <w:lang w:val="fr-FR"/>
        </w:rPr>
      </w:pPr>
      <w:r w:rsidRPr="00FC6BBD">
        <w:rPr>
          <w:lang w:val="fr-FR"/>
        </w:rPr>
        <w:t xml:space="preserve">Faites l’activité </w:t>
      </w:r>
      <w:r w:rsidR="004322B1" w:rsidRPr="00FC6BBD">
        <w:rPr>
          <w:lang w:val="fr-FR"/>
        </w:rPr>
        <w:t>7</w:t>
      </w:r>
      <w:r w:rsidRPr="00FC6BBD">
        <w:rPr>
          <w:lang w:val="fr-FR"/>
        </w:rPr>
        <w:t xml:space="preserve"> : </w:t>
      </w:r>
      <w:r w:rsidR="006C75C7" w:rsidRPr="00FC6BBD">
        <w:rPr>
          <w:lang w:val="fr-FR"/>
        </w:rPr>
        <w:t>alors que le spatial est soumis à divers facteurs d’évolution (course à la Lune, essor de l’industrie spatiale commerciale, droit de l’espace restreint, émergence du tourisme spatial, conflits armés...), la coopération spatiale a-t-elle encore de l’avenir ? En groupes, discutez.</w:t>
      </w:r>
    </w:p>
    <w:p w14:paraId="47E6B3F6" w14:textId="72E6D590" w:rsidR="000B666D" w:rsidRPr="00FC6BBD" w:rsidRDefault="000B666D" w:rsidP="004322B1">
      <w:pPr>
        <w:jc w:val="both"/>
        <w:rPr>
          <w:lang w:val="fr-FR"/>
        </w:rPr>
      </w:pPr>
    </w:p>
    <w:p w14:paraId="7892B7FC" w14:textId="77777777" w:rsidR="000B666D" w:rsidRPr="00FC6BBD" w:rsidRDefault="000B666D" w:rsidP="000B666D">
      <w:pPr>
        <w:jc w:val="both"/>
        <w:rPr>
          <w:b/>
          <w:lang w:val="fr-FR"/>
        </w:rPr>
      </w:pPr>
      <w:r w:rsidRPr="00FC6BBD">
        <w:rPr>
          <w:b/>
          <w:lang w:val="fr-FR"/>
        </w:rPr>
        <w:t xml:space="preserve">Mise en œuvre </w:t>
      </w:r>
    </w:p>
    <w:p w14:paraId="0DD8A59F" w14:textId="2AB999EC" w:rsidR="006C75C7" w:rsidRPr="00FC6BBD" w:rsidRDefault="006C75C7" w:rsidP="00E502A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Donner la préparation de cette activité à faire en devoir à la maison. Proposer aux apprenants d’effectuer quelques recherches sur les sujets liés au spatial (course à la Lune, essor de l’industrie spatiale commerciale, etc.).</w:t>
      </w:r>
      <w:r w:rsidR="005B7717" w:rsidRPr="00FC6BBD">
        <w:rPr>
          <w:rFonts w:eastAsia="Arial Unicode MS"/>
        </w:rPr>
        <w:t xml:space="preserve"> Rappeler qu’ils et elles doivent réutiliser les figures stylistiques de la comparaison et de la métaphore pour vulgariser les connaissances scientifiques.</w:t>
      </w:r>
    </w:p>
    <w:p w14:paraId="2FA933A9" w14:textId="4E9FD59F" w:rsidR="000B666D" w:rsidRPr="00FC6BBD" w:rsidRDefault="006C75C7" w:rsidP="00E502A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t>En classe, f</w:t>
      </w:r>
      <w:r w:rsidR="00A47BE8" w:rsidRPr="00FC6BBD">
        <w:rPr>
          <w:rFonts w:eastAsia="Arial Unicode MS"/>
        </w:rPr>
        <w:t xml:space="preserve">ormer de petits groupes de 3-4 </w:t>
      </w:r>
      <w:proofErr w:type="spellStart"/>
      <w:r w:rsidR="00A47BE8" w:rsidRPr="00FC6BBD">
        <w:rPr>
          <w:rFonts w:eastAsia="Arial Unicode MS"/>
        </w:rPr>
        <w:t>apprenant·e·s</w:t>
      </w:r>
      <w:proofErr w:type="spellEnd"/>
      <w:r w:rsidR="000B666D" w:rsidRPr="00FC6BBD">
        <w:rPr>
          <w:rFonts w:eastAsia="Arial Unicode MS"/>
        </w:rPr>
        <w:t>.</w:t>
      </w:r>
      <w:r w:rsidR="00A47BE8" w:rsidRPr="00FC6BBD">
        <w:rPr>
          <w:rFonts w:eastAsia="Arial Unicode MS"/>
        </w:rPr>
        <w:t xml:space="preserve"> </w:t>
      </w:r>
      <w:r w:rsidRPr="00FC6BBD">
        <w:rPr>
          <w:rFonts w:eastAsia="Arial Unicode MS"/>
        </w:rPr>
        <w:t>Lancer les discussions.</w:t>
      </w:r>
      <w:r w:rsidR="00C36F38" w:rsidRPr="00FC6BBD">
        <w:rPr>
          <w:rFonts w:eastAsia="Arial Unicode MS"/>
        </w:rPr>
        <w:t xml:space="preserve"> </w:t>
      </w:r>
    </w:p>
    <w:p w14:paraId="71E4CF50" w14:textId="74D591DB" w:rsidR="00C06930" w:rsidRPr="00FC6BBD" w:rsidRDefault="00C06930" w:rsidP="000B666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C6BBD">
        <w:rPr>
          <w:rFonts w:eastAsia="Arial Unicode MS"/>
        </w:rPr>
        <w:lastRenderedPageBreak/>
        <w:t xml:space="preserve">Passer dans les groupes pour apporter une </w:t>
      </w:r>
      <w:r w:rsidR="006C75C7" w:rsidRPr="00FC6BBD">
        <w:rPr>
          <w:rFonts w:eastAsia="Arial Unicode MS"/>
        </w:rPr>
        <w:t xml:space="preserve">aide </w:t>
      </w:r>
      <w:r w:rsidRPr="00FC6BBD">
        <w:rPr>
          <w:rFonts w:eastAsia="Arial Unicode MS"/>
        </w:rPr>
        <w:t>ponctuelle</w:t>
      </w:r>
      <w:r w:rsidR="006C75C7" w:rsidRPr="00FC6BBD">
        <w:rPr>
          <w:rFonts w:eastAsia="Arial Unicode MS"/>
        </w:rPr>
        <w:t xml:space="preserve">, relancer les discussions </w:t>
      </w:r>
      <w:r w:rsidR="00EA0115" w:rsidRPr="00FC6BBD">
        <w:rPr>
          <w:rFonts w:eastAsia="Arial Unicode MS"/>
        </w:rPr>
        <w:t>et/</w:t>
      </w:r>
      <w:r w:rsidR="006C75C7" w:rsidRPr="00FC6BBD">
        <w:rPr>
          <w:rFonts w:eastAsia="Arial Unicode MS"/>
        </w:rPr>
        <w:t xml:space="preserve">ou relever les </w:t>
      </w:r>
      <w:r w:rsidR="00EA0115" w:rsidRPr="00FC6BBD">
        <w:rPr>
          <w:rFonts w:eastAsia="Arial Unicode MS"/>
        </w:rPr>
        <w:t xml:space="preserve">éventuelles </w:t>
      </w:r>
      <w:r w:rsidR="006C75C7" w:rsidRPr="00FC6BBD">
        <w:rPr>
          <w:rFonts w:eastAsia="Arial Unicode MS"/>
        </w:rPr>
        <w:t>erreurs en vue d’un retour linguistique ultérieur</w:t>
      </w:r>
      <w:r w:rsidRPr="00FC6BBD">
        <w:rPr>
          <w:rFonts w:eastAsia="Arial Unicode MS"/>
        </w:rPr>
        <w:t>.</w:t>
      </w:r>
    </w:p>
    <w:p w14:paraId="6A77D17D" w14:textId="77777777" w:rsidR="000B666D" w:rsidRPr="00FC6BBD" w:rsidRDefault="000B666D" w:rsidP="00C954EC">
      <w:pPr>
        <w:jc w:val="both"/>
        <w:rPr>
          <w:rFonts w:eastAsia="Arial Unicode MS"/>
          <w:b/>
          <w:lang w:val="fr-FR"/>
        </w:rPr>
      </w:pPr>
      <w:r w:rsidRPr="00FC6BBD">
        <w:rPr>
          <w:iCs/>
          <w:noProof/>
          <w:lang w:val="fr-FR"/>
        </w:rPr>
        <w:drawing>
          <wp:inline distT="0" distB="0" distL="0" distR="0" wp14:anchorId="10FF6155" wp14:editId="7B586AD5">
            <wp:extent cx="1323975" cy="361950"/>
            <wp:effectExtent l="0" t="0" r="9525" b="0"/>
            <wp:docPr id="1665170775" name="Image 166517077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6C5E8" w14:textId="35C234BF" w:rsidR="0083213C" w:rsidRPr="00FC6BBD" w:rsidRDefault="0083213C" w:rsidP="00C06930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FC6BBD">
        <w:rPr>
          <w:rFonts w:eastAsia="Arial Unicode MS"/>
          <w:bCs/>
        </w:rPr>
        <w:t>Concernant les grands programmes spatiaux, je trouve que la coopération spatiale a encore de beaux jours devant elle. En effet, ...</w:t>
      </w:r>
    </w:p>
    <w:p w14:paraId="10EB67AC" w14:textId="77777777" w:rsidR="0083213C" w:rsidRPr="00FC6BBD" w:rsidRDefault="0083213C" w:rsidP="00C06930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FC6BBD">
        <w:rPr>
          <w:rFonts w:eastAsia="Arial Unicode MS"/>
          <w:bCs/>
        </w:rPr>
        <w:t>Personnellement, je nuancerais cette idée car...</w:t>
      </w:r>
    </w:p>
    <w:p w14:paraId="2B1B5DAE" w14:textId="533C2A6E" w:rsidR="0083213C" w:rsidRPr="00FC6BBD" w:rsidRDefault="0083213C" w:rsidP="00C06930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FC6BBD">
        <w:rPr>
          <w:rFonts w:eastAsia="Arial Unicode MS"/>
          <w:bCs/>
        </w:rPr>
        <w:t xml:space="preserve">D’après moi, dire que la coopération spatiale </w:t>
      </w:r>
      <w:r w:rsidR="00FC6BBD" w:rsidRPr="00FC6BBD">
        <w:rPr>
          <w:rFonts w:eastAsia="Arial Unicode MS"/>
          <w:bCs/>
        </w:rPr>
        <w:t>va rester encore longtemps au menu</w:t>
      </w:r>
      <w:r w:rsidRPr="00FC6BBD">
        <w:rPr>
          <w:rFonts w:eastAsia="Arial Unicode MS"/>
          <w:bCs/>
        </w:rPr>
        <w:t xml:space="preserve"> n’est pas vraiment réaliste car...</w:t>
      </w:r>
    </w:p>
    <w:p w14:paraId="7A132058" w14:textId="4C9BD5E2" w:rsidR="0083213C" w:rsidRPr="00FC6BBD" w:rsidRDefault="0083213C" w:rsidP="00C06930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FC6BBD">
        <w:rPr>
          <w:rFonts w:eastAsia="Arial Unicode MS" w:cs="Tahoma"/>
          <w:bCs/>
        </w:rPr>
        <w:t>Je ne suis pas de cet avis. Bien sûr</w:t>
      </w:r>
      <w:r w:rsidR="00035210" w:rsidRPr="00FC6BBD">
        <w:rPr>
          <w:rFonts w:eastAsia="Arial Unicode MS" w:cs="Tahoma"/>
          <w:bCs/>
        </w:rPr>
        <w:t>,</w:t>
      </w:r>
      <w:r w:rsidRPr="00FC6BBD">
        <w:rPr>
          <w:rFonts w:eastAsia="Arial Unicode MS"/>
          <w:bCs/>
        </w:rPr>
        <w:t xml:space="preserve"> la coopération spatiale est menacée par... mais elle reste un acteur institutionnel clé dans le domaine.</w:t>
      </w:r>
    </w:p>
    <w:p w14:paraId="176AE6F7" w14:textId="2400C53F" w:rsidR="00035210" w:rsidRPr="00FC6BBD" w:rsidRDefault="00035210" w:rsidP="00C06930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FC6BBD">
        <w:rPr>
          <w:rFonts w:eastAsia="Arial Unicode MS"/>
          <w:bCs/>
        </w:rPr>
        <w:t>Tu crois vraiment que... ?</w:t>
      </w:r>
    </w:p>
    <w:p w14:paraId="71729A3A" w14:textId="1C1F5BD8" w:rsidR="00EA738D" w:rsidRPr="00FC6BBD" w:rsidRDefault="00EA738D" w:rsidP="00C06930">
      <w:pPr>
        <w:pStyle w:val="Paragraphedeliste"/>
        <w:numPr>
          <w:ilvl w:val="0"/>
          <w:numId w:val="8"/>
        </w:numPr>
        <w:jc w:val="both"/>
        <w:rPr>
          <w:rFonts w:eastAsia="Arial Unicode MS"/>
          <w:bCs/>
        </w:rPr>
      </w:pPr>
      <w:r w:rsidRPr="00FC6BBD">
        <w:rPr>
          <w:rFonts w:eastAsia="Arial Unicode MS"/>
          <w:bCs/>
        </w:rPr>
        <w:t>Etc.</w:t>
      </w:r>
    </w:p>
    <w:p w14:paraId="4DC9DFCB" w14:textId="77777777" w:rsidR="008E0DEC" w:rsidRPr="00FC6BBD" w:rsidRDefault="008E0DEC" w:rsidP="008E0DEC">
      <w:pPr>
        <w:jc w:val="both"/>
        <w:rPr>
          <w:rFonts w:eastAsia="Arial Unicode MS"/>
          <w:bCs/>
          <w:lang w:val="fr-FR"/>
        </w:rPr>
      </w:pPr>
    </w:p>
    <w:p w14:paraId="7AF8F7D7" w14:textId="12993090" w:rsidR="008E0DEC" w:rsidRPr="00FC6BBD" w:rsidRDefault="008E0DEC" w:rsidP="008E0DEC">
      <w:pPr>
        <w:jc w:val="both"/>
        <w:rPr>
          <w:rFonts w:eastAsia="Arial Unicode MS"/>
          <w:bCs/>
          <w:lang w:val="fr-FR"/>
        </w:rPr>
      </w:pPr>
      <w:r w:rsidRPr="00FC6BBD">
        <w:rPr>
          <w:noProof/>
          <w:lang w:val="fr-FR"/>
        </w:rPr>
        <w:drawing>
          <wp:inline distT="0" distB="0" distL="0" distR="0" wp14:anchorId="28755800" wp14:editId="4D8B7D72">
            <wp:extent cx="6120130" cy="365125"/>
            <wp:effectExtent l="0" t="0" r="0" b="0"/>
            <wp:docPr id="3738529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28BD4" w14:textId="25E43F38" w:rsidR="008E0DEC" w:rsidRPr="00FC6BBD" w:rsidRDefault="008E0DEC" w:rsidP="008E0DEC">
      <w:pPr>
        <w:jc w:val="both"/>
        <w:rPr>
          <w:rFonts w:eastAsia="Arial Unicode MS"/>
          <w:bCs/>
          <w:lang w:val="fr-FR"/>
        </w:rPr>
      </w:pPr>
      <w:r w:rsidRPr="00FC6BBD">
        <w:rPr>
          <w:rFonts w:eastAsia="Arial Unicode MS"/>
          <w:bCs/>
          <w:lang w:val="fr-FR"/>
        </w:rPr>
        <w:t>Il est possible d</w:t>
      </w:r>
      <w:r w:rsidR="001F71D9" w:rsidRPr="00FC6BBD">
        <w:rPr>
          <w:rFonts w:eastAsia="Arial Unicode MS"/>
          <w:bCs/>
          <w:lang w:val="fr-FR"/>
        </w:rPr>
        <w:t>’observer</w:t>
      </w:r>
      <w:r w:rsidRPr="00FC6BBD">
        <w:rPr>
          <w:rFonts w:eastAsia="Arial Unicode MS"/>
          <w:bCs/>
          <w:lang w:val="fr-FR"/>
        </w:rPr>
        <w:t xml:space="preserve"> des images de la Terre en direct depuis l’ISS et d’écouter des conversations audio entre l’équipage à partir du site suivant : </w:t>
      </w:r>
      <w:hyperlink r:id="rId34" w:history="1">
        <w:r w:rsidRPr="00FC6BBD">
          <w:rPr>
            <w:rStyle w:val="Lienhypertexte"/>
            <w:rFonts w:eastAsia="Arial Unicode MS"/>
            <w:bCs/>
            <w:lang w:val="fr-FR"/>
          </w:rPr>
          <w:t>https://destination-orbite.net/exploration/direct/en-direct-depuis-la-station-spatiale</w:t>
        </w:r>
      </w:hyperlink>
      <w:r w:rsidRPr="00FC6BBD">
        <w:rPr>
          <w:rFonts w:eastAsia="Arial Unicode MS"/>
          <w:bCs/>
          <w:lang w:val="fr-FR"/>
        </w:rPr>
        <w:t xml:space="preserve">. </w:t>
      </w:r>
    </w:p>
    <w:sectPr w:rsidR="008E0DEC" w:rsidRPr="00FC6BBD" w:rsidSect="00A33F16">
      <w:headerReference w:type="default" r:id="rId35"/>
      <w:footerReference w:type="default" r:id="rId3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71112" w14:textId="77777777" w:rsidR="002A43EB" w:rsidRDefault="002A43EB" w:rsidP="00A33F16">
      <w:pPr>
        <w:spacing w:line="240" w:lineRule="auto"/>
      </w:pPr>
      <w:r>
        <w:separator/>
      </w:r>
    </w:p>
  </w:endnote>
  <w:endnote w:type="continuationSeparator" w:id="0">
    <w:p w14:paraId="663876E8" w14:textId="77777777" w:rsidR="002A43EB" w:rsidRDefault="002A43EB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54CDBDA9" w14:textId="1A25A368" w:rsidR="00A33F16" w:rsidRDefault="00A33F16" w:rsidP="00C06930">
          <w:pPr>
            <w:pStyle w:val="Pieddepage"/>
          </w:pPr>
          <w:r w:rsidRPr="00A33F16">
            <w:t xml:space="preserve">Conception : </w:t>
          </w:r>
          <w:r w:rsidR="00C06930">
            <w:t xml:space="preserve">Sophie Laboiry, Alliance </w:t>
          </w:r>
          <w:r w:rsidR="0052645C">
            <w:t>F</w:t>
          </w:r>
          <w:r w:rsidR="00C06930">
            <w:t>rançaise de Bruxelles-Europe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A011C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DC693" w14:textId="77777777" w:rsidR="002A43EB" w:rsidRDefault="002A43EB" w:rsidP="00A33F16">
      <w:pPr>
        <w:spacing w:line="240" w:lineRule="auto"/>
      </w:pPr>
      <w:r>
        <w:separator/>
      </w:r>
    </w:p>
  </w:footnote>
  <w:footnote w:type="continuationSeparator" w:id="0">
    <w:p w14:paraId="7830EAB9" w14:textId="77777777" w:rsidR="002A43EB" w:rsidRDefault="002A43EB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07F4" w14:textId="127193F1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06EF82B" wp14:editId="470E22EF">
          <wp:extent cx="356349" cy="252730"/>
          <wp:effectExtent l="0" t="0" r="0" b="127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2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6349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0806">
      <w:rPr>
        <w:noProof/>
        <w:lang w:eastAsia="fr-FR"/>
      </w:rPr>
      <w:drawing>
        <wp:inline distT="0" distB="0" distL="0" distR="0" wp14:anchorId="753A9122" wp14:editId="403BCB82">
          <wp:extent cx="2491740" cy="251460"/>
          <wp:effectExtent l="0" t="0" r="3810" b="0"/>
          <wp:docPr id="9274936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34.2pt;height:34.2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84BE1"/>
    <w:multiLevelType w:val="hybridMultilevel"/>
    <w:tmpl w:val="756E94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36D21"/>
    <w:multiLevelType w:val="hybridMultilevel"/>
    <w:tmpl w:val="E71CB3F8"/>
    <w:lvl w:ilvl="0" w:tplc="8E0C035A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B48C6"/>
    <w:multiLevelType w:val="hybridMultilevel"/>
    <w:tmpl w:val="17264BEA"/>
    <w:lvl w:ilvl="0" w:tplc="7D3850CC">
      <w:start w:val="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268B0"/>
    <w:multiLevelType w:val="hybridMultilevel"/>
    <w:tmpl w:val="CC28AD4A"/>
    <w:lvl w:ilvl="0" w:tplc="A176B906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219">
    <w:abstractNumId w:val="1"/>
  </w:num>
  <w:num w:numId="2" w16cid:durableId="2141335504">
    <w:abstractNumId w:val="5"/>
  </w:num>
  <w:num w:numId="3" w16cid:durableId="1933931737">
    <w:abstractNumId w:val="2"/>
  </w:num>
  <w:num w:numId="4" w16cid:durableId="534581085">
    <w:abstractNumId w:val="9"/>
  </w:num>
  <w:num w:numId="5" w16cid:durableId="1966501049">
    <w:abstractNumId w:val="0"/>
  </w:num>
  <w:num w:numId="6" w16cid:durableId="531457311">
    <w:abstractNumId w:val="6"/>
  </w:num>
  <w:num w:numId="7" w16cid:durableId="1955751678">
    <w:abstractNumId w:val="8"/>
  </w:num>
  <w:num w:numId="8" w16cid:durableId="1193569224">
    <w:abstractNumId w:val="3"/>
  </w:num>
  <w:num w:numId="9" w16cid:durableId="1634284144">
    <w:abstractNumId w:val="7"/>
  </w:num>
  <w:num w:numId="10" w16cid:durableId="1587766373">
    <w:abstractNumId w:val="4"/>
  </w:num>
  <w:num w:numId="11" w16cid:durableId="18543005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98E"/>
    <w:rsid w:val="00035210"/>
    <w:rsid w:val="00040F1D"/>
    <w:rsid w:val="000520D2"/>
    <w:rsid w:val="0008455C"/>
    <w:rsid w:val="00096690"/>
    <w:rsid w:val="000B2EE1"/>
    <w:rsid w:val="000B666D"/>
    <w:rsid w:val="000D3B40"/>
    <w:rsid w:val="00102E31"/>
    <w:rsid w:val="001044CC"/>
    <w:rsid w:val="001046B6"/>
    <w:rsid w:val="00112F75"/>
    <w:rsid w:val="0012234F"/>
    <w:rsid w:val="001522CB"/>
    <w:rsid w:val="00181B6E"/>
    <w:rsid w:val="001A011C"/>
    <w:rsid w:val="001D233B"/>
    <w:rsid w:val="001F6298"/>
    <w:rsid w:val="001F71D9"/>
    <w:rsid w:val="00201702"/>
    <w:rsid w:val="002074EF"/>
    <w:rsid w:val="00240300"/>
    <w:rsid w:val="00240DC6"/>
    <w:rsid w:val="002679CC"/>
    <w:rsid w:val="00270E2B"/>
    <w:rsid w:val="002841B3"/>
    <w:rsid w:val="0029013D"/>
    <w:rsid w:val="002A43EB"/>
    <w:rsid w:val="002B3928"/>
    <w:rsid w:val="002D6C95"/>
    <w:rsid w:val="002D7815"/>
    <w:rsid w:val="002F7E47"/>
    <w:rsid w:val="0031638D"/>
    <w:rsid w:val="00350E73"/>
    <w:rsid w:val="0038176B"/>
    <w:rsid w:val="00396052"/>
    <w:rsid w:val="003A2073"/>
    <w:rsid w:val="003F5E74"/>
    <w:rsid w:val="004007DD"/>
    <w:rsid w:val="00405755"/>
    <w:rsid w:val="004322B1"/>
    <w:rsid w:val="00451A69"/>
    <w:rsid w:val="00484D68"/>
    <w:rsid w:val="004928F7"/>
    <w:rsid w:val="00496E39"/>
    <w:rsid w:val="004B2C8A"/>
    <w:rsid w:val="004D5636"/>
    <w:rsid w:val="004E16E4"/>
    <w:rsid w:val="004E63B4"/>
    <w:rsid w:val="00501A0D"/>
    <w:rsid w:val="00517CA0"/>
    <w:rsid w:val="005261B2"/>
    <w:rsid w:val="0052645C"/>
    <w:rsid w:val="005317A7"/>
    <w:rsid w:val="00532C8E"/>
    <w:rsid w:val="0055783C"/>
    <w:rsid w:val="00557D36"/>
    <w:rsid w:val="005618C6"/>
    <w:rsid w:val="0058418A"/>
    <w:rsid w:val="005B20D3"/>
    <w:rsid w:val="005B7717"/>
    <w:rsid w:val="005C672D"/>
    <w:rsid w:val="005D0324"/>
    <w:rsid w:val="005E0244"/>
    <w:rsid w:val="005E2048"/>
    <w:rsid w:val="005F01A3"/>
    <w:rsid w:val="00652467"/>
    <w:rsid w:val="00652C96"/>
    <w:rsid w:val="00654343"/>
    <w:rsid w:val="00665F26"/>
    <w:rsid w:val="00680BF8"/>
    <w:rsid w:val="00696566"/>
    <w:rsid w:val="006C75C7"/>
    <w:rsid w:val="006C7ACC"/>
    <w:rsid w:val="006F601A"/>
    <w:rsid w:val="006F7D0B"/>
    <w:rsid w:val="00704307"/>
    <w:rsid w:val="007357E8"/>
    <w:rsid w:val="00746969"/>
    <w:rsid w:val="00780E75"/>
    <w:rsid w:val="007F58BD"/>
    <w:rsid w:val="0083213C"/>
    <w:rsid w:val="008450FF"/>
    <w:rsid w:val="0084772E"/>
    <w:rsid w:val="00850DAE"/>
    <w:rsid w:val="00853AD9"/>
    <w:rsid w:val="00864BDA"/>
    <w:rsid w:val="00893832"/>
    <w:rsid w:val="008E0DEC"/>
    <w:rsid w:val="009009C2"/>
    <w:rsid w:val="00902C52"/>
    <w:rsid w:val="009038B9"/>
    <w:rsid w:val="0092055F"/>
    <w:rsid w:val="009347DF"/>
    <w:rsid w:val="009410A5"/>
    <w:rsid w:val="0095543B"/>
    <w:rsid w:val="009A01E5"/>
    <w:rsid w:val="009A72E0"/>
    <w:rsid w:val="009C4EC1"/>
    <w:rsid w:val="009D5C91"/>
    <w:rsid w:val="009E26E6"/>
    <w:rsid w:val="00A001A7"/>
    <w:rsid w:val="00A265FF"/>
    <w:rsid w:val="00A33F16"/>
    <w:rsid w:val="00A35020"/>
    <w:rsid w:val="00A366EB"/>
    <w:rsid w:val="00A44024"/>
    <w:rsid w:val="00A44DEB"/>
    <w:rsid w:val="00A47BE8"/>
    <w:rsid w:val="00A50122"/>
    <w:rsid w:val="00A60009"/>
    <w:rsid w:val="00A73B8E"/>
    <w:rsid w:val="00A75466"/>
    <w:rsid w:val="00AB24BB"/>
    <w:rsid w:val="00AB4ACB"/>
    <w:rsid w:val="00AE0806"/>
    <w:rsid w:val="00AF3016"/>
    <w:rsid w:val="00B25967"/>
    <w:rsid w:val="00BC06E3"/>
    <w:rsid w:val="00BD40F3"/>
    <w:rsid w:val="00BF1580"/>
    <w:rsid w:val="00BF4D1A"/>
    <w:rsid w:val="00C06930"/>
    <w:rsid w:val="00C36F38"/>
    <w:rsid w:val="00C60601"/>
    <w:rsid w:val="00C60997"/>
    <w:rsid w:val="00C80813"/>
    <w:rsid w:val="00C8450B"/>
    <w:rsid w:val="00C954EC"/>
    <w:rsid w:val="00CB1440"/>
    <w:rsid w:val="00CB3D8E"/>
    <w:rsid w:val="00CC1F67"/>
    <w:rsid w:val="00D00D88"/>
    <w:rsid w:val="00D101FD"/>
    <w:rsid w:val="00D35FE0"/>
    <w:rsid w:val="00D36FC4"/>
    <w:rsid w:val="00D7455E"/>
    <w:rsid w:val="00D92543"/>
    <w:rsid w:val="00D928AC"/>
    <w:rsid w:val="00D93A8A"/>
    <w:rsid w:val="00DC1E50"/>
    <w:rsid w:val="00DE6D98"/>
    <w:rsid w:val="00DF26A1"/>
    <w:rsid w:val="00E069D2"/>
    <w:rsid w:val="00E073E0"/>
    <w:rsid w:val="00E844AD"/>
    <w:rsid w:val="00E90195"/>
    <w:rsid w:val="00E92A81"/>
    <w:rsid w:val="00EA0115"/>
    <w:rsid w:val="00EA738D"/>
    <w:rsid w:val="00F00282"/>
    <w:rsid w:val="00F07142"/>
    <w:rsid w:val="00F27629"/>
    <w:rsid w:val="00F3430C"/>
    <w:rsid w:val="00F429AA"/>
    <w:rsid w:val="00F44EC5"/>
    <w:rsid w:val="00F72744"/>
    <w:rsid w:val="00FB363E"/>
    <w:rsid w:val="00FC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5618C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fr-BE"/>
    </w:rPr>
  </w:style>
  <w:style w:type="character" w:styleId="Mentionnonrsolue">
    <w:name w:val="Unresolved Mention"/>
    <w:basedOn w:val="Policepardfaut"/>
    <w:uiPriority w:val="99"/>
    <w:rsid w:val="004E16E4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3430C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430C"/>
    <w:rPr>
      <w:rFonts w:ascii="Tahoma" w:hAnsi="Tahoma"/>
      <w:sz w:val="20"/>
      <w:szCs w:val="20"/>
    </w:rPr>
  </w:style>
  <w:style w:type="character" w:styleId="Appelnotedebasdep">
    <w:name w:val="footnote reference"/>
    <w:semiHidden/>
    <w:rsid w:val="00F3430C"/>
    <w:rPr>
      <w:vertAlign w:val="superscript"/>
    </w:rPr>
  </w:style>
  <w:style w:type="paragraph" w:styleId="Rvision">
    <w:name w:val="Revision"/>
    <w:hidden/>
    <w:uiPriority w:val="99"/>
    <w:semiHidden/>
    <w:rsid w:val="00902C52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lz.fr/omQO" TargetMode="External"/><Relationship Id="rId18" Type="http://schemas.openxmlformats.org/officeDocument/2006/relationships/hyperlink" Target="https://www.youtube.com/watch?v=HYWB0GUX2Bk" TargetMode="External"/><Relationship Id="rId26" Type="http://schemas.openxmlformats.org/officeDocument/2006/relationships/image" Target="media/image13.png"/><Relationship Id="rId21" Type="http://schemas.openxmlformats.org/officeDocument/2006/relationships/image" Target="media/image9.png"/><Relationship Id="rId34" Type="http://schemas.openxmlformats.org/officeDocument/2006/relationships/hyperlink" Target="https://destination-orbite.net/exploration/direct/en-direct-depuis-la-station-spatial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4H-iIN2TmVI" TargetMode="External"/><Relationship Id="rId17" Type="http://schemas.openxmlformats.org/officeDocument/2006/relationships/hyperlink" Target="https://www.youtube.com/watch?v=4H-iIN2TmVI" TargetMode="External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s://urlz.fr/omQO" TargetMode="External"/><Relationship Id="rId28" Type="http://schemas.openxmlformats.org/officeDocument/2006/relationships/image" Target="media/image15.png"/><Relationship Id="rId36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hyperlink" Target="https://enseigner.tv5monde.com/media/32533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0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header" Target="header1.xml"/><Relationship Id="rId8" Type="http://schemas.openxmlformats.org/officeDocument/2006/relationships/hyperlink" Target="https://enseigner.tv5monde.com/fiches-pedagogiques-fle/diplomates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2.png"/><Relationship Id="rId1" Type="http://schemas.openxmlformats.org/officeDocument/2006/relationships/image" Target="media/image2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406B8-829D-47D4-B3F3-3092B6B3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1394</Words>
  <Characters>7670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58</cp:revision>
  <cp:lastPrinted>2023-11-28T09:21:00Z</cp:lastPrinted>
  <dcterms:created xsi:type="dcterms:W3CDTF">2023-03-20T14:44:00Z</dcterms:created>
  <dcterms:modified xsi:type="dcterms:W3CDTF">2023-11-28T09:21:00Z</dcterms:modified>
</cp:coreProperties>
</file>