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06023D8B" w:rsidR="00A33F16" w:rsidRPr="00D35FE0" w:rsidRDefault="0091653F" w:rsidP="00E42110">
      <w:pPr>
        <w:pStyle w:val="Titre"/>
        <w:rPr>
          <w:lang w:val="fr-FR"/>
        </w:rPr>
      </w:pPr>
      <w:r>
        <w:rPr>
          <w:lang w:val="fr-FR"/>
        </w:rPr>
        <w:t>« </w:t>
      </w:r>
      <w:r w:rsidR="00806D0A">
        <w:rPr>
          <w:lang w:val="fr-FR"/>
        </w:rPr>
        <w:t>On nous ment</w:t>
      </w:r>
      <w:r>
        <w:rPr>
          <w:lang w:val="fr-FR"/>
        </w:rPr>
        <w:t> » - G</w:t>
      </w:r>
      <w:r w:rsidR="00806D0A">
        <w:rPr>
          <w:lang w:val="fr-FR"/>
        </w:rPr>
        <w:t>atien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CA3785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E42110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115387EE" w:rsidR="00A33F16" w:rsidRPr="00500135" w:rsidRDefault="00A35020" w:rsidP="00E42110">
            <w:r w:rsidRPr="00500135">
              <w:t>A</w:t>
            </w:r>
            <w:r w:rsidR="0091653F" w:rsidRPr="00500135">
              <w:t>1</w:t>
            </w:r>
          </w:p>
          <w:p w14:paraId="43D11D28" w14:textId="77777777" w:rsidR="00A33F16" w:rsidRPr="00500135" w:rsidRDefault="00A33F16" w:rsidP="00E42110"/>
          <w:p w14:paraId="485860B2" w14:textId="77777777" w:rsidR="00A33F16" w:rsidRPr="00500135" w:rsidRDefault="00A33F16" w:rsidP="00E42110">
            <w:pPr>
              <w:pStyle w:val="Titre1"/>
              <w:outlineLvl w:val="0"/>
            </w:pPr>
            <w:r w:rsidRPr="00500135">
              <w:t>Public</w:t>
            </w:r>
          </w:p>
          <w:p w14:paraId="01826C5A" w14:textId="2045B35A" w:rsidR="00A33F16" w:rsidRPr="00500135" w:rsidRDefault="00500135" w:rsidP="00E42110">
            <w:r>
              <w:t>A</w:t>
            </w:r>
            <w:r w:rsidR="00A91A54" w:rsidRPr="00500135">
              <w:t>dolescents (16-18 ans)</w:t>
            </w:r>
          </w:p>
          <w:p w14:paraId="03836A74" w14:textId="77777777" w:rsidR="00A33F16" w:rsidRPr="00500135" w:rsidRDefault="00A33F16" w:rsidP="00E42110"/>
          <w:p w14:paraId="639788A1" w14:textId="77777777" w:rsidR="00A33F16" w:rsidRPr="00500135" w:rsidRDefault="00A33F16" w:rsidP="00E42110">
            <w:pPr>
              <w:pStyle w:val="Titre1"/>
              <w:outlineLvl w:val="0"/>
            </w:pPr>
            <w:r w:rsidRPr="00500135">
              <w:t>Durée</w:t>
            </w:r>
          </w:p>
          <w:p w14:paraId="026291FB" w14:textId="348AACC3" w:rsidR="00A33F16" w:rsidRPr="00500135" w:rsidRDefault="00DF7EB6" w:rsidP="00E42110">
            <w:r w:rsidRPr="00500135">
              <w:t>45</w:t>
            </w:r>
            <w:r w:rsidR="003E2AD0" w:rsidRPr="00500135">
              <w:t xml:space="preserve"> min</w:t>
            </w:r>
            <w:r w:rsidR="00A91A54" w:rsidRPr="00500135">
              <w:t> </w:t>
            </w:r>
            <w:r w:rsidRPr="00500135">
              <w:t>+ 20 min pour la production finale</w:t>
            </w:r>
          </w:p>
          <w:p w14:paraId="47128E4E" w14:textId="77777777" w:rsidR="00DF7EB6" w:rsidRPr="00D35FE0" w:rsidRDefault="00DF7EB6" w:rsidP="00E42110">
            <w:pPr>
              <w:rPr>
                <w:b/>
              </w:rPr>
            </w:pPr>
          </w:p>
          <w:p w14:paraId="1A86F6B2" w14:textId="77777777" w:rsidR="00A33F16" w:rsidRPr="00D35FE0" w:rsidRDefault="00A33F16" w:rsidP="00E42110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E42110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E42110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E42110">
            <w:pPr>
              <w:pStyle w:val="Titre1"/>
              <w:outlineLvl w:val="0"/>
            </w:pPr>
            <w:r>
              <w:t>Paroles et musique</w:t>
            </w:r>
          </w:p>
          <w:p w14:paraId="7E1C2682" w14:textId="4F95E0AA" w:rsidR="003E2AD0" w:rsidRPr="003E2AD0" w:rsidRDefault="004F276B" w:rsidP="00E42110">
            <w:r>
              <w:t>Gatien</w:t>
            </w:r>
            <w:r w:rsidR="00500135">
              <w:t xml:space="preserve"> </w:t>
            </w:r>
            <w:r w:rsidR="003E2AD0">
              <w:rPr>
                <w:rFonts w:cs="Tahoma"/>
              </w:rPr>
              <w:t>©</w:t>
            </w:r>
            <w:r w:rsidR="00500135">
              <w:t xml:space="preserve"> La Souterraine</w:t>
            </w:r>
          </w:p>
          <w:p w14:paraId="70FA54C4" w14:textId="77777777" w:rsidR="003E2AD0" w:rsidRDefault="003E2AD0" w:rsidP="00E42110">
            <w:pPr>
              <w:pStyle w:val="Titre1"/>
              <w:outlineLvl w:val="0"/>
            </w:pPr>
          </w:p>
          <w:p w14:paraId="20008D58" w14:textId="59E994B2" w:rsidR="00A33F16" w:rsidRPr="00D35FE0" w:rsidRDefault="00A33F16" w:rsidP="00E42110">
            <w:pPr>
              <w:pStyle w:val="Titre1"/>
              <w:outlineLvl w:val="0"/>
            </w:pPr>
            <w:r w:rsidRPr="00D35FE0">
              <w:t>Mise en ligne</w:t>
            </w:r>
          </w:p>
          <w:p w14:paraId="22BA8DB3" w14:textId="517C3503" w:rsidR="00A33F16" w:rsidRPr="00D35FE0" w:rsidRDefault="004F276B" w:rsidP="00E42110">
            <w:r>
              <w:t>2023</w:t>
            </w:r>
          </w:p>
        </w:tc>
        <w:tc>
          <w:tcPr>
            <w:tcW w:w="5660" w:type="dxa"/>
            <w:shd w:val="clear" w:color="auto" w:fill="auto"/>
          </w:tcPr>
          <w:p w14:paraId="69DAD7ED" w14:textId="57C3D15F" w:rsidR="00A33F16" w:rsidRPr="00222859" w:rsidRDefault="00A366EB" w:rsidP="00E42110">
            <w:pPr>
              <w:pStyle w:val="Titre1"/>
              <w:outlineLvl w:val="0"/>
            </w:pPr>
            <w:r w:rsidRPr="00222859">
              <w:t>En bref</w:t>
            </w:r>
            <w:r w:rsidR="00A91A54" w:rsidRPr="00222859">
              <w:t> </w:t>
            </w:r>
          </w:p>
          <w:p w14:paraId="30DBC627" w14:textId="2274947B" w:rsidR="00476FF2" w:rsidRPr="00222859" w:rsidRDefault="00DF7EB6" w:rsidP="00E42110">
            <w:pPr>
              <w:rPr>
                <w:rFonts w:cs="Arial"/>
                <w:szCs w:val="20"/>
              </w:rPr>
            </w:pPr>
            <w:r w:rsidRPr="00222859">
              <w:rPr>
                <w:rFonts w:cs="Arial"/>
                <w:szCs w:val="20"/>
              </w:rPr>
              <w:t xml:space="preserve">Plongez dans l’univers de Gatien et sa vision de la vérité ! </w:t>
            </w:r>
            <w:r w:rsidR="0066022C" w:rsidRPr="00222859">
              <w:rPr>
                <w:rFonts w:cs="Arial"/>
                <w:szCs w:val="20"/>
              </w:rPr>
              <w:t>Avec cette fiche pédagogique, les apprenant</w:t>
            </w:r>
            <w:r w:rsidR="00ED261D" w:rsidRPr="00222859">
              <w:rPr>
                <w:rFonts w:cs="Arial"/>
                <w:szCs w:val="20"/>
              </w:rPr>
              <w:t>·</w:t>
            </w:r>
            <w:r w:rsidR="0066022C" w:rsidRPr="00222859">
              <w:rPr>
                <w:rFonts w:cs="Arial"/>
                <w:szCs w:val="20"/>
              </w:rPr>
              <w:t>e</w:t>
            </w:r>
            <w:r w:rsidR="00ED261D" w:rsidRPr="00222859">
              <w:rPr>
                <w:rFonts w:cs="Arial"/>
                <w:szCs w:val="20"/>
              </w:rPr>
              <w:t>·</w:t>
            </w:r>
            <w:r w:rsidR="0066022C" w:rsidRPr="00222859">
              <w:rPr>
                <w:rFonts w:cs="Arial"/>
                <w:szCs w:val="20"/>
              </w:rPr>
              <w:t xml:space="preserve">s </w:t>
            </w:r>
            <w:r w:rsidR="00500135">
              <w:rPr>
                <w:rFonts w:cs="Arial"/>
                <w:szCs w:val="20"/>
              </w:rPr>
              <w:t>réviseront</w:t>
            </w:r>
            <w:r w:rsidR="00222859" w:rsidRPr="00222859">
              <w:rPr>
                <w:rFonts w:cs="Arial"/>
                <w:szCs w:val="20"/>
              </w:rPr>
              <w:t xml:space="preserve"> le </w:t>
            </w:r>
            <w:r w:rsidR="00500135">
              <w:rPr>
                <w:rFonts w:cs="Arial"/>
                <w:szCs w:val="20"/>
              </w:rPr>
              <w:t>vocabulaire utile pour décrire un</w:t>
            </w:r>
            <w:r w:rsidR="00222859" w:rsidRPr="00222859">
              <w:rPr>
                <w:rFonts w:cs="Arial"/>
                <w:szCs w:val="20"/>
              </w:rPr>
              <w:t xml:space="preserve"> paysage et </w:t>
            </w:r>
            <w:r w:rsidR="00500135">
              <w:rPr>
                <w:rFonts w:cs="Arial"/>
                <w:szCs w:val="20"/>
              </w:rPr>
              <w:t>les</w:t>
            </w:r>
            <w:r w:rsidR="00222859" w:rsidRPr="00222859">
              <w:rPr>
                <w:rFonts w:cs="Arial"/>
                <w:szCs w:val="20"/>
              </w:rPr>
              <w:t xml:space="preserve"> couleurs </w:t>
            </w:r>
            <w:r w:rsidR="00500135">
              <w:rPr>
                <w:rFonts w:cs="Arial"/>
                <w:szCs w:val="20"/>
              </w:rPr>
              <w:t>avant de faire la</w:t>
            </w:r>
            <w:r w:rsidR="0066022C" w:rsidRPr="00222859">
              <w:rPr>
                <w:rFonts w:cs="Arial"/>
                <w:szCs w:val="20"/>
              </w:rPr>
              <w:t xml:space="preserve"> description </w:t>
            </w:r>
            <w:r w:rsidR="00500135">
              <w:rPr>
                <w:rFonts w:cs="Arial"/>
                <w:szCs w:val="20"/>
              </w:rPr>
              <w:t>d’une</w:t>
            </w:r>
            <w:r w:rsidR="00476FF2" w:rsidRPr="00222859">
              <w:rPr>
                <w:rFonts w:cs="Arial"/>
                <w:szCs w:val="20"/>
              </w:rPr>
              <w:t xml:space="preserve"> illustration. </w:t>
            </w:r>
          </w:p>
          <w:p w14:paraId="45E0FE84" w14:textId="1AC273A8" w:rsidR="00A33F16" w:rsidRPr="00222859" w:rsidRDefault="0066022C" w:rsidP="00E42110">
            <w:pPr>
              <w:rPr>
                <w:rFonts w:cs="Arial"/>
                <w:szCs w:val="20"/>
              </w:rPr>
            </w:pPr>
            <w:r w:rsidRPr="00222859">
              <w:rPr>
                <w:rFonts w:cs="Arial"/>
                <w:szCs w:val="20"/>
              </w:rPr>
              <w:t xml:space="preserve"> </w:t>
            </w:r>
          </w:p>
          <w:p w14:paraId="6390E338" w14:textId="4C5B38BE" w:rsidR="00A366EB" w:rsidRPr="00222859" w:rsidRDefault="00A366EB" w:rsidP="00E42110">
            <w:pPr>
              <w:pStyle w:val="Titre1"/>
              <w:outlineLvl w:val="0"/>
            </w:pPr>
            <w:r w:rsidRPr="00222859">
              <w:t>Pr</w:t>
            </w:r>
            <w:r w:rsidR="00DF7EB6" w:rsidRPr="00222859">
              <w:rPr>
                <w:rFonts w:cs="Tahoma"/>
              </w:rPr>
              <w:t>É</w:t>
            </w:r>
            <w:r w:rsidRPr="00222859">
              <w:t>requis</w:t>
            </w:r>
            <w:r w:rsidR="00A91A54" w:rsidRPr="00222859">
              <w:t> </w:t>
            </w:r>
          </w:p>
          <w:p w14:paraId="39129549" w14:textId="73D1362C" w:rsidR="00500135" w:rsidRPr="00500135" w:rsidRDefault="00DF7EB6" w:rsidP="00E42110">
            <w:pPr>
              <w:pStyle w:val="Paragraphedeliste"/>
              <w:numPr>
                <w:ilvl w:val="0"/>
                <w:numId w:val="10"/>
              </w:numPr>
              <w:rPr>
                <w:rFonts w:cs="Arial"/>
                <w:szCs w:val="20"/>
              </w:rPr>
            </w:pPr>
            <w:r w:rsidRPr="00222859">
              <w:rPr>
                <w:rFonts w:cs="Arial"/>
                <w:szCs w:val="20"/>
              </w:rPr>
              <w:t xml:space="preserve">La structure </w:t>
            </w:r>
            <w:r w:rsidRPr="00222859">
              <w:rPr>
                <w:rFonts w:cs="Tahoma"/>
                <w:szCs w:val="20"/>
              </w:rPr>
              <w:t>«</w:t>
            </w:r>
            <w:r w:rsidR="00500135">
              <w:rPr>
                <w:rFonts w:cs="Tahoma"/>
                <w:szCs w:val="20"/>
              </w:rPr>
              <w:t xml:space="preserve"> </w:t>
            </w:r>
            <w:r w:rsidR="00A366EB" w:rsidRPr="00222859">
              <w:rPr>
                <w:rFonts w:cs="Arial"/>
                <w:szCs w:val="20"/>
              </w:rPr>
              <w:t>il y a</w:t>
            </w:r>
            <w:r w:rsidR="00500135">
              <w:rPr>
                <w:rFonts w:cs="Arial"/>
                <w:szCs w:val="20"/>
              </w:rPr>
              <w:t xml:space="preserve"> </w:t>
            </w:r>
            <w:r w:rsidRPr="00222859">
              <w:rPr>
                <w:rFonts w:cs="Tahoma"/>
                <w:szCs w:val="20"/>
              </w:rPr>
              <w:t>»</w:t>
            </w:r>
          </w:p>
          <w:p w14:paraId="214A6A19" w14:textId="074DDE29" w:rsidR="00500135" w:rsidRPr="00500135" w:rsidRDefault="00500135" w:rsidP="00E42110">
            <w:pPr>
              <w:pStyle w:val="Paragraphedeliste"/>
              <w:numPr>
                <w:ilvl w:val="0"/>
                <w:numId w:val="10"/>
              </w:numPr>
              <w:rPr>
                <w:rFonts w:cs="Arial"/>
                <w:szCs w:val="20"/>
              </w:rPr>
            </w:pPr>
            <w:r>
              <w:rPr>
                <w:rFonts w:cs="Tahoma"/>
                <w:szCs w:val="20"/>
              </w:rPr>
              <w:t>La localisation dans l’espace</w:t>
            </w:r>
          </w:p>
          <w:p w14:paraId="51508E41" w14:textId="77777777" w:rsidR="00500135" w:rsidRPr="00500135" w:rsidRDefault="00500135" w:rsidP="00E42110">
            <w:pPr>
              <w:rPr>
                <w:rFonts w:cs="Arial"/>
                <w:szCs w:val="20"/>
              </w:rPr>
            </w:pPr>
          </w:p>
          <w:p w14:paraId="0568A2A6" w14:textId="34E00218" w:rsidR="00A33F16" w:rsidRPr="00222859" w:rsidRDefault="00A33F16" w:rsidP="00E42110">
            <w:pPr>
              <w:pStyle w:val="Titre1"/>
              <w:outlineLvl w:val="0"/>
            </w:pPr>
            <w:r w:rsidRPr="00222859">
              <w:t>Objectifs</w:t>
            </w:r>
            <w:r w:rsidR="00A91A54" w:rsidRPr="00222859">
              <w:t> </w:t>
            </w:r>
          </w:p>
          <w:p w14:paraId="1A346C22" w14:textId="6D604191" w:rsidR="00A33F16" w:rsidRPr="00222859" w:rsidRDefault="00A33F16" w:rsidP="00E42110">
            <w:pPr>
              <w:rPr>
                <w:b/>
              </w:rPr>
            </w:pPr>
            <w:r w:rsidRPr="00222859">
              <w:rPr>
                <w:b/>
              </w:rPr>
              <w:t>Communicatifs / pragmatiques</w:t>
            </w:r>
          </w:p>
          <w:p w14:paraId="0B993B39" w14:textId="26A16269" w:rsidR="00CB0557" w:rsidRPr="00222859" w:rsidRDefault="00A33F16" w:rsidP="00E42110">
            <w:pPr>
              <w:pStyle w:val="Paragraphedeliste"/>
              <w:numPr>
                <w:ilvl w:val="0"/>
                <w:numId w:val="10"/>
              </w:numPr>
              <w:rPr>
                <w:color w:val="01060B"/>
              </w:rPr>
            </w:pPr>
            <w:r w:rsidRPr="00222859">
              <w:rPr>
                <w:color w:val="01060B"/>
              </w:rPr>
              <w:t xml:space="preserve">Activité </w:t>
            </w:r>
            <w:r w:rsidR="00476FF2" w:rsidRPr="00222859">
              <w:rPr>
                <w:color w:val="01060B"/>
              </w:rPr>
              <w:t>1</w:t>
            </w:r>
            <w:r w:rsidRPr="00222859">
              <w:rPr>
                <w:color w:val="01060B"/>
              </w:rPr>
              <w:t> : d</w:t>
            </w:r>
            <w:r w:rsidR="00476FF2" w:rsidRPr="00222859">
              <w:rPr>
                <w:color w:val="01060B"/>
              </w:rPr>
              <w:t>écrire un paysage</w:t>
            </w:r>
            <w:r w:rsidR="005C12FA" w:rsidRPr="00222859">
              <w:rPr>
                <w:color w:val="01060B"/>
              </w:rPr>
              <w:t>.</w:t>
            </w:r>
            <w:r w:rsidR="000C6E01" w:rsidRPr="00222859">
              <w:rPr>
                <w:color w:val="01060B"/>
              </w:rPr>
              <w:t xml:space="preserve"> </w:t>
            </w:r>
          </w:p>
          <w:p w14:paraId="6BE2135C" w14:textId="36E0C4DD" w:rsidR="00476FF2" w:rsidRPr="00222859" w:rsidRDefault="00CB0557" w:rsidP="00E42110">
            <w:pPr>
              <w:pStyle w:val="Paragraphedeliste"/>
              <w:numPr>
                <w:ilvl w:val="0"/>
                <w:numId w:val="10"/>
              </w:numPr>
              <w:rPr>
                <w:color w:val="01060B"/>
              </w:rPr>
            </w:pPr>
            <w:r w:rsidRPr="00222859">
              <w:rPr>
                <w:color w:val="01060B"/>
              </w:rPr>
              <w:t>Activité 2 :</w:t>
            </w:r>
            <w:r w:rsidR="005C12FA" w:rsidRPr="00222859">
              <w:rPr>
                <w:color w:val="01060B"/>
              </w:rPr>
              <w:t xml:space="preserve"> i</w:t>
            </w:r>
            <w:r w:rsidR="00476FF2" w:rsidRPr="00222859">
              <w:rPr>
                <w:color w:val="01060B"/>
              </w:rPr>
              <w:t>dentifier les thématiques</w:t>
            </w:r>
            <w:r w:rsidR="005C12FA" w:rsidRPr="00222859">
              <w:rPr>
                <w:color w:val="01060B"/>
              </w:rPr>
              <w:t xml:space="preserve"> du clip.</w:t>
            </w:r>
          </w:p>
          <w:p w14:paraId="54D3255D" w14:textId="4BE6B044" w:rsidR="00476FF2" w:rsidRDefault="00476FF2" w:rsidP="00E42110">
            <w:pPr>
              <w:pStyle w:val="Paragraphedeliste"/>
              <w:numPr>
                <w:ilvl w:val="0"/>
                <w:numId w:val="10"/>
              </w:numPr>
              <w:rPr>
                <w:color w:val="01060B"/>
              </w:rPr>
            </w:pPr>
            <w:r w:rsidRPr="00222859">
              <w:rPr>
                <w:color w:val="01060B"/>
              </w:rPr>
              <w:t xml:space="preserve">Activité </w:t>
            </w:r>
            <w:r w:rsidR="00CB0557" w:rsidRPr="00222859">
              <w:rPr>
                <w:color w:val="01060B"/>
              </w:rPr>
              <w:t>5</w:t>
            </w:r>
            <w:r w:rsidRPr="00222859">
              <w:rPr>
                <w:color w:val="01060B"/>
              </w:rPr>
              <w:t xml:space="preserve"> : </w:t>
            </w:r>
            <w:r w:rsidR="00500135">
              <w:rPr>
                <w:color w:val="01060B"/>
              </w:rPr>
              <w:t>imaginer et décrire un paysage irréel.</w:t>
            </w:r>
          </w:p>
          <w:p w14:paraId="6C050FE5" w14:textId="77777777" w:rsidR="00500135" w:rsidRPr="00500135" w:rsidRDefault="00500135" w:rsidP="00E42110">
            <w:pPr>
              <w:rPr>
                <w:color w:val="01060B"/>
              </w:rPr>
            </w:pPr>
          </w:p>
          <w:p w14:paraId="25826754" w14:textId="4318A4B3" w:rsidR="00F50AC2" w:rsidRPr="00222859" w:rsidRDefault="00A366EB" w:rsidP="00E42110">
            <w:pPr>
              <w:rPr>
                <w:b/>
                <w:color w:val="01060B"/>
              </w:rPr>
            </w:pPr>
            <w:r w:rsidRPr="00222859">
              <w:rPr>
                <w:b/>
                <w:color w:val="01060B"/>
              </w:rPr>
              <w:t>Linguistique</w:t>
            </w:r>
            <w:r w:rsidR="00500135">
              <w:rPr>
                <w:b/>
                <w:color w:val="01060B"/>
              </w:rPr>
              <w:t>s</w:t>
            </w:r>
          </w:p>
          <w:p w14:paraId="2E7A32C7" w14:textId="3F173B2E" w:rsidR="005C12FA" w:rsidRPr="005213DD" w:rsidRDefault="005C12FA" w:rsidP="00E42110">
            <w:pPr>
              <w:pStyle w:val="Paragraphedeliste"/>
              <w:numPr>
                <w:ilvl w:val="0"/>
                <w:numId w:val="10"/>
              </w:numPr>
              <w:rPr>
                <w:color w:val="01060B"/>
              </w:rPr>
            </w:pPr>
            <w:r w:rsidRPr="005213DD">
              <w:rPr>
                <w:color w:val="01060B"/>
              </w:rPr>
              <w:t xml:space="preserve">Activité 3 : </w:t>
            </w:r>
            <w:r w:rsidR="005213DD" w:rsidRPr="005213DD">
              <w:rPr>
                <w:color w:val="01060B"/>
              </w:rPr>
              <w:t>réviser le vocabulaire de la description des paysages</w:t>
            </w:r>
            <w:r w:rsidRPr="005213DD">
              <w:rPr>
                <w:color w:val="01060B"/>
              </w:rPr>
              <w:t>.</w:t>
            </w:r>
          </w:p>
          <w:p w14:paraId="2D5DAAE9" w14:textId="209AA424" w:rsidR="00A33F16" w:rsidRPr="00500135" w:rsidRDefault="002E567A" w:rsidP="00E42110">
            <w:pPr>
              <w:pStyle w:val="Paragraphedeliste"/>
              <w:numPr>
                <w:ilvl w:val="0"/>
                <w:numId w:val="10"/>
              </w:numPr>
              <w:rPr>
                <w:color w:val="01060B"/>
              </w:rPr>
            </w:pPr>
            <w:r w:rsidRPr="00222859">
              <w:rPr>
                <w:color w:val="01060B"/>
              </w:rPr>
              <w:t xml:space="preserve">Activité </w:t>
            </w:r>
            <w:r w:rsidR="00CB0557" w:rsidRPr="00222859">
              <w:rPr>
                <w:color w:val="01060B"/>
              </w:rPr>
              <w:t>4</w:t>
            </w:r>
            <w:r w:rsidRPr="00222859">
              <w:rPr>
                <w:color w:val="01060B"/>
              </w:rPr>
              <w:t xml:space="preserve"> : différencier les sons </w:t>
            </w:r>
            <w:r w:rsidR="00EA32C8" w:rsidRPr="00222859">
              <w:rPr>
                <w:color w:val="01060B"/>
              </w:rPr>
              <w:t>[ɑ̃] et [ɔ̃].</w:t>
            </w:r>
          </w:p>
        </w:tc>
      </w:tr>
    </w:tbl>
    <w:p w14:paraId="71171967" w14:textId="77777777" w:rsidR="003E2AD0" w:rsidRPr="00D35FE0" w:rsidRDefault="003E2AD0" w:rsidP="00E42110">
      <w:pPr>
        <w:rPr>
          <w:lang w:val="fr-FR"/>
        </w:rPr>
      </w:pPr>
    </w:p>
    <w:p w14:paraId="1ED90432" w14:textId="369F5D90" w:rsidR="00532C8E" w:rsidRPr="00D35FE0" w:rsidRDefault="00517CA0" w:rsidP="00E42110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D6C7E62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388B91FE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259FCEC8" w:rsidR="00396052" w:rsidRPr="00D35FE0" w:rsidRDefault="00396052" w:rsidP="00E42110">
      <w:pPr>
        <w:rPr>
          <w:b/>
          <w:lang w:val="fr-FR"/>
        </w:rPr>
      </w:pPr>
    </w:p>
    <w:p w14:paraId="5D21F5DC" w14:textId="77777777" w:rsidR="00532C8E" w:rsidRPr="00D35FE0" w:rsidRDefault="00532C8E" w:rsidP="00E4211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AE1EC4F" w14:textId="782DBA58" w:rsidR="00532C8E" w:rsidRPr="00D35FE0" w:rsidRDefault="00500135" w:rsidP="00E42110">
      <w:pPr>
        <w:rPr>
          <w:lang w:val="fr-FR"/>
        </w:rPr>
      </w:pPr>
      <w:r>
        <w:rPr>
          <w:lang w:val="fr-FR"/>
        </w:rPr>
        <w:t xml:space="preserve">Pensez à </w:t>
      </w:r>
      <w:r w:rsidR="00E160EC">
        <w:rPr>
          <w:lang w:val="fr-FR"/>
        </w:rPr>
        <w:t>un paysage</w:t>
      </w:r>
      <w:r w:rsidR="002E567A">
        <w:rPr>
          <w:lang w:val="fr-FR"/>
        </w:rPr>
        <w:t xml:space="preserve"> dans un pays froid et dans un pays chaud. Qu’est-ce que vous voyez ?</w:t>
      </w:r>
    </w:p>
    <w:p w14:paraId="48338869" w14:textId="77777777" w:rsidR="00396052" w:rsidRPr="00D35FE0" w:rsidRDefault="00396052" w:rsidP="00E42110">
      <w:pPr>
        <w:rPr>
          <w:lang w:val="fr-FR"/>
        </w:rPr>
      </w:pPr>
    </w:p>
    <w:p w14:paraId="7C050BC4" w14:textId="77777777" w:rsidR="00532C8E" w:rsidRPr="00D35FE0" w:rsidRDefault="00532C8E" w:rsidP="00E4211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1CB1272" w14:textId="3B2F253D" w:rsidR="002E567A" w:rsidRPr="002E567A" w:rsidRDefault="002E567A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Répartir la classe en petits groupes.</w:t>
      </w:r>
    </w:p>
    <w:p w14:paraId="179FFE56" w14:textId="6B1A908E" w:rsidR="002E567A" w:rsidRPr="002E567A" w:rsidRDefault="002E567A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Donne</w:t>
      </w:r>
      <w:r w:rsidR="00E160EC">
        <w:t>r</w:t>
      </w:r>
      <w:r>
        <w:t xml:space="preserve"> la consigne à l’oral et à l’écrit si nécessaire.</w:t>
      </w:r>
    </w:p>
    <w:p w14:paraId="68A1666C" w14:textId="1CE44575" w:rsidR="00102E31" w:rsidRPr="002E567A" w:rsidRDefault="002E567A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Attirer l’attention des apprenant</w:t>
      </w:r>
      <w:r w:rsidR="00ED261D">
        <w:rPr>
          <w:rFonts w:eastAsia="Arial Unicode MS"/>
        </w:rPr>
        <w:t>·e·</w:t>
      </w:r>
      <w:r>
        <w:rPr>
          <w:rFonts w:eastAsia="Arial Unicode MS"/>
        </w:rPr>
        <w:t xml:space="preserve">s sur la météo et les éléments de la nature. </w:t>
      </w:r>
    </w:p>
    <w:p w14:paraId="3CC88F58" w14:textId="5EA467E1" w:rsidR="002E567A" w:rsidRPr="00D35FE0" w:rsidRDefault="002E567A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</w:t>
      </w:r>
      <w:r w:rsidR="00E160EC">
        <w:rPr>
          <w:rFonts w:eastAsia="Arial Unicode MS"/>
        </w:rPr>
        <w:t>r</w:t>
      </w:r>
      <w:r>
        <w:rPr>
          <w:rFonts w:eastAsia="Arial Unicode MS"/>
        </w:rPr>
        <w:t xml:space="preserve"> quelques instants de réflexion aux petits groupes, puis faire une mise en commun à l’oral. </w:t>
      </w:r>
      <w:r w:rsidR="00500135">
        <w:rPr>
          <w:rFonts w:eastAsia="Arial Unicode MS"/>
        </w:rPr>
        <w:t xml:space="preserve">Inciter les apprenant·e·s à répondre avec « il y a ». </w:t>
      </w:r>
      <w:r>
        <w:rPr>
          <w:rFonts w:eastAsia="Arial Unicode MS"/>
        </w:rPr>
        <w:t>Note</w:t>
      </w:r>
      <w:r w:rsidR="00E160EC">
        <w:rPr>
          <w:rFonts w:eastAsia="Arial Unicode MS"/>
        </w:rPr>
        <w:t>r</w:t>
      </w:r>
      <w:r>
        <w:rPr>
          <w:rFonts w:eastAsia="Arial Unicode MS"/>
        </w:rPr>
        <w:t xml:space="preserve"> les propositions au tableau. </w:t>
      </w:r>
    </w:p>
    <w:p w14:paraId="12E31FC5" w14:textId="1657E0AE" w:rsidR="00704307" w:rsidRPr="00D35FE0" w:rsidRDefault="00517CA0" w:rsidP="00E4211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4351EA05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2C57E78F" w:rsidR="00D93A8A" w:rsidRDefault="002E567A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Dans un pays froid</w:t>
      </w:r>
      <w:r w:rsidR="00513CF4">
        <w:rPr>
          <w:iCs/>
        </w:rPr>
        <w:t>, il y a de</w:t>
      </w:r>
      <w:r w:rsidR="00E160EC">
        <w:rPr>
          <w:iCs/>
        </w:rPr>
        <w:t xml:space="preserve"> la</w:t>
      </w:r>
      <w:r w:rsidR="00513CF4">
        <w:rPr>
          <w:iCs/>
        </w:rPr>
        <w:t xml:space="preserve"> neige. Il y a des montagnes</w:t>
      </w:r>
      <w:r w:rsidR="00E160EC">
        <w:rPr>
          <w:iCs/>
        </w:rPr>
        <w:t>. C’est tout blanc. Il y a des arbres</w:t>
      </w:r>
      <w:r w:rsidR="005B5E09">
        <w:rPr>
          <w:iCs/>
        </w:rPr>
        <w:t>.</w:t>
      </w:r>
      <w:r w:rsidR="008D44BC">
        <w:rPr>
          <w:iCs/>
        </w:rPr>
        <w:t xml:space="preserve"> </w:t>
      </w:r>
      <w:r w:rsidR="005B5E09">
        <w:rPr>
          <w:iCs/>
        </w:rPr>
        <w:t>Il n’y a pas de feuilles dans les arbres</w:t>
      </w:r>
      <w:r w:rsidR="00E160EC">
        <w:rPr>
          <w:iCs/>
        </w:rPr>
        <w:t xml:space="preserve">. </w:t>
      </w:r>
      <w:r w:rsidR="00E160EC">
        <w:rPr>
          <w:rFonts w:cs="Tahoma"/>
          <w:iCs/>
        </w:rPr>
        <w:t>[…]</w:t>
      </w:r>
    </w:p>
    <w:p w14:paraId="3DE782FA" w14:textId="65273C46" w:rsidR="00513CF4" w:rsidRPr="00D35FE0" w:rsidRDefault="00513CF4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Dans un pays chaud, il y a le soleil. Il y a la mer avec des poissons. Il y a une île, un palmier et des fleurs.</w:t>
      </w:r>
      <w:r w:rsidR="004F6AAE">
        <w:rPr>
          <w:iCs/>
        </w:rPr>
        <w:t xml:space="preserve"> </w:t>
      </w:r>
      <w:r w:rsidR="004F6AAE">
        <w:rPr>
          <w:rFonts w:cs="Tahoma"/>
          <w:iCs/>
        </w:rPr>
        <w:t>[</w:t>
      </w:r>
      <w:r w:rsidR="004F6AAE">
        <w:rPr>
          <w:iCs/>
        </w:rPr>
        <w:t>…</w:t>
      </w:r>
      <w:r w:rsidR="004F6AAE">
        <w:rPr>
          <w:rFonts w:cs="Tahoma"/>
          <w:iCs/>
        </w:rPr>
        <w:t>]</w:t>
      </w:r>
    </w:p>
    <w:p w14:paraId="46259B3C" w14:textId="77777777" w:rsidR="00177FE1" w:rsidRPr="00D35FE0" w:rsidRDefault="00177FE1" w:rsidP="00E42110">
      <w:pPr>
        <w:rPr>
          <w:iCs/>
          <w:lang w:val="fr-FR"/>
        </w:rPr>
      </w:pPr>
    </w:p>
    <w:p w14:paraId="05E0DE7F" w14:textId="6489DF7F" w:rsidR="00704307" w:rsidRPr="00D35FE0" w:rsidRDefault="002865A3" w:rsidP="00E42110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850032D" wp14:editId="0C375F5B">
            <wp:extent cx="1200150" cy="361950"/>
            <wp:effectExtent l="0" t="0" r="0" b="0"/>
            <wp:docPr id="1202431075" name="Image 1202431075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396E23B9" wp14:editId="04FD8080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ECC96CF" w:rsidR="00396052" w:rsidRPr="00D35FE0" w:rsidRDefault="00396052" w:rsidP="00E42110">
      <w:pPr>
        <w:rPr>
          <w:b/>
          <w:lang w:val="fr-FR"/>
        </w:rPr>
      </w:pPr>
    </w:p>
    <w:p w14:paraId="6ECA96BD" w14:textId="77777777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1AA029E9" w:rsidR="00396052" w:rsidRDefault="00513CF4" w:rsidP="00E42110">
      <w:pPr>
        <w:rPr>
          <w:lang w:val="fr-FR"/>
        </w:rPr>
      </w:pPr>
      <w:r>
        <w:rPr>
          <w:lang w:val="fr-FR"/>
        </w:rPr>
        <w:t xml:space="preserve">Regardez le clip et cochez </w:t>
      </w:r>
      <w:r w:rsidRPr="00D9095B">
        <w:rPr>
          <w:lang w:val="fr-FR"/>
        </w:rPr>
        <w:t xml:space="preserve">les </w:t>
      </w:r>
      <w:r w:rsidR="00133EA1" w:rsidRPr="00D9095B">
        <w:rPr>
          <w:lang w:val="fr-FR"/>
        </w:rPr>
        <w:t>éléments</w:t>
      </w:r>
      <w:r w:rsidRPr="00D9095B">
        <w:rPr>
          <w:lang w:val="fr-FR"/>
        </w:rPr>
        <w:t xml:space="preserve"> </w:t>
      </w:r>
      <w:r w:rsidR="00626213" w:rsidRPr="00D9095B">
        <w:rPr>
          <w:lang w:val="fr-FR"/>
        </w:rPr>
        <w:t xml:space="preserve">vus </w:t>
      </w:r>
      <w:r w:rsidR="004F6AAE" w:rsidRPr="00D9095B">
        <w:rPr>
          <w:lang w:val="fr-FR"/>
        </w:rPr>
        <w:t>d</w:t>
      </w:r>
      <w:r w:rsidR="00626213" w:rsidRPr="00D9095B">
        <w:rPr>
          <w:lang w:val="fr-FR"/>
        </w:rPr>
        <w:t>ans</w:t>
      </w:r>
      <w:r>
        <w:rPr>
          <w:lang w:val="fr-FR"/>
        </w:rPr>
        <w:t xml:space="preserve"> la vidéo. </w:t>
      </w:r>
    </w:p>
    <w:p w14:paraId="3F5C9715" w14:textId="77777777" w:rsidR="00513CF4" w:rsidRPr="00D35FE0" w:rsidRDefault="00513CF4" w:rsidP="00E42110">
      <w:pPr>
        <w:rPr>
          <w:lang w:val="fr-FR"/>
        </w:rPr>
      </w:pPr>
    </w:p>
    <w:p w14:paraId="6EFF5B6F" w14:textId="77777777" w:rsidR="00147C23" w:rsidRDefault="00147C23" w:rsidP="00E42110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</w:p>
    <w:p w14:paraId="470A4FDE" w14:textId="6A37853D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lastRenderedPageBreak/>
        <w:t xml:space="preserve">Mise en œuvre </w:t>
      </w:r>
    </w:p>
    <w:p w14:paraId="3BDD2114" w14:textId="7E24420C" w:rsidR="005B63E3" w:rsidRPr="005B63E3" w:rsidRDefault="00513CF4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Projete</w:t>
      </w:r>
      <w:r w:rsidR="005B63E3">
        <w:rPr>
          <w:rFonts w:eastAsia="Arial Unicode MS"/>
        </w:rPr>
        <w:t>r</w:t>
      </w:r>
      <w:r>
        <w:rPr>
          <w:rFonts w:eastAsia="Arial Unicode MS"/>
        </w:rPr>
        <w:t xml:space="preserve"> au tableau </w:t>
      </w:r>
      <w:r w:rsidR="005B63E3">
        <w:rPr>
          <w:rFonts w:eastAsia="Arial Unicode MS"/>
        </w:rPr>
        <w:t xml:space="preserve">l’activité </w:t>
      </w:r>
      <w:r w:rsidR="00DD27EA">
        <w:rPr>
          <w:rFonts w:eastAsia="Arial Unicode MS"/>
        </w:rPr>
        <w:t>2</w:t>
      </w:r>
      <w:r w:rsidR="005B63E3">
        <w:rPr>
          <w:rFonts w:eastAsia="Arial Unicode MS"/>
        </w:rPr>
        <w:t xml:space="preserve">. </w:t>
      </w:r>
    </w:p>
    <w:p w14:paraId="23388B47" w14:textId="364A537A" w:rsidR="00513CF4" w:rsidRPr="00500135" w:rsidRDefault="005B63E3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</w:t>
      </w:r>
      <w:r w:rsidR="00513CF4">
        <w:rPr>
          <w:rFonts w:eastAsia="Arial Unicode MS"/>
        </w:rPr>
        <w:t>nvite</w:t>
      </w:r>
      <w:r>
        <w:rPr>
          <w:rFonts w:eastAsia="Arial Unicode MS"/>
        </w:rPr>
        <w:t>r</w:t>
      </w:r>
      <w:r w:rsidR="00513CF4">
        <w:rPr>
          <w:rFonts w:eastAsia="Arial Unicode MS"/>
        </w:rPr>
        <w:t xml:space="preserve"> les apprenant</w:t>
      </w:r>
      <w:r w:rsidR="00445F5F">
        <w:rPr>
          <w:rFonts w:eastAsia="Arial Unicode MS"/>
        </w:rPr>
        <w:t>·</w:t>
      </w:r>
      <w:r w:rsidR="00513CF4">
        <w:rPr>
          <w:rFonts w:eastAsia="Arial Unicode MS"/>
        </w:rPr>
        <w:t>e</w:t>
      </w:r>
      <w:r w:rsidR="00445F5F">
        <w:rPr>
          <w:rFonts w:eastAsia="Arial Unicode MS"/>
        </w:rPr>
        <w:t>·</w:t>
      </w:r>
      <w:r w:rsidR="00513CF4">
        <w:rPr>
          <w:rFonts w:eastAsia="Arial Unicode MS"/>
        </w:rPr>
        <w:t xml:space="preserve">s à </w:t>
      </w:r>
      <w:r>
        <w:rPr>
          <w:rFonts w:eastAsia="Arial Unicode MS"/>
        </w:rPr>
        <w:t xml:space="preserve">en </w:t>
      </w:r>
      <w:r w:rsidR="00513CF4">
        <w:rPr>
          <w:rFonts w:eastAsia="Arial Unicode MS"/>
        </w:rPr>
        <w:t xml:space="preserve">prendre connaissance. </w:t>
      </w:r>
      <w:r w:rsidRPr="00500135">
        <w:rPr>
          <w:rFonts w:eastAsia="Arial Unicode MS"/>
        </w:rPr>
        <w:t>S’assurer que les</w:t>
      </w:r>
      <w:r w:rsidR="00513CF4" w:rsidRPr="00500135">
        <w:rPr>
          <w:rFonts w:eastAsia="Arial Unicode MS"/>
        </w:rPr>
        <w:t xml:space="preserve"> </w:t>
      </w:r>
      <w:r w:rsidRPr="00500135">
        <w:rPr>
          <w:rFonts w:eastAsia="Arial Unicode MS"/>
        </w:rPr>
        <w:t>thèmes sont compris de tou·te·s.</w:t>
      </w:r>
    </w:p>
    <w:p w14:paraId="7DC50B9E" w14:textId="724EFB02" w:rsidR="00513CF4" w:rsidRPr="00513CF4" w:rsidRDefault="00513CF4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</w:t>
      </w:r>
      <w:r w:rsidR="005B63E3">
        <w:rPr>
          <w:rFonts w:eastAsia="Arial Unicode MS"/>
        </w:rPr>
        <w:t xml:space="preserve">r la classe </w:t>
      </w:r>
      <w:r>
        <w:rPr>
          <w:rFonts w:eastAsia="Arial Unicode MS"/>
        </w:rPr>
        <w:t xml:space="preserve">en petits groupes. </w:t>
      </w:r>
    </w:p>
    <w:p w14:paraId="012E3BFA" w14:textId="12C3EE9D" w:rsidR="00513CF4" w:rsidRPr="000D4004" w:rsidRDefault="00513CF4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Montre</w:t>
      </w:r>
      <w:r w:rsidR="005B63E3">
        <w:t>r</w:t>
      </w:r>
      <w:r>
        <w:t xml:space="preserve"> le clip en entier, </w:t>
      </w:r>
      <w:r w:rsidRPr="000C6E01">
        <w:rPr>
          <w:u w:val="single"/>
        </w:rPr>
        <w:t>avec le son</w:t>
      </w:r>
      <w:r w:rsidR="005B63E3">
        <w:t xml:space="preserve">, </w:t>
      </w:r>
      <w:r w:rsidR="00970A65">
        <w:t>mais en baissant le volume</w:t>
      </w:r>
      <w:r w:rsidR="000D4004">
        <w:t xml:space="preserve">. </w:t>
      </w:r>
    </w:p>
    <w:p w14:paraId="73DBCB99" w14:textId="530F3F0B" w:rsidR="000D4004" w:rsidRPr="00513CF4" w:rsidRDefault="000D4004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Laisse</w:t>
      </w:r>
      <w:r w:rsidR="005B63E3">
        <w:t>r</w:t>
      </w:r>
      <w:r>
        <w:t xml:space="preserve"> le temps aux petits groupes de se mettre d’accord, puis corrige</w:t>
      </w:r>
      <w:r w:rsidR="005B63E3">
        <w:t>r</w:t>
      </w:r>
      <w:r>
        <w:t xml:space="preserve"> l’activité à l’oral, en groupe-classe.</w:t>
      </w:r>
      <w:r w:rsidR="00705A43">
        <w:t xml:space="preserve"> </w:t>
      </w:r>
    </w:p>
    <w:p w14:paraId="27CDD970" w14:textId="6A8B90D9" w:rsidR="00D93A8A" w:rsidRPr="00D35FE0" w:rsidRDefault="00517CA0" w:rsidP="00E42110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3EF62BD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B628D" w14:textId="77711FF1" w:rsidR="00D93A8A" w:rsidRPr="00DD27EA" w:rsidRDefault="00C77502" w:rsidP="00E42110">
      <w:pPr>
        <w:rPr>
          <w:iCs/>
          <w:lang w:val="fr-FR"/>
        </w:rPr>
      </w:pPr>
      <w:r w:rsidRPr="00DD27EA">
        <w:rPr>
          <w:iCs/>
          <w:lang w:val="fr-FR"/>
        </w:rPr>
        <w:t>La</w:t>
      </w:r>
      <w:r w:rsidR="00705A43" w:rsidRPr="00DD27EA">
        <w:rPr>
          <w:iCs/>
          <w:lang w:val="fr-FR"/>
        </w:rPr>
        <w:t xml:space="preserve"> planète ; les couleurs ; les animaux ; la météo</w:t>
      </w:r>
      <w:r w:rsidR="00D93A8A" w:rsidRPr="00DD27EA">
        <w:rPr>
          <w:iCs/>
          <w:lang w:val="fr-FR"/>
        </w:rPr>
        <w:t>.</w:t>
      </w:r>
    </w:p>
    <w:p w14:paraId="78A06BEC" w14:textId="77777777" w:rsidR="00704307" w:rsidRPr="00D35FE0" w:rsidRDefault="00704307" w:rsidP="00E42110">
      <w:pPr>
        <w:rPr>
          <w:iCs/>
          <w:lang w:val="fr-FR"/>
        </w:rPr>
      </w:pPr>
    </w:p>
    <w:p w14:paraId="3D593F7C" w14:textId="0F14BE75" w:rsidR="00704307" w:rsidRDefault="002865A3" w:rsidP="00E42110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29DB5384" wp14:editId="50C20993">
            <wp:extent cx="1207770" cy="361950"/>
            <wp:effectExtent l="0" t="0" r="0" b="0"/>
            <wp:docPr id="201750208" name="Image 201750208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33B4FAF3" wp14:editId="53B13819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5E2048" w:rsidRDefault="00396052" w:rsidP="00E42110">
      <w:pPr>
        <w:rPr>
          <w:iCs/>
          <w:lang w:val="fr-FR"/>
        </w:rPr>
      </w:pPr>
    </w:p>
    <w:p w14:paraId="2F4F8577" w14:textId="77777777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BFFD13" w14:textId="6CAF26EA" w:rsidR="00704307" w:rsidRPr="00D35FE0" w:rsidRDefault="00705A43" w:rsidP="00E42110">
      <w:pPr>
        <w:rPr>
          <w:lang w:val="fr-FR"/>
        </w:rPr>
      </w:pPr>
      <w:r>
        <w:rPr>
          <w:lang w:val="fr-FR"/>
        </w:rPr>
        <w:t xml:space="preserve">Regardez le clip. </w:t>
      </w:r>
      <w:r w:rsidR="00C41188" w:rsidRPr="008123CC">
        <w:rPr>
          <w:rFonts w:cs="Tahoma"/>
          <w:lang w:val="fr-FR"/>
        </w:rPr>
        <w:t>Qu’est-ce que vous voyez ?</w:t>
      </w:r>
      <w:r w:rsidR="008123CC" w:rsidRPr="008123CC">
        <w:rPr>
          <w:rFonts w:cs="Tahoma"/>
          <w:lang w:val="fr-FR"/>
        </w:rPr>
        <w:t xml:space="preserve"> Écrivez au moins deux éléments</w:t>
      </w:r>
      <w:r w:rsidR="00B5533E">
        <w:rPr>
          <w:lang w:val="fr-FR"/>
        </w:rPr>
        <w:t>.</w:t>
      </w:r>
      <w:r w:rsidR="00970A65">
        <w:rPr>
          <w:lang w:val="fr-FR"/>
        </w:rPr>
        <w:t xml:space="preserve"> </w:t>
      </w:r>
    </w:p>
    <w:p w14:paraId="185C8963" w14:textId="77777777" w:rsidR="00396052" w:rsidRPr="00D35FE0" w:rsidRDefault="00396052" w:rsidP="00E42110">
      <w:pPr>
        <w:rPr>
          <w:lang w:val="fr-FR"/>
        </w:rPr>
      </w:pPr>
    </w:p>
    <w:p w14:paraId="310F5962" w14:textId="77777777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1AA8E6C" w14:textId="523168CD" w:rsidR="00970A65" w:rsidRPr="00970A65" w:rsidRDefault="00970A65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Distribue</w:t>
      </w:r>
      <w:r w:rsidR="00355F89">
        <w:t>r</w:t>
      </w:r>
      <w:r>
        <w:t xml:space="preserve"> la fiche apprenant</w:t>
      </w:r>
      <w:r w:rsidR="00500135">
        <w:t xml:space="preserve"> et demander à un·e volontaire de lire la consigne de l’activité 3 et les éléments proposés en exemple. S</w:t>
      </w:r>
      <w:r w:rsidR="00F42ECA">
        <w:t>i</w:t>
      </w:r>
      <w:r w:rsidR="00500135">
        <w:t xml:space="preserve"> besoin, montrer des images </w:t>
      </w:r>
      <w:r w:rsidR="00F42ECA">
        <w:t xml:space="preserve">pour illustrer. </w:t>
      </w:r>
    </w:p>
    <w:p w14:paraId="0A79245E" w14:textId="0DFC2D1A" w:rsidR="00B92D5F" w:rsidRPr="00B5533E" w:rsidRDefault="00355F89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Conserver les</w:t>
      </w:r>
      <w:r w:rsidR="00970A65">
        <w:rPr>
          <w:rFonts w:eastAsia="Arial Unicode MS"/>
        </w:rPr>
        <w:t xml:space="preserve"> petits groupes</w:t>
      </w:r>
      <w:r>
        <w:rPr>
          <w:rFonts w:eastAsia="Arial Unicode MS"/>
        </w:rPr>
        <w:t xml:space="preserve"> de l’activité précédente</w:t>
      </w:r>
      <w:r w:rsidR="00970A65">
        <w:rPr>
          <w:rFonts w:eastAsia="Arial Unicode MS"/>
        </w:rPr>
        <w:t>.</w:t>
      </w:r>
    </w:p>
    <w:p w14:paraId="38566CC3" w14:textId="4676A41F" w:rsidR="00970A65" w:rsidRPr="00970A65" w:rsidRDefault="00970A65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Montre</w:t>
      </w:r>
      <w:r w:rsidR="00355F89">
        <w:rPr>
          <w:rFonts w:eastAsia="Arial Unicode MS"/>
        </w:rPr>
        <w:t>r</w:t>
      </w:r>
      <w:r>
        <w:rPr>
          <w:rFonts w:eastAsia="Arial Unicode MS"/>
        </w:rPr>
        <w:t xml:space="preserve"> le clip en entier, </w:t>
      </w:r>
      <w:r w:rsidRPr="000C6E01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. </w:t>
      </w:r>
    </w:p>
    <w:p w14:paraId="75911C45" w14:textId="5CF0794B" w:rsidR="00355F89" w:rsidRPr="00F42ECA" w:rsidRDefault="00970A65" w:rsidP="00E42110">
      <w:pPr>
        <w:pStyle w:val="Paragraphedeliste"/>
        <w:numPr>
          <w:ilvl w:val="0"/>
          <w:numId w:val="3"/>
        </w:numPr>
        <w:rPr>
          <w:iCs/>
        </w:rPr>
      </w:pPr>
      <w:r w:rsidRPr="00355F89">
        <w:rPr>
          <w:rFonts w:eastAsia="Arial Unicode MS"/>
        </w:rPr>
        <w:t>Laisse</w:t>
      </w:r>
      <w:r w:rsidR="00355F89" w:rsidRPr="00355F89">
        <w:rPr>
          <w:rFonts w:eastAsia="Arial Unicode MS"/>
        </w:rPr>
        <w:t>r</w:t>
      </w:r>
      <w:r w:rsidRPr="00355F89">
        <w:rPr>
          <w:rFonts w:eastAsia="Arial Unicode MS"/>
        </w:rPr>
        <w:t xml:space="preserve"> le temps aux petits groupes d</w:t>
      </w:r>
      <w:r w:rsidR="00355F89" w:rsidRPr="00355F89">
        <w:rPr>
          <w:rFonts w:eastAsia="Arial Unicode MS"/>
        </w:rPr>
        <w:t>’échanger, puis mettre en commun à l’oral.</w:t>
      </w:r>
      <w:r w:rsidR="00F42ECA">
        <w:rPr>
          <w:rFonts w:eastAsia="Arial Unicode MS"/>
        </w:rPr>
        <w:t xml:space="preserve"> </w:t>
      </w:r>
      <w:r w:rsidR="00355F89" w:rsidRPr="00F42ECA">
        <w:rPr>
          <w:rFonts w:eastAsia="Arial Unicode MS"/>
        </w:rPr>
        <w:t xml:space="preserve">Noter les mots nouveaux au tableau et s’assurer qu’ils sont compris de tou·te·s. </w:t>
      </w:r>
    </w:p>
    <w:p w14:paraId="4739F4A2" w14:textId="2BF51E1E" w:rsidR="00D93A8A" w:rsidRPr="00500135" w:rsidRDefault="00517CA0" w:rsidP="00E42110">
      <w:pPr>
        <w:rPr>
          <w:iCs/>
        </w:rPr>
      </w:pPr>
      <w:r>
        <w:rPr>
          <w:noProof/>
        </w:rPr>
        <w:drawing>
          <wp:inline distT="0" distB="0" distL="0" distR="0" wp14:anchorId="0F873B9F" wp14:editId="0271680C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2678A1B4" w:rsidR="005E2048" w:rsidRDefault="00970A65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La planète : la mer ; </w:t>
      </w:r>
      <w:r w:rsidR="00CE1CB6">
        <w:rPr>
          <w:iCs/>
        </w:rPr>
        <w:t>un</w:t>
      </w:r>
      <w:r>
        <w:rPr>
          <w:iCs/>
        </w:rPr>
        <w:t xml:space="preserve"> lac ; la montagne ; une île ; des fleurs</w:t>
      </w:r>
    </w:p>
    <w:p w14:paraId="6E148E7F" w14:textId="7CE0498F" w:rsidR="00970A65" w:rsidRDefault="00970A65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>Les couleurs : bleu ; rouge ; violet ; blanc ; noir</w:t>
      </w:r>
      <w:r w:rsidR="003B2308">
        <w:rPr>
          <w:iCs/>
        </w:rPr>
        <w:t xml:space="preserve"> </w:t>
      </w:r>
      <w:r>
        <w:rPr>
          <w:iCs/>
        </w:rPr>
        <w:t>; jaune ;</w:t>
      </w:r>
      <w:r w:rsidR="00355F89">
        <w:rPr>
          <w:iCs/>
        </w:rPr>
        <w:t xml:space="preserve"> </w:t>
      </w:r>
      <w:r>
        <w:rPr>
          <w:iCs/>
        </w:rPr>
        <w:t>vert</w:t>
      </w:r>
      <w:r w:rsidR="00E81834">
        <w:rPr>
          <w:iCs/>
        </w:rPr>
        <w:t> ; marron ; orange</w:t>
      </w:r>
    </w:p>
    <w:p w14:paraId="002D80FD" w14:textId="4458E294" w:rsidR="00970A65" w:rsidRDefault="00970A65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Les animaux : </w:t>
      </w:r>
      <w:r w:rsidR="00A43CC7" w:rsidRPr="003535C0">
        <w:rPr>
          <w:iCs/>
        </w:rPr>
        <w:t>des poissons</w:t>
      </w:r>
    </w:p>
    <w:p w14:paraId="1F1A5C98" w14:textId="4372E49E" w:rsidR="00970A65" w:rsidRDefault="00970A65" w:rsidP="00E42110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La météo : les nuages ; </w:t>
      </w:r>
      <w:r w:rsidR="00E81834">
        <w:rPr>
          <w:iCs/>
        </w:rPr>
        <w:t xml:space="preserve">l’orage ; </w:t>
      </w:r>
      <w:r>
        <w:rPr>
          <w:iCs/>
        </w:rPr>
        <w:t>la neige</w:t>
      </w:r>
    </w:p>
    <w:p w14:paraId="56C1AF67" w14:textId="77777777" w:rsidR="00E2732E" w:rsidRPr="00D35FE0" w:rsidRDefault="00E2732E" w:rsidP="00E42110">
      <w:pPr>
        <w:rPr>
          <w:iCs/>
          <w:lang w:val="fr-FR"/>
        </w:rPr>
      </w:pPr>
    </w:p>
    <w:p w14:paraId="5242B7F5" w14:textId="29138A7B" w:rsidR="00704307" w:rsidRPr="00D35FE0" w:rsidRDefault="002865A3" w:rsidP="00E42110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DB45C35" wp14:editId="3A26ED7B">
            <wp:extent cx="1207770" cy="361950"/>
            <wp:effectExtent l="0" t="0" r="0" b="0"/>
            <wp:docPr id="1221093711" name="Image 1221093711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C2D">
        <w:rPr>
          <w:noProof/>
          <w:lang w:val="fr-FR"/>
        </w:rPr>
        <w:drawing>
          <wp:inline distT="0" distB="0" distL="0" distR="0" wp14:anchorId="07CEB183" wp14:editId="2229D6EC">
            <wp:extent cx="2149475" cy="361950"/>
            <wp:effectExtent l="0" t="0" r="3175" b="0"/>
            <wp:docPr id="812573476" name="Image 81257347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E42110">
      <w:pPr>
        <w:rPr>
          <w:b/>
          <w:lang w:val="fr-FR"/>
        </w:rPr>
      </w:pPr>
    </w:p>
    <w:p w14:paraId="39D71A73" w14:textId="77777777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4336EC5" w14:textId="58C1C5AD" w:rsidR="00242BD6" w:rsidRPr="00500135" w:rsidRDefault="00F97A69" w:rsidP="00E42110">
      <w:pPr>
        <w:rPr>
          <w:lang w:val="fr-FR"/>
        </w:rPr>
      </w:pPr>
      <w:r>
        <w:rPr>
          <w:rFonts w:cs="Tahoma"/>
          <w:lang w:val="fr-FR"/>
        </w:rPr>
        <w:t>É</w:t>
      </w:r>
      <w:r>
        <w:rPr>
          <w:lang w:val="fr-FR"/>
        </w:rPr>
        <w:t xml:space="preserve">coutez la chanson et trouvez </w:t>
      </w:r>
      <w:r w:rsidR="00FC6EC5">
        <w:rPr>
          <w:lang w:val="fr-FR"/>
        </w:rPr>
        <w:t>quatre</w:t>
      </w:r>
      <w:r>
        <w:rPr>
          <w:lang w:val="fr-FR"/>
        </w:rPr>
        <w:t xml:space="preserve"> mots avec le </w:t>
      </w:r>
      <w:r w:rsidRPr="00242BD6">
        <w:rPr>
          <w:lang w:val="fr-FR"/>
        </w:rPr>
        <w:t>son</w:t>
      </w:r>
      <w:r w:rsidR="00242BD6" w:rsidRPr="00242BD6">
        <w:rPr>
          <w:lang w:val="fr-FR"/>
        </w:rPr>
        <w:t xml:space="preserve"> </w:t>
      </w:r>
      <w:r w:rsidR="00242BD6" w:rsidRPr="00500135">
        <w:rPr>
          <w:lang w:val="fr-FR"/>
        </w:rPr>
        <w:t>[ɑ̃]</w:t>
      </w:r>
      <w:r>
        <w:rPr>
          <w:lang w:val="fr-FR"/>
        </w:rPr>
        <w:t xml:space="preserve"> </w:t>
      </w:r>
      <w:r w:rsidR="00242BD6" w:rsidRPr="00500135">
        <w:rPr>
          <w:lang w:val="fr-FR"/>
        </w:rPr>
        <w:t xml:space="preserve">comme dans </w:t>
      </w:r>
      <w:r w:rsidR="00242BD6" w:rsidRPr="00500135">
        <w:rPr>
          <w:rFonts w:cs="Tahoma"/>
          <w:lang w:val="fr-FR"/>
        </w:rPr>
        <w:t>«</w:t>
      </w:r>
      <w:r w:rsidR="00F42ECA">
        <w:rPr>
          <w:rFonts w:cs="Tahoma"/>
          <w:lang w:val="fr-FR"/>
        </w:rPr>
        <w:t> </w:t>
      </w:r>
      <w:r w:rsidR="00F42ECA">
        <w:rPr>
          <w:lang w:val="fr-FR"/>
        </w:rPr>
        <w:t>Fr</w:t>
      </w:r>
      <w:r w:rsidR="00F42ECA" w:rsidRPr="00F42ECA">
        <w:rPr>
          <w:u w:val="single"/>
          <w:lang w:val="fr-FR"/>
        </w:rPr>
        <w:t>an</w:t>
      </w:r>
      <w:r w:rsidR="00F42ECA">
        <w:rPr>
          <w:lang w:val="fr-FR"/>
        </w:rPr>
        <w:t>ce </w:t>
      </w:r>
      <w:r w:rsidR="00242BD6" w:rsidRPr="00500135">
        <w:rPr>
          <w:rFonts w:cs="Tahoma"/>
          <w:lang w:val="fr-FR"/>
        </w:rPr>
        <w:t>»</w:t>
      </w:r>
      <w:r w:rsidR="00242BD6" w:rsidRPr="00500135">
        <w:rPr>
          <w:lang w:val="fr-FR"/>
        </w:rPr>
        <w:t xml:space="preserve">, trois mots avec le son [ɔ̃] comme dans </w:t>
      </w:r>
      <w:r w:rsidR="00242BD6" w:rsidRPr="00500135">
        <w:rPr>
          <w:rFonts w:cs="Tahoma"/>
          <w:lang w:val="fr-FR"/>
        </w:rPr>
        <w:t>«</w:t>
      </w:r>
      <w:r w:rsidR="00F42ECA">
        <w:rPr>
          <w:rFonts w:cs="Tahoma"/>
          <w:lang w:val="fr-FR"/>
        </w:rPr>
        <w:t> </w:t>
      </w:r>
      <w:r w:rsidR="00242BD6" w:rsidRPr="00500135">
        <w:rPr>
          <w:lang w:val="fr-FR"/>
        </w:rPr>
        <w:t>b</w:t>
      </w:r>
      <w:r w:rsidR="00242BD6" w:rsidRPr="00F42ECA">
        <w:rPr>
          <w:u w:val="single"/>
          <w:lang w:val="fr-FR"/>
        </w:rPr>
        <w:t>on</w:t>
      </w:r>
      <w:r w:rsidR="00F42ECA">
        <w:rPr>
          <w:lang w:val="fr-FR"/>
        </w:rPr>
        <w:t> </w:t>
      </w:r>
      <w:r w:rsidR="00242BD6" w:rsidRPr="00500135">
        <w:rPr>
          <w:rFonts w:cs="Tahoma"/>
          <w:lang w:val="fr-FR"/>
        </w:rPr>
        <w:t>»</w:t>
      </w:r>
      <w:r w:rsidR="00242BD6" w:rsidRPr="00500135">
        <w:rPr>
          <w:lang w:val="fr-FR"/>
        </w:rPr>
        <w:t xml:space="preserve"> et un mot avec les deux sons comme dans </w:t>
      </w:r>
      <w:r w:rsidR="00242BD6" w:rsidRPr="00500135">
        <w:rPr>
          <w:rFonts w:cs="Tahoma"/>
          <w:lang w:val="fr-FR"/>
        </w:rPr>
        <w:t>«</w:t>
      </w:r>
      <w:r w:rsidR="00F42ECA">
        <w:rPr>
          <w:rFonts w:cs="Tahoma"/>
          <w:lang w:val="fr-FR"/>
        </w:rPr>
        <w:t> </w:t>
      </w:r>
      <w:r w:rsidR="00242BD6" w:rsidRPr="00500135">
        <w:rPr>
          <w:rFonts w:cs="Tahoma"/>
          <w:lang w:val="fr-FR"/>
        </w:rPr>
        <w:t>d</w:t>
      </w:r>
      <w:r w:rsidR="00242BD6" w:rsidRPr="00F42ECA">
        <w:rPr>
          <w:rFonts w:cs="Tahoma"/>
          <w:u w:val="single"/>
          <w:lang w:val="fr-FR"/>
        </w:rPr>
        <w:t>an</w:t>
      </w:r>
      <w:r w:rsidR="00242BD6" w:rsidRPr="00500135">
        <w:rPr>
          <w:rFonts w:cs="Tahoma"/>
          <w:lang w:val="fr-FR"/>
        </w:rPr>
        <w:t>s</w:t>
      </w:r>
      <w:r w:rsidR="00242BD6" w:rsidRPr="00F42ECA">
        <w:rPr>
          <w:rFonts w:cs="Tahoma"/>
          <w:u w:val="single"/>
          <w:lang w:val="fr-FR"/>
        </w:rPr>
        <w:t>on</w:t>
      </w:r>
      <w:r w:rsidR="00242BD6" w:rsidRPr="00500135">
        <w:rPr>
          <w:rFonts w:cs="Tahoma"/>
          <w:lang w:val="fr-FR"/>
        </w:rPr>
        <w:t>s</w:t>
      </w:r>
      <w:r w:rsidR="00F42ECA">
        <w:rPr>
          <w:rFonts w:cs="Tahoma"/>
          <w:lang w:val="fr-FR"/>
        </w:rPr>
        <w:t> </w:t>
      </w:r>
      <w:r w:rsidR="00242BD6" w:rsidRPr="00500135">
        <w:rPr>
          <w:rFonts w:cs="Tahoma"/>
          <w:lang w:val="fr-FR"/>
        </w:rPr>
        <w:t xml:space="preserve">». </w:t>
      </w:r>
    </w:p>
    <w:p w14:paraId="09205744" w14:textId="7E76735B" w:rsidR="00396052" w:rsidRPr="00242BD6" w:rsidRDefault="00396052" w:rsidP="00E42110">
      <w:pPr>
        <w:rPr>
          <w:color w:val="052850" w:themeColor="text1"/>
          <w:lang w:val="fr-FR"/>
        </w:rPr>
      </w:pPr>
    </w:p>
    <w:p w14:paraId="38C07D15" w14:textId="77777777" w:rsidR="00704307" w:rsidRPr="00D35FE0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567BB47" w14:textId="633D1786" w:rsidR="00242BD6" w:rsidRPr="00242BD6" w:rsidRDefault="00242BD6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Conserver les petits groupes de l’activité précédente. </w:t>
      </w:r>
    </w:p>
    <w:p w14:paraId="4B8B5D01" w14:textId="66D00549" w:rsidR="00704307" w:rsidRPr="00F97A69" w:rsidRDefault="00F97A69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Lire la consigne et s’assurer qu’elle est bien comprise de tou</w:t>
      </w:r>
      <w:r w:rsidR="00177FE1">
        <w:rPr>
          <w:rFonts w:eastAsia="Arial Unicode MS"/>
        </w:rPr>
        <w:t>·</w:t>
      </w:r>
      <w:r>
        <w:rPr>
          <w:rFonts w:eastAsia="Arial Unicode MS"/>
        </w:rPr>
        <w:t>te</w:t>
      </w:r>
      <w:r w:rsidR="00177FE1">
        <w:rPr>
          <w:rFonts w:eastAsia="Arial Unicode MS"/>
        </w:rPr>
        <w:t>·</w:t>
      </w:r>
      <w:r>
        <w:rPr>
          <w:rFonts w:eastAsia="Arial Unicode MS"/>
        </w:rPr>
        <w:t>s</w:t>
      </w:r>
      <w:bookmarkStart w:id="0" w:name="_GoBack"/>
      <w:bookmarkEnd w:id="0"/>
      <w:r>
        <w:rPr>
          <w:rFonts w:eastAsia="Arial Unicode MS"/>
        </w:rPr>
        <w:t xml:space="preserve"> en invitant les apprenant</w:t>
      </w:r>
      <w:r w:rsidR="00177FE1">
        <w:rPr>
          <w:rFonts w:eastAsia="Arial Unicode MS"/>
        </w:rPr>
        <w:t>·</w:t>
      </w:r>
      <w:r>
        <w:rPr>
          <w:rFonts w:eastAsia="Arial Unicode MS"/>
        </w:rPr>
        <w:t>e</w:t>
      </w:r>
      <w:r w:rsidR="00177FE1">
        <w:rPr>
          <w:rFonts w:eastAsia="Arial Unicode MS"/>
        </w:rPr>
        <w:t>·</w:t>
      </w:r>
      <w:r>
        <w:rPr>
          <w:rFonts w:eastAsia="Arial Unicode MS"/>
        </w:rPr>
        <w:t>s à prononcer ces deux sons.</w:t>
      </w:r>
    </w:p>
    <w:p w14:paraId="6F16F0F5" w14:textId="330A4390" w:rsidR="00B04F28" w:rsidRPr="00DE45FC" w:rsidRDefault="00B04F28" w:rsidP="00E42110">
      <w:pPr>
        <w:pStyle w:val="Paragraphedeliste"/>
        <w:numPr>
          <w:ilvl w:val="0"/>
          <w:numId w:val="3"/>
        </w:numPr>
        <w:rPr>
          <w:iCs/>
        </w:rPr>
      </w:pPr>
      <w:r w:rsidRPr="00DE45FC">
        <w:rPr>
          <w:iCs/>
        </w:rPr>
        <w:t>Précise</w:t>
      </w:r>
      <w:r w:rsidR="00470DAA">
        <w:rPr>
          <w:iCs/>
        </w:rPr>
        <w:t>r</w:t>
      </w:r>
      <w:r w:rsidRPr="00DE45FC">
        <w:rPr>
          <w:iCs/>
        </w:rPr>
        <w:t xml:space="preserve"> </w:t>
      </w:r>
      <w:r w:rsidR="00DD27EA">
        <w:rPr>
          <w:iCs/>
        </w:rPr>
        <w:t xml:space="preserve">aux apprenant·e·s </w:t>
      </w:r>
      <w:r w:rsidR="00470DAA">
        <w:rPr>
          <w:iCs/>
        </w:rPr>
        <w:t>qu</w:t>
      </w:r>
      <w:r w:rsidR="00DD27EA">
        <w:rPr>
          <w:iCs/>
        </w:rPr>
        <w:t xml:space="preserve">e, dans un premier temps, l’orthographe n’est pas importante : </w:t>
      </w:r>
      <w:r w:rsidR="00470DAA">
        <w:rPr>
          <w:iCs/>
        </w:rPr>
        <w:t>i</w:t>
      </w:r>
      <w:r w:rsidR="00DE45FC" w:rsidRPr="00DE45FC">
        <w:rPr>
          <w:iCs/>
        </w:rPr>
        <w:t>ls</w:t>
      </w:r>
      <w:r w:rsidR="00DD27EA">
        <w:rPr>
          <w:iCs/>
        </w:rPr>
        <w:t>·elles</w:t>
      </w:r>
      <w:r w:rsidR="00DE45FC" w:rsidRPr="00DE45FC">
        <w:rPr>
          <w:iCs/>
        </w:rPr>
        <w:t xml:space="preserve"> peuvent écrire phonétiquement. </w:t>
      </w:r>
    </w:p>
    <w:p w14:paraId="623EAF30" w14:textId="776AD2C0" w:rsidR="00F97A69" w:rsidRPr="00F97A69" w:rsidRDefault="00F97A69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Montrer le clip en entier </w:t>
      </w:r>
      <w:r w:rsidRPr="00470DAA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. </w:t>
      </w:r>
    </w:p>
    <w:p w14:paraId="30E12D3A" w14:textId="2B0438EA" w:rsidR="001E6568" w:rsidRDefault="00F97A69" w:rsidP="005A148E">
      <w:pPr>
        <w:pStyle w:val="Paragraphedeliste"/>
        <w:numPr>
          <w:ilvl w:val="0"/>
          <w:numId w:val="3"/>
        </w:numPr>
        <w:rPr>
          <w:rFonts w:eastAsia="Arial Unicode MS" w:cs="Tahoma"/>
        </w:rPr>
      </w:pPr>
      <w:r>
        <w:rPr>
          <w:rFonts w:eastAsia="Arial Unicode MS"/>
        </w:rPr>
        <w:t>Laisse</w:t>
      </w:r>
      <w:r w:rsidR="00470DAA">
        <w:rPr>
          <w:rFonts w:eastAsia="Arial Unicode MS"/>
        </w:rPr>
        <w:t>r</w:t>
      </w:r>
      <w:r>
        <w:rPr>
          <w:rFonts w:eastAsia="Arial Unicode MS"/>
        </w:rPr>
        <w:t xml:space="preserve"> le temps aux groupes de </w:t>
      </w:r>
      <w:r w:rsidR="00470DAA">
        <w:rPr>
          <w:rFonts w:eastAsia="Arial Unicode MS"/>
        </w:rPr>
        <w:t>mettre en commun à l’oral</w:t>
      </w:r>
      <w:r>
        <w:rPr>
          <w:rFonts w:eastAsia="Arial Unicode MS"/>
        </w:rPr>
        <w:t xml:space="preserve">. </w:t>
      </w:r>
      <w:r w:rsidR="00DD27EA">
        <w:rPr>
          <w:rFonts w:eastAsia="Arial Unicode MS"/>
        </w:rPr>
        <w:t>Noter les mots au tableau pour que les apprenant·e</w:t>
      </w:r>
      <w:r w:rsidR="00DD27EA">
        <w:rPr>
          <w:rFonts w:eastAsia="Arial Unicode MS" w:cs="Tahoma"/>
        </w:rPr>
        <w:t>·</w:t>
      </w:r>
      <w:proofErr w:type="spellStart"/>
      <w:r w:rsidR="00DD27EA">
        <w:rPr>
          <w:rFonts w:eastAsia="Arial Unicode MS" w:cs="Tahoma"/>
        </w:rPr>
        <w:t>s</w:t>
      </w:r>
      <w:proofErr w:type="spellEnd"/>
      <w:r w:rsidR="00DD27EA">
        <w:rPr>
          <w:rFonts w:eastAsia="Arial Unicode MS" w:cs="Tahoma"/>
        </w:rPr>
        <w:t xml:space="preserve"> vérifient l’orthographe.</w:t>
      </w:r>
    </w:p>
    <w:p w14:paraId="5C082AF1" w14:textId="77777777" w:rsidR="001E6568" w:rsidRDefault="001E6568">
      <w:pPr>
        <w:spacing w:after="160"/>
        <w:rPr>
          <w:rFonts w:eastAsia="Arial Unicode MS" w:cs="Tahoma"/>
          <w:lang w:val="fr-FR" w:eastAsia="en-US"/>
        </w:rPr>
      </w:pPr>
      <w:r w:rsidRPr="00CA3785">
        <w:rPr>
          <w:rFonts w:eastAsia="Arial Unicode MS" w:cs="Tahoma"/>
          <w:lang w:val="fr-FR"/>
        </w:rPr>
        <w:br w:type="page"/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1E6568" w:rsidRPr="00CA3785" w14:paraId="13837038" w14:textId="77777777" w:rsidTr="00535DAF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25AFF19A" w14:textId="77777777" w:rsidR="001E6568" w:rsidRDefault="001E6568" w:rsidP="00535DAF">
            <w:r>
              <w:rPr>
                <w:noProof/>
              </w:rPr>
              <w:lastRenderedPageBreak/>
              <w:drawing>
                <wp:inline distT="0" distB="0" distL="0" distR="0" wp14:anchorId="7DFD6226" wp14:editId="7CAB49E8">
                  <wp:extent cx="1058399" cy="360000"/>
                  <wp:effectExtent l="0" t="0" r="0" b="0"/>
                  <wp:docPr id="61" name="Imag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D46068" w14:textId="2A8F4536" w:rsidR="001E6568" w:rsidRPr="001E6568" w:rsidRDefault="001E6568" w:rsidP="00535DAF">
            <w:pPr>
              <w:rPr>
                <w:i/>
                <w:iCs/>
              </w:rPr>
            </w:pPr>
            <w:r w:rsidRPr="00D9095B">
              <w:rPr>
                <w:iCs/>
              </w:rPr>
              <w:t>Pour faciliter l’activité, il est possible de se concentrer uniquement sur le dernier refrain.</w:t>
            </w:r>
            <w:r w:rsidRPr="001E6568">
              <w:rPr>
                <w:iCs/>
              </w:rPr>
              <w:t xml:space="preserve"> </w:t>
            </w:r>
          </w:p>
        </w:tc>
      </w:tr>
    </w:tbl>
    <w:p w14:paraId="3C7BC90E" w14:textId="13765D7B" w:rsidR="00D93A8A" w:rsidRPr="00D35FE0" w:rsidRDefault="00517CA0" w:rsidP="00555D41">
      <w:pPr>
        <w:spacing w:after="160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70846529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74BDB" w14:textId="70C9CFC0" w:rsidR="00F97A69" w:rsidRPr="00DD27EA" w:rsidRDefault="00F97A69" w:rsidP="00E42110">
      <w:pPr>
        <w:pStyle w:val="Paragraphedeliste"/>
        <w:numPr>
          <w:ilvl w:val="0"/>
          <w:numId w:val="5"/>
        </w:numPr>
        <w:rPr>
          <w:rFonts w:cs="Tahoma"/>
          <w:iCs/>
        </w:rPr>
      </w:pPr>
      <w:r w:rsidRPr="00B04F28">
        <w:rPr>
          <w:rFonts w:cs="Tahoma"/>
          <w:shd w:val="clear" w:color="auto" w:fill="FFFFFF"/>
        </w:rPr>
        <w:t>[</w:t>
      </w:r>
      <w:proofErr w:type="gramStart"/>
      <w:r w:rsidRPr="00B04F28">
        <w:rPr>
          <w:rFonts w:cs="Tahoma"/>
          <w:shd w:val="clear" w:color="auto" w:fill="FFFFFF"/>
        </w:rPr>
        <w:t>ɑ̃</w:t>
      </w:r>
      <w:proofErr w:type="gramEnd"/>
      <w:r w:rsidRPr="00B04F28">
        <w:rPr>
          <w:rFonts w:cs="Tahoma"/>
          <w:shd w:val="clear" w:color="auto" w:fill="FFFFFF"/>
        </w:rPr>
        <w:t xml:space="preserve">] : </w:t>
      </w:r>
      <w:r w:rsidR="003B4008" w:rsidRPr="00B04F28">
        <w:rPr>
          <w:rFonts w:cs="Tahoma"/>
          <w:shd w:val="clear" w:color="auto" w:fill="FFFFFF"/>
        </w:rPr>
        <w:t>dans</w:t>
      </w:r>
      <w:r w:rsidRPr="00B04F28">
        <w:rPr>
          <w:rFonts w:cs="Tahoma"/>
          <w:shd w:val="clear" w:color="auto" w:fill="FFFFFF"/>
        </w:rPr>
        <w:t xml:space="preserve"> ; </w:t>
      </w:r>
      <w:r w:rsidR="003B4008" w:rsidRPr="00B04F28">
        <w:rPr>
          <w:rFonts w:cs="Tahoma"/>
          <w:shd w:val="clear" w:color="auto" w:fill="FFFFFF"/>
        </w:rPr>
        <w:t>inventée ; en ; cent (1879) ; lancent ; ment ; gênant</w:t>
      </w:r>
      <w:r w:rsidRPr="00B04F28">
        <w:rPr>
          <w:rFonts w:cs="Tahoma"/>
          <w:shd w:val="clear" w:color="auto" w:fill="FFFFFF"/>
        </w:rPr>
        <w:t xml:space="preserve"> ; sang ; </w:t>
      </w:r>
      <w:r w:rsidR="003B4008" w:rsidRPr="00B04F28">
        <w:rPr>
          <w:rFonts w:cs="Tahoma"/>
          <w:shd w:val="clear" w:color="auto" w:fill="FFFFFF"/>
        </w:rPr>
        <w:t xml:space="preserve">entre ; pense ; gens ; </w:t>
      </w:r>
      <w:r w:rsidRPr="00B04F28">
        <w:rPr>
          <w:rFonts w:cs="Tahoma"/>
          <w:shd w:val="clear" w:color="auto" w:fill="FFFFFF"/>
        </w:rPr>
        <w:t xml:space="preserve">encore ; </w:t>
      </w:r>
      <w:r w:rsidR="003B4008" w:rsidRPr="00B04F28">
        <w:rPr>
          <w:rFonts w:cs="Tahoma"/>
          <w:shd w:val="clear" w:color="auto" w:fill="FFFFFF"/>
        </w:rPr>
        <w:t xml:space="preserve">pourtant ; </w:t>
      </w:r>
      <w:r w:rsidRPr="00B04F28">
        <w:rPr>
          <w:rFonts w:cs="Tahoma"/>
          <w:shd w:val="clear" w:color="auto" w:fill="FFFFFF"/>
        </w:rPr>
        <w:t>gouvernement</w:t>
      </w:r>
    </w:p>
    <w:p w14:paraId="3ADFE954" w14:textId="37171103" w:rsidR="00DD27EA" w:rsidRPr="00B04F28" w:rsidRDefault="00DD27EA" w:rsidP="00E42110">
      <w:pPr>
        <w:pStyle w:val="Paragraphedeliste"/>
        <w:rPr>
          <w:rFonts w:cs="Tahoma"/>
          <w:iCs/>
        </w:rPr>
      </w:pPr>
      <w:r>
        <w:rPr>
          <w:rFonts w:cs="Tahoma"/>
          <w:iCs/>
        </w:rPr>
        <w:t>Note : « </w:t>
      </w:r>
      <w:r w:rsidRPr="00B04F28">
        <w:rPr>
          <w:rFonts w:cs="Tahoma"/>
          <w:shd w:val="clear" w:color="auto" w:fill="FFFFFF"/>
        </w:rPr>
        <w:t>fantasmé</w:t>
      </w:r>
      <w:r>
        <w:rPr>
          <w:rFonts w:cs="Tahoma"/>
          <w:shd w:val="clear" w:color="auto" w:fill="FFFFFF"/>
        </w:rPr>
        <w:t> » est aussi possible, mais peu accessible à ce niveau</w:t>
      </w:r>
    </w:p>
    <w:p w14:paraId="73DCE1D1" w14:textId="47382119" w:rsidR="00D93A8A" w:rsidRPr="00B04F28" w:rsidRDefault="00F97A69" w:rsidP="00E42110">
      <w:pPr>
        <w:pStyle w:val="Paragraphedeliste"/>
        <w:numPr>
          <w:ilvl w:val="0"/>
          <w:numId w:val="5"/>
        </w:numPr>
        <w:rPr>
          <w:rFonts w:cs="Tahoma"/>
          <w:iCs/>
        </w:rPr>
      </w:pPr>
      <w:r w:rsidRPr="00B04F28">
        <w:rPr>
          <w:rFonts w:cs="Tahoma"/>
          <w:shd w:val="clear" w:color="auto" w:fill="FFFFFF"/>
        </w:rPr>
        <w:t>[</w:t>
      </w:r>
      <w:proofErr w:type="gramStart"/>
      <w:r w:rsidRPr="00B04F28">
        <w:rPr>
          <w:rFonts w:cs="Tahoma"/>
          <w:shd w:val="clear" w:color="auto" w:fill="FFFFFF"/>
        </w:rPr>
        <w:t>ɔ̃</w:t>
      </w:r>
      <w:proofErr w:type="gramEnd"/>
      <w:r w:rsidRPr="00B04F28">
        <w:rPr>
          <w:rFonts w:cs="Tahoma"/>
          <w:shd w:val="clear" w:color="auto" w:fill="FFFFFF"/>
        </w:rPr>
        <w:t>]</w:t>
      </w:r>
      <w:r w:rsidRPr="00B04F28">
        <w:rPr>
          <w:rFonts w:cs="Tahoma"/>
          <w:iCs/>
        </w:rPr>
        <w:t xml:space="preserve"> : </w:t>
      </w:r>
      <w:r w:rsidR="003B4008" w:rsidRPr="00B04F28">
        <w:rPr>
          <w:rFonts w:cs="Tahoma"/>
          <w:iCs/>
        </w:rPr>
        <w:t xml:space="preserve">poisson ; </w:t>
      </w:r>
      <w:r w:rsidRPr="00B04F28">
        <w:rPr>
          <w:rFonts w:cs="Tahoma"/>
          <w:iCs/>
        </w:rPr>
        <w:t>on ;</w:t>
      </w:r>
      <w:r w:rsidR="003B4008" w:rsidRPr="00B04F28">
        <w:rPr>
          <w:rFonts w:cs="Tahoma"/>
          <w:iCs/>
        </w:rPr>
        <w:t xml:space="preserve"> trombones ; sont</w:t>
      </w:r>
      <w:r w:rsidRPr="00B04F28">
        <w:rPr>
          <w:rFonts w:cs="Tahoma"/>
          <w:iCs/>
        </w:rPr>
        <w:t xml:space="preserve"> </w:t>
      </w:r>
    </w:p>
    <w:p w14:paraId="7E3D19EA" w14:textId="52402132" w:rsidR="00F97A69" w:rsidRPr="00B04F28" w:rsidRDefault="00F97A69" w:rsidP="00E42110">
      <w:pPr>
        <w:pStyle w:val="Paragraphedeliste"/>
        <w:numPr>
          <w:ilvl w:val="0"/>
          <w:numId w:val="5"/>
        </w:numPr>
        <w:rPr>
          <w:rFonts w:cs="Tahoma"/>
          <w:iCs/>
        </w:rPr>
      </w:pPr>
      <w:r w:rsidRPr="00B04F28">
        <w:rPr>
          <w:rFonts w:cs="Tahoma"/>
          <w:shd w:val="clear" w:color="auto" w:fill="FFFFFF"/>
        </w:rPr>
        <w:t>[</w:t>
      </w:r>
      <w:proofErr w:type="gramStart"/>
      <w:r w:rsidRPr="00B04F28">
        <w:rPr>
          <w:rFonts w:cs="Tahoma"/>
          <w:shd w:val="clear" w:color="auto" w:fill="FFFFFF"/>
        </w:rPr>
        <w:t>ɑ̃</w:t>
      </w:r>
      <w:proofErr w:type="gramEnd"/>
      <w:r w:rsidRPr="00B04F28">
        <w:rPr>
          <w:rFonts w:cs="Tahoma"/>
          <w:shd w:val="clear" w:color="auto" w:fill="FFFFFF"/>
        </w:rPr>
        <w:t>] + [ɔ̃] : chanson</w:t>
      </w:r>
      <w:r w:rsidR="00B971CF">
        <w:rPr>
          <w:rFonts w:cs="Tahoma"/>
          <w:shd w:val="clear" w:color="auto" w:fill="FFFFFF"/>
        </w:rPr>
        <w:t> </w:t>
      </w:r>
      <w:r w:rsidR="00B971CF" w:rsidRPr="003535C0">
        <w:rPr>
          <w:rFonts w:cs="Tahoma"/>
          <w:shd w:val="clear" w:color="auto" w:fill="FFFFFF"/>
        </w:rPr>
        <w:t>; augmentation</w:t>
      </w:r>
      <w:r w:rsidR="00B971CF" w:rsidRPr="00B04F28">
        <w:rPr>
          <w:rFonts w:cs="Tahoma"/>
          <w:shd w:val="clear" w:color="auto" w:fill="FFFFFF"/>
        </w:rPr>
        <w:t> </w:t>
      </w:r>
    </w:p>
    <w:p w14:paraId="045D66C1" w14:textId="77777777" w:rsidR="00E2732E" w:rsidRPr="00D35FE0" w:rsidRDefault="00E2732E" w:rsidP="00E42110">
      <w:pPr>
        <w:rPr>
          <w:iCs/>
          <w:lang w:val="fr-FR"/>
        </w:rPr>
      </w:pPr>
    </w:p>
    <w:p w14:paraId="790C2948" w14:textId="58D32860" w:rsidR="00704307" w:rsidRPr="00D35FE0" w:rsidRDefault="002865A3" w:rsidP="00E42110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7C0E2B0" wp14:editId="574AED74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A69">
        <w:rPr>
          <w:noProof/>
          <w:lang w:val="fr-FR"/>
        </w:rPr>
        <w:drawing>
          <wp:inline distT="0" distB="0" distL="0" distR="0" wp14:anchorId="37B712A7" wp14:editId="06932DA6">
            <wp:extent cx="1535430" cy="361950"/>
            <wp:effectExtent l="0" t="0" r="7620" b="0"/>
            <wp:docPr id="2050183002" name="Image 2050183002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D35FE0" w:rsidRDefault="00396052" w:rsidP="00E42110">
      <w:pPr>
        <w:rPr>
          <w:b/>
          <w:lang w:val="fr-FR"/>
        </w:rPr>
      </w:pPr>
    </w:p>
    <w:p w14:paraId="168C2E2C" w14:textId="2FB662B5" w:rsidR="00704307" w:rsidRDefault="00704307" w:rsidP="00E42110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75F37F54" w14:textId="2A6E7353" w:rsidR="00DD27EA" w:rsidRDefault="00DD27EA" w:rsidP="00E42110">
      <w:pPr>
        <w:rPr>
          <w:rFonts w:cs="Tahoma"/>
          <w:lang w:val="fr-FR"/>
        </w:rPr>
      </w:pPr>
      <w:bookmarkStart w:id="1" w:name="_Hlk150249966"/>
      <w:r>
        <w:rPr>
          <w:rFonts w:cs="Tahoma"/>
          <w:lang w:val="fr-FR"/>
        </w:rPr>
        <w:t>Observez le paysage</w:t>
      </w:r>
      <w:r w:rsidR="00846A3E">
        <w:rPr>
          <w:rFonts w:cs="Tahoma"/>
          <w:lang w:val="fr-FR"/>
        </w:rPr>
        <w:t xml:space="preserve"> A</w:t>
      </w:r>
      <w:r>
        <w:rPr>
          <w:rFonts w:cs="Tahoma"/>
          <w:lang w:val="fr-FR"/>
        </w:rPr>
        <w:t xml:space="preserve">. </w:t>
      </w:r>
    </w:p>
    <w:p w14:paraId="00F45691" w14:textId="41C5E091" w:rsidR="00DD27EA" w:rsidRDefault="00DD27EA" w:rsidP="00555D41">
      <w:pPr>
        <w:jc w:val="both"/>
        <w:rPr>
          <w:lang w:val="fr-FR"/>
        </w:rPr>
      </w:pPr>
      <w:r>
        <w:rPr>
          <w:rFonts w:cs="Tahoma"/>
          <w:lang w:val="fr-FR"/>
        </w:rPr>
        <w:t>1/ </w:t>
      </w:r>
      <w:r w:rsidR="00555D41" w:rsidRPr="00DB2950">
        <w:rPr>
          <w:rFonts w:cs="Tahoma"/>
          <w:lang w:val="fr-FR"/>
        </w:rPr>
        <w:t xml:space="preserve">Ajoutez </w:t>
      </w:r>
      <w:r w:rsidR="00555D41">
        <w:rPr>
          <w:rFonts w:cs="Tahoma"/>
          <w:lang w:val="fr-FR"/>
        </w:rPr>
        <w:t xml:space="preserve">une autre montagne, </w:t>
      </w:r>
      <w:r w:rsidR="00555D41" w:rsidRPr="00DB2950">
        <w:rPr>
          <w:rFonts w:cs="Tahoma"/>
          <w:lang w:val="fr-FR"/>
        </w:rPr>
        <w:t>des poissons, un</w:t>
      </w:r>
      <w:r w:rsidR="00555D41">
        <w:rPr>
          <w:rFonts w:cs="Tahoma"/>
          <w:lang w:val="fr-FR"/>
        </w:rPr>
        <w:t xml:space="preserve"> lac ou </w:t>
      </w:r>
      <w:r w:rsidR="00555D41" w:rsidRPr="00DB2950">
        <w:rPr>
          <w:rFonts w:cs="Tahoma"/>
          <w:lang w:val="fr-FR"/>
        </w:rPr>
        <w:t>la mer, des nuages et des fleurs.</w:t>
      </w:r>
      <w:r w:rsidR="00555D41" w:rsidRPr="00DB2950">
        <w:rPr>
          <w:lang w:val="fr-FR"/>
        </w:rPr>
        <w:t xml:space="preserve"> </w:t>
      </w:r>
      <w:r w:rsidR="002312E4" w:rsidRPr="00760B7B">
        <w:rPr>
          <w:lang w:val="fr-FR"/>
        </w:rPr>
        <w:t xml:space="preserve"> </w:t>
      </w:r>
    </w:p>
    <w:p w14:paraId="3D6C598F" w14:textId="3A4702D9" w:rsidR="00DD27EA" w:rsidRDefault="00DD27EA" w:rsidP="00E42110">
      <w:pPr>
        <w:rPr>
          <w:lang w:val="fr-FR"/>
        </w:rPr>
      </w:pPr>
      <w:r>
        <w:rPr>
          <w:lang w:val="fr-FR"/>
        </w:rPr>
        <w:t>2/ D</w:t>
      </w:r>
      <w:r w:rsidR="002312E4" w:rsidRPr="00760B7B">
        <w:rPr>
          <w:lang w:val="fr-FR"/>
        </w:rPr>
        <w:t xml:space="preserve">écrivez votre </w:t>
      </w:r>
      <w:r>
        <w:rPr>
          <w:lang w:val="fr-FR"/>
        </w:rPr>
        <w:t>paysage</w:t>
      </w:r>
      <w:r w:rsidR="002312E4" w:rsidRPr="00760B7B">
        <w:rPr>
          <w:lang w:val="fr-FR"/>
        </w:rPr>
        <w:t xml:space="preserve"> à votre partenaire</w:t>
      </w:r>
      <w:r>
        <w:rPr>
          <w:lang w:val="fr-FR"/>
        </w:rPr>
        <w:t xml:space="preserve">. </w:t>
      </w:r>
      <w:r w:rsidR="005213DD">
        <w:rPr>
          <w:lang w:val="fr-FR"/>
        </w:rPr>
        <w:t>Votre partenaire dessine dans le paysage B.</w:t>
      </w:r>
    </w:p>
    <w:p w14:paraId="1E2F8DCE" w14:textId="529C4E6A" w:rsidR="002312E4" w:rsidRDefault="00DD27EA" w:rsidP="00E42110">
      <w:pPr>
        <w:rPr>
          <w:lang w:val="fr-FR"/>
        </w:rPr>
      </w:pPr>
      <w:r>
        <w:rPr>
          <w:lang w:val="fr-FR"/>
        </w:rPr>
        <w:t>3/ C</w:t>
      </w:r>
      <w:r w:rsidR="002312E4" w:rsidRPr="00760B7B">
        <w:rPr>
          <w:lang w:val="fr-FR"/>
        </w:rPr>
        <w:t xml:space="preserve">omparez vos paysages. </w:t>
      </w:r>
    </w:p>
    <w:p w14:paraId="51790C5A" w14:textId="23CF5D67" w:rsidR="00DD27EA" w:rsidRPr="00760B7B" w:rsidRDefault="00DD27EA" w:rsidP="00E42110">
      <w:pPr>
        <w:rPr>
          <w:lang w:val="fr-FR"/>
        </w:rPr>
      </w:pPr>
      <w:r>
        <w:rPr>
          <w:lang w:val="fr-FR"/>
        </w:rPr>
        <w:t xml:space="preserve">4/ Inversez les rôles. </w:t>
      </w:r>
    </w:p>
    <w:bookmarkEnd w:id="1"/>
    <w:p w14:paraId="1AD407FB" w14:textId="588F09E5" w:rsidR="00704307" w:rsidRPr="00D35FE0" w:rsidRDefault="00704307" w:rsidP="00E42110">
      <w:pPr>
        <w:rPr>
          <w:lang w:val="fr-FR"/>
        </w:rPr>
      </w:pPr>
    </w:p>
    <w:p w14:paraId="0794F623" w14:textId="274C3CD1" w:rsidR="00A60009" w:rsidRPr="00BC4E27" w:rsidRDefault="00BC4E27" w:rsidP="00E42110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33D96FD2" w14:textId="4E7F41CA" w:rsidR="00BC4E27" w:rsidRPr="00970A65" w:rsidRDefault="00BC4E27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t>Distribue</w:t>
      </w:r>
      <w:r w:rsidR="00470DAA">
        <w:t>r</w:t>
      </w:r>
      <w:r w:rsidR="005213DD">
        <w:t xml:space="preserve"> un exemplaire</w:t>
      </w:r>
      <w:r>
        <w:t xml:space="preserve"> </w:t>
      </w:r>
      <w:r w:rsidR="005213DD">
        <w:t>(si possible recto</w:t>
      </w:r>
      <w:r w:rsidR="00CA3785">
        <w:t xml:space="preserve"> </w:t>
      </w:r>
      <w:r w:rsidR="005213DD">
        <w:t>verso)</w:t>
      </w:r>
      <w:r w:rsidR="00B971CF">
        <w:t xml:space="preserve"> </w:t>
      </w:r>
      <w:r w:rsidR="00B971CF" w:rsidRPr="00E42110">
        <w:t>de</w:t>
      </w:r>
      <w:r w:rsidR="005213DD">
        <w:t xml:space="preserve"> </w:t>
      </w:r>
      <w:r>
        <w:t>la fiche matériel</w:t>
      </w:r>
      <w:r w:rsidR="005213DD">
        <w:t xml:space="preserve"> à chaque apprenant·e</w:t>
      </w:r>
      <w:r>
        <w:t xml:space="preserve">. </w:t>
      </w:r>
    </w:p>
    <w:p w14:paraId="37A39372" w14:textId="3928C0D8" w:rsidR="00BC4E27" w:rsidRPr="005213DD" w:rsidRDefault="00470DAA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Répartir la classe en binômes.</w:t>
      </w:r>
    </w:p>
    <w:p w14:paraId="5A691314" w14:textId="0983FE01" w:rsidR="005213DD" w:rsidRPr="005213DD" w:rsidRDefault="005213DD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Inviter un·e volontaire à lire la consigne de l’activité et s’assurer qu’il n’y a pas de problèmes de compréhension.</w:t>
      </w:r>
    </w:p>
    <w:p w14:paraId="27B41174" w14:textId="708A1431" w:rsidR="005213DD" w:rsidRPr="005213DD" w:rsidRDefault="005213DD" w:rsidP="00E42110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Réviser avec la classe les différentes prépositions pour situer dans l’espace. </w:t>
      </w:r>
    </w:p>
    <w:p w14:paraId="124224DC" w14:textId="6196BF6C" w:rsidR="00470DAA" w:rsidRPr="005213DD" w:rsidRDefault="00470DAA" w:rsidP="00E42110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Circuler dans la classe pour contrôler la progression de l’activité et aider les apprenant·e·s si nécessaire.</w:t>
      </w:r>
      <w:r w:rsidR="005213DD" w:rsidRPr="005213DD">
        <w:rPr>
          <w:iCs/>
        </w:rPr>
        <w:t xml:space="preserve"> </w:t>
      </w:r>
      <w:r w:rsidR="005213DD">
        <w:rPr>
          <w:iCs/>
        </w:rPr>
        <w:t>Les inciter</w:t>
      </w:r>
      <w:r w:rsidR="005213DD" w:rsidRPr="005E24E7">
        <w:rPr>
          <w:iCs/>
        </w:rPr>
        <w:t xml:space="preserve"> à utiliser</w:t>
      </w:r>
      <w:r w:rsidR="005213DD">
        <w:rPr>
          <w:iCs/>
        </w:rPr>
        <w:t xml:space="preserve"> </w:t>
      </w:r>
      <w:r w:rsidR="005213DD" w:rsidRPr="005E24E7">
        <w:rPr>
          <w:iCs/>
        </w:rPr>
        <w:t xml:space="preserve">la structure « il y a » </w:t>
      </w:r>
      <w:r w:rsidR="005213DD">
        <w:rPr>
          <w:iCs/>
        </w:rPr>
        <w:t>et les prépositions dans leur description.</w:t>
      </w:r>
    </w:p>
    <w:p w14:paraId="25FBAAC9" w14:textId="77777777" w:rsidR="005213DD" w:rsidRPr="005213DD" w:rsidRDefault="005213DD" w:rsidP="00E42110">
      <w:pPr>
        <w:rPr>
          <w:iCs/>
          <w:lang w:val="fr-FR"/>
        </w:rPr>
      </w:pPr>
      <w:r>
        <w:rPr>
          <w:noProof/>
        </w:rPr>
        <w:drawing>
          <wp:inline distT="0" distB="0" distL="0" distR="0" wp14:anchorId="42D3ABA6" wp14:editId="054A184E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1C638" w14:textId="77777777" w:rsidR="00374C1A" w:rsidRPr="00D9095B" w:rsidRDefault="00555D41" w:rsidP="00E42110">
      <w:pPr>
        <w:rPr>
          <w:lang w:val="fr-FR"/>
        </w:rPr>
      </w:pPr>
      <w:r w:rsidRPr="00D9095B">
        <w:rPr>
          <w:lang w:val="fr-FR"/>
        </w:rPr>
        <w:t>Derrière les montagnes, il y a une grande montagne.</w:t>
      </w:r>
      <w:r w:rsidR="00374C1A" w:rsidRPr="00D9095B">
        <w:rPr>
          <w:lang w:val="fr-FR"/>
        </w:rPr>
        <w:t xml:space="preserve"> En haut et à droite de la feuille, il y a trois nuages. </w:t>
      </w:r>
    </w:p>
    <w:p w14:paraId="350CB7CA" w14:textId="4AF5C226" w:rsidR="00555D41" w:rsidRPr="00D35FE0" w:rsidRDefault="00374C1A" w:rsidP="00E42110">
      <w:pPr>
        <w:rPr>
          <w:lang w:val="fr-FR"/>
        </w:rPr>
      </w:pPr>
      <w:r w:rsidRPr="00D9095B">
        <w:rPr>
          <w:lang w:val="fr-FR"/>
        </w:rPr>
        <w:t xml:space="preserve">En dessous des nuages et à côté des montagnes, il y a des fleurs. Au centre de la feuille, il y a un lac. Il y a six poissons dans le lac. </w:t>
      </w:r>
    </w:p>
    <w:sectPr w:rsidR="00555D41" w:rsidRPr="00D35FE0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6A14A" w14:textId="77777777" w:rsidR="00C80349" w:rsidRDefault="00C80349" w:rsidP="00A33F16">
      <w:pPr>
        <w:spacing w:line="240" w:lineRule="auto"/>
      </w:pPr>
      <w:r>
        <w:separator/>
      </w:r>
    </w:p>
  </w:endnote>
  <w:endnote w:type="continuationSeparator" w:id="0">
    <w:p w14:paraId="686855A7" w14:textId="77777777" w:rsidR="00C80349" w:rsidRDefault="00C8034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579D46D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ED261D">
            <w:t>Laëtitia</w:t>
          </w:r>
          <w:r w:rsidRPr="00A33F16">
            <w:t xml:space="preserve"> N</w:t>
          </w:r>
          <w:r w:rsidR="00ED261D">
            <w:t>eumann</w:t>
          </w:r>
          <w:r w:rsidRPr="00A33F16">
            <w:t xml:space="preserve">, </w:t>
          </w:r>
          <w:r w:rsidR="00ED261D">
            <w:t>C</w:t>
          </w:r>
          <w:r w:rsidR="004F6AAE">
            <w:t>AVILAM</w:t>
          </w:r>
          <w:r w:rsidR="00ED261D">
            <w:t xml:space="preserve"> – Alliance </w:t>
          </w:r>
          <w:r w:rsidR="004F6AAE">
            <w:t>F</w:t>
          </w:r>
          <w:r w:rsidR="00ED261D">
            <w:t>rançaise</w:t>
          </w:r>
        </w:p>
        <w:p w14:paraId="54CDBDA9" w14:textId="0D1E6ED8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A3785">
            <w:fldChar w:fldCharType="begin"/>
          </w:r>
          <w:r w:rsidR="00CA3785">
            <w:instrText>NUMPAGES  \* Arabic  \* MERGEFORMAT</w:instrText>
          </w:r>
          <w:r w:rsidR="00CA3785">
            <w:fldChar w:fldCharType="separate"/>
          </w:r>
          <w:r w:rsidR="001A011C">
            <w:rPr>
              <w:noProof/>
            </w:rPr>
            <w:t>5</w:t>
          </w:r>
          <w:r w:rsidR="00CA3785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21099" w14:textId="77777777" w:rsidR="00C80349" w:rsidRDefault="00C80349" w:rsidP="00A33F16">
      <w:pPr>
        <w:spacing w:line="240" w:lineRule="auto"/>
      </w:pPr>
      <w:r>
        <w:separator/>
      </w:r>
    </w:p>
  </w:footnote>
  <w:footnote w:type="continuationSeparator" w:id="0">
    <w:p w14:paraId="5FEECD7E" w14:textId="77777777" w:rsidR="00C80349" w:rsidRDefault="00C8034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0DEB0671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F50C968" wp14:editId="0C62E0F0">
          <wp:extent cx="349885" cy="248145"/>
          <wp:effectExtent l="0" t="0" r="0" b="635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A3785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.5pt;height:21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C4E39"/>
    <w:multiLevelType w:val="hybridMultilevel"/>
    <w:tmpl w:val="5B52B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311"/>
    <w:multiLevelType w:val="hybridMultilevel"/>
    <w:tmpl w:val="C4EAC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2398E"/>
    <w:rsid w:val="00086350"/>
    <w:rsid w:val="00091B80"/>
    <w:rsid w:val="00096690"/>
    <w:rsid w:val="000A5030"/>
    <w:rsid w:val="000B2EE1"/>
    <w:rsid w:val="000C1335"/>
    <w:rsid w:val="000C6E01"/>
    <w:rsid w:val="000D3B40"/>
    <w:rsid w:val="000D4004"/>
    <w:rsid w:val="00102E31"/>
    <w:rsid w:val="001044CC"/>
    <w:rsid w:val="00112F75"/>
    <w:rsid w:val="00133EA1"/>
    <w:rsid w:val="001443E7"/>
    <w:rsid w:val="00147C23"/>
    <w:rsid w:val="00177FE1"/>
    <w:rsid w:val="00181B6E"/>
    <w:rsid w:val="001951FA"/>
    <w:rsid w:val="0019728D"/>
    <w:rsid w:val="001A011C"/>
    <w:rsid w:val="001E6568"/>
    <w:rsid w:val="001F6298"/>
    <w:rsid w:val="00222859"/>
    <w:rsid w:val="002312E4"/>
    <w:rsid w:val="00240DC6"/>
    <w:rsid w:val="00242BD6"/>
    <w:rsid w:val="00251592"/>
    <w:rsid w:val="002679CC"/>
    <w:rsid w:val="002805B0"/>
    <w:rsid w:val="002841B3"/>
    <w:rsid w:val="002865A3"/>
    <w:rsid w:val="0029013D"/>
    <w:rsid w:val="002B3928"/>
    <w:rsid w:val="002D7815"/>
    <w:rsid w:val="002E567A"/>
    <w:rsid w:val="0031638D"/>
    <w:rsid w:val="003223E9"/>
    <w:rsid w:val="00350E73"/>
    <w:rsid w:val="003535C0"/>
    <w:rsid w:val="00355F89"/>
    <w:rsid w:val="00356F8E"/>
    <w:rsid w:val="00372E7A"/>
    <w:rsid w:val="00374C1A"/>
    <w:rsid w:val="0038176B"/>
    <w:rsid w:val="00383510"/>
    <w:rsid w:val="00396052"/>
    <w:rsid w:val="003B2308"/>
    <w:rsid w:val="003B4008"/>
    <w:rsid w:val="003E2AD0"/>
    <w:rsid w:val="003F5E74"/>
    <w:rsid w:val="004007DD"/>
    <w:rsid w:val="00445F5F"/>
    <w:rsid w:val="00451A69"/>
    <w:rsid w:val="004653C4"/>
    <w:rsid w:val="00470DAA"/>
    <w:rsid w:val="00476FF2"/>
    <w:rsid w:val="00492F06"/>
    <w:rsid w:val="004B2C8A"/>
    <w:rsid w:val="004E63B4"/>
    <w:rsid w:val="004F276B"/>
    <w:rsid w:val="004F6AAE"/>
    <w:rsid w:val="00500135"/>
    <w:rsid w:val="00513CF4"/>
    <w:rsid w:val="00517CA0"/>
    <w:rsid w:val="005213DD"/>
    <w:rsid w:val="005261B2"/>
    <w:rsid w:val="005317A7"/>
    <w:rsid w:val="00532C8E"/>
    <w:rsid w:val="00554450"/>
    <w:rsid w:val="00555D41"/>
    <w:rsid w:val="0055783C"/>
    <w:rsid w:val="00561D57"/>
    <w:rsid w:val="00584501"/>
    <w:rsid w:val="00586F38"/>
    <w:rsid w:val="00587EFC"/>
    <w:rsid w:val="005A148E"/>
    <w:rsid w:val="005B20D3"/>
    <w:rsid w:val="005B5E09"/>
    <w:rsid w:val="005B63E3"/>
    <w:rsid w:val="005C12FA"/>
    <w:rsid w:val="005C672D"/>
    <w:rsid w:val="005E2048"/>
    <w:rsid w:val="005E24E7"/>
    <w:rsid w:val="005E61E2"/>
    <w:rsid w:val="00617D63"/>
    <w:rsid w:val="00626213"/>
    <w:rsid w:val="00652C96"/>
    <w:rsid w:val="0066022C"/>
    <w:rsid w:val="006A55B8"/>
    <w:rsid w:val="006F601A"/>
    <w:rsid w:val="006F7D0B"/>
    <w:rsid w:val="00704307"/>
    <w:rsid w:val="00705A43"/>
    <w:rsid w:val="00746E48"/>
    <w:rsid w:val="00760B7B"/>
    <w:rsid w:val="00780E75"/>
    <w:rsid w:val="007E4834"/>
    <w:rsid w:val="007F58BD"/>
    <w:rsid w:val="00806D0A"/>
    <w:rsid w:val="008123CC"/>
    <w:rsid w:val="00846A3E"/>
    <w:rsid w:val="00850DAE"/>
    <w:rsid w:val="00864BDA"/>
    <w:rsid w:val="008D44BC"/>
    <w:rsid w:val="009009C2"/>
    <w:rsid w:val="009038B9"/>
    <w:rsid w:val="0091653F"/>
    <w:rsid w:val="0092055F"/>
    <w:rsid w:val="009347DF"/>
    <w:rsid w:val="009410A5"/>
    <w:rsid w:val="0095543B"/>
    <w:rsid w:val="009634F2"/>
    <w:rsid w:val="00970A65"/>
    <w:rsid w:val="009A01E5"/>
    <w:rsid w:val="009A72E0"/>
    <w:rsid w:val="009D5C91"/>
    <w:rsid w:val="009E26E6"/>
    <w:rsid w:val="009F2F1B"/>
    <w:rsid w:val="00A001A7"/>
    <w:rsid w:val="00A2209C"/>
    <w:rsid w:val="00A265FF"/>
    <w:rsid w:val="00A33F16"/>
    <w:rsid w:val="00A35020"/>
    <w:rsid w:val="00A366EB"/>
    <w:rsid w:val="00A43CC7"/>
    <w:rsid w:val="00A44024"/>
    <w:rsid w:val="00A44DEB"/>
    <w:rsid w:val="00A50122"/>
    <w:rsid w:val="00A60009"/>
    <w:rsid w:val="00A75466"/>
    <w:rsid w:val="00A91A54"/>
    <w:rsid w:val="00AA01F9"/>
    <w:rsid w:val="00AB4ACB"/>
    <w:rsid w:val="00AC3024"/>
    <w:rsid w:val="00AE6E8D"/>
    <w:rsid w:val="00B04F28"/>
    <w:rsid w:val="00B25967"/>
    <w:rsid w:val="00B5533E"/>
    <w:rsid w:val="00B92D5F"/>
    <w:rsid w:val="00B93A3F"/>
    <w:rsid w:val="00B971CF"/>
    <w:rsid w:val="00BA6ED5"/>
    <w:rsid w:val="00BB633B"/>
    <w:rsid w:val="00BC06E3"/>
    <w:rsid w:val="00BC4E27"/>
    <w:rsid w:val="00BF5C2D"/>
    <w:rsid w:val="00C21C4C"/>
    <w:rsid w:val="00C41188"/>
    <w:rsid w:val="00C60997"/>
    <w:rsid w:val="00C77502"/>
    <w:rsid w:val="00C80349"/>
    <w:rsid w:val="00C8450B"/>
    <w:rsid w:val="00CA3785"/>
    <w:rsid w:val="00CB0557"/>
    <w:rsid w:val="00CB3D8E"/>
    <w:rsid w:val="00CC1F67"/>
    <w:rsid w:val="00CD7F22"/>
    <w:rsid w:val="00CE1CB6"/>
    <w:rsid w:val="00CF1205"/>
    <w:rsid w:val="00D101FD"/>
    <w:rsid w:val="00D35FE0"/>
    <w:rsid w:val="00D6013C"/>
    <w:rsid w:val="00D6114F"/>
    <w:rsid w:val="00D727D7"/>
    <w:rsid w:val="00D9095B"/>
    <w:rsid w:val="00D928AC"/>
    <w:rsid w:val="00D93A8A"/>
    <w:rsid w:val="00DD27EA"/>
    <w:rsid w:val="00DE45FC"/>
    <w:rsid w:val="00DF7EB6"/>
    <w:rsid w:val="00E160EC"/>
    <w:rsid w:val="00E2732E"/>
    <w:rsid w:val="00E276E8"/>
    <w:rsid w:val="00E42110"/>
    <w:rsid w:val="00E51087"/>
    <w:rsid w:val="00E81834"/>
    <w:rsid w:val="00E90195"/>
    <w:rsid w:val="00EA32C8"/>
    <w:rsid w:val="00ED261D"/>
    <w:rsid w:val="00ED4CD4"/>
    <w:rsid w:val="00EE26F1"/>
    <w:rsid w:val="00F27629"/>
    <w:rsid w:val="00F429AA"/>
    <w:rsid w:val="00F42ECA"/>
    <w:rsid w:val="00F44EC5"/>
    <w:rsid w:val="00F50AC2"/>
    <w:rsid w:val="00F625AB"/>
    <w:rsid w:val="00F72744"/>
    <w:rsid w:val="00F97A69"/>
    <w:rsid w:val="00FC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E27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66022C"/>
    <w:pPr>
      <w:spacing w:after="0" w:line="240" w:lineRule="auto"/>
    </w:pPr>
    <w:rPr>
      <w:rFonts w:ascii="Tahoma" w:hAnsi="Tahoma"/>
      <w:sz w:val="20"/>
    </w:rPr>
  </w:style>
  <w:style w:type="character" w:customStyle="1" w:styleId="nbsp">
    <w:name w:val="nbsp"/>
    <w:basedOn w:val="Policepardfaut"/>
    <w:rsid w:val="002E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5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651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3984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72863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784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2023-12-04T12:26:00Z</cp:lastPrinted>
  <dcterms:created xsi:type="dcterms:W3CDTF">2023-11-27T07:46:00Z</dcterms:created>
  <dcterms:modified xsi:type="dcterms:W3CDTF">2023-12-04T12:26:00Z</dcterms:modified>
</cp:coreProperties>
</file>