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4B6089" w14:textId="5D35DC47" w:rsidR="007D52F0" w:rsidRPr="009A4139" w:rsidRDefault="007D52F0" w:rsidP="007D52F0">
      <w:pPr>
        <w:pStyle w:val="Titre"/>
        <w:rPr>
          <w:lang w:val="fr-FR"/>
        </w:rPr>
      </w:pPr>
      <w:r w:rsidRPr="009A4139">
        <w:rPr>
          <w:lang w:val="fr-FR"/>
        </w:rPr>
        <w:t>« Regardez-moi » - Molière, l’opéra urbain – Abi Bernadoth</w:t>
      </w:r>
      <w:bookmarkStart w:id="0" w:name="_GoBack"/>
      <w:bookmarkEnd w:id="0"/>
    </w:p>
    <w:p w14:paraId="7DA998E5" w14:textId="77777777" w:rsidR="00D101FD" w:rsidRDefault="00D101FD" w:rsidP="00532C8E">
      <w:pPr>
        <w:rPr>
          <w:b/>
          <w:lang w:val="fr-FR"/>
        </w:rPr>
      </w:pPr>
    </w:p>
    <w:p w14:paraId="1B3973AB" w14:textId="2583AC06" w:rsidR="006515C9" w:rsidRDefault="007473A8" w:rsidP="006515C9">
      <w:pPr>
        <w:jc w:val="both"/>
        <w:rPr>
          <w:lang w:val="fr-FR"/>
        </w:rPr>
      </w:pPr>
      <w:r>
        <w:rPr>
          <w:b/>
          <w:lang w:val="fr-FR"/>
        </w:rPr>
        <w:t>Activité 1</w:t>
      </w:r>
      <w:r w:rsidR="005277D9">
        <w:rPr>
          <w:b/>
          <w:lang w:val="fr-FR"/>
        </w:rPr>
        <w:t xml:space="preserve"> : </w:t>
      </w:r>
      <w:bookmarkStart w:id="1" w:name="_Hlk132205193"/>
      <w:bookmarkStart w:id="2" w:name="_Hlk132372770"/>
      <w:r w:rsidR="006515C9">
        <w:rPr>
          <w:b/>
          <w:lang w:val="fr-FR"/>
        </w:rPr>
        <w:t>s</w:t>
      </w:r>
      <w:r w:rsidR="006515C9" w:rsidRPr="006515C9">
        <w:rPr>
          <w:b/>
          <w:lang w:val="fr-FR"/>
        </w:rPr>
        <w:t>elon vous, comment est-il possible de moderniser des œuvres littéraires classiques ? Quelles thématiques sont toujours d’actualité ?</w:t>
      </w:r>
      <w:r w:rsidR="006515C9">
        <w:rPr>
          <w:lang w:val="fr-FR"/>
        </w:rPr>
        <w:t xml:space="preserve"> </w:t>
      </w:r>
      <w:bookmarkEnd w:id="1"/>
    </w:p>
    <w:p w14:paraId="7167B3B2" w14:textId="6E82F6AA" w:rsidR="001B55EC" w:rsidRDefault="006515C9" w:rsidP="006515C9">
      <w:pPr>
        <w:pStyle w:val="Paragraphedeliste"/>
        <w:numPr>
          <w:ilvl w:val="0"/>
          <w:numId w:val="6"/>
        </w:numPr>
        <w:tabs>
          <w:tab w:val="left" w:leader="underscore" w:pos="9356"/>
        </w:tabs>
        <w:spacing w:line="420" w:lineRule="auto"/>
        <w:ind w:left="425" w:hanging="357"/>
        <w:jc w:val="both"/>
      </w:pPr>
      <w:r w:rsidRPr="006515C9">
        <w:t>Modernisation d’une œuvre classique :</w:t>
      </w:r>
      <w:r>
        <w:t xml:space="preserve"> </w:t>
      </w:r>
      <w:r>
        <w:tab/>
      </w:r>
    </w:p>
    <w:p w14:paraId="313DCE12" w14:textId="57D2DC07" w:rsidR="006515C9" w:rsidRDefault="006515C9" w:rsidP="006515C9">
      <w:pPr>
        <w:pStyle w:val="Paragraphedeliste"/>
        <w:tabs>
          <w:tab w:val="left" w:leader="underscore" w:pos="9356"/>
        </w:tabs>
        <w:spacing w:line="420" w:lineRule="auto"/>
        <w:ind w:left="425"/>
        <w:jc w:val="both"/>
      </w:pPr>
      <w:r>
        <w:tab/>
      </w:r>
    </w:p>
    <w:p w14:paraId="4F4FE377" w14:textId="46D62DC9" w:rsidR="006515C9" w:rsidRPr="006515C9" w:rsidRDefault="006515C9" w:rsidP="006515C9">
      <w:pPr>
        <w:pStyle w:val="Paragraphedeliste"/>
        <w:tabs>
          <w:tab w:val="left" w:leader="underscore" w:pos="9356"/>
        </w:tabs>
        <w:spacing w:line="420" w:lineRule="auto"/>
        <w:ind w:left="425"/>
        <w:jc w:val="both"/>
      </w:pPr>
      <w:r>
        <w:tab/>
      </w:r>
    </w:p>
    <w:p w14:paraId="1E49F47D" w14:textId="42B31594" w:rsidR="006515C9" w:rsidRDefault="006515C9" w:rsidP="006515C9">
      <w:pPr>
        <w:pStyle w:val="Paragraphedeliste"/>
        <w:numPr>
          <w:ilvl w:val="0"/>
          <w:numId w:val="6"/>
        </w:numPr>
        <w:tabs>
          <w:tab w:val="left" w:leader="underscore" w:pos="9356"/>
        </w:tabs>
        <w:spacing w:line="420" w:lineRule="auto"/>
        <w:ind w:left="425" w:hanging="357"/>
        <w:jc w:val="both"/>
      </w:pPr>
      <w:r w:rsidRPr="006515C9">
        <w:t xml:space="preserve">Thématiques </w:t>
      </w:r>
      <w:r w:rsidR="007B2118">
        <w:rPr>
          <w:iCs/>
        </w:rPr>
        <w:t>qui perdurent dans le temps</w:t>
      </w:r>
      <w:r w:rsidR="007B2118" w:rsidRPr="00B01297">
        <w:rPr>
          <w:iCs/>
        </w:rPr>
        <w:t> </w:t>
      </w:r>
      <w:r w:rsidRPr="006515C9">
        <w:t>:</w:t>
      </w:r>
      <w:r>
        <w:t xml:space="preserve"> </w:t>
      </w:r>
      <w:r>
        <w:tab/>
      </w:r>
    </w:p>
    <w:p w14:paraId="44714866" w14:textId="1F9D0EE5" w:rsidR="006515C9" w:rsidRPr="006515C9" w:rsidRDefault="006515C9" w:rsidP="006515C9">
      <w:pPr>
        <w:pStyle w:val="Paragraphedeliste"/>
        <w:tabs>
          <w:tab w:val="left" w:leader="underscore" w:pos="9356"/>
        </w:tabs>
        <w:spacing w:line="420" w:lineRule="auto"/>
        <w:ind w:left="425"/>
        <w:jc w:val="both"/>
      </w:pPr>
      <w:r>
        <w:tab/>
      </w:r>
    </w:p>
    <w:bookmarkEnd w:id="2"/>
    <w:p w14:paraId="473500D1" w14:textId="171D7FA9" w:rsidR="007473A8" w:rsidRDefault="00380E35" w:rsidP="00B40C0A">
      <w:pPr>
        <w:jc w:val="both"/>
        <w:rPr>
          <w:b/>
          <w:lang w:val="fr-FR"/>
        </w:rPr>
      </w:pPr>
      <w:r>
        <w:rPr>
          <w:b/>
          <w:lang w:val="fr-FR"/>
        </w:rPr>
        <w:t>Activité 2 :</w:t>
      </w:r>
      <w:r w:rsidR="00E7167B">
        <w:rPr>
          <w:b/>
          <w:lang w:val="fr-FR"/>
        </w:rPr>
        <w:t xml:space="preserve"> </w:t>
      </w:r>
      <w:bookmarkStart w:id="3" w:name="_Hlk132205616"/>
      <w:r w:rsidR="007D7F1E">
        <w:rPr>
          <w:b/>
          <w:lang w:val="fr-FR"/>
        </w:rPr>
        <w:t>r</w:t>
      </w:r>
      <w:r w:rsidR="007539A4">
        <w:rPr>
          <w:b/>
          <w:lang w:val="fr-FR"/>
        </w:rPr>
        <w:t xml:space="preserve">egardez </w:t>
      </w:r>
      <w:r w:rsidR="007D7F1E">
        <w:rPr>
          <w:b/>
          <w:lang w:val="fr-FR"/>
        </w:rPr>
        <w:t>le clip.</w:t>
      </w:r>
      <w:r w:rsidR="007539A4">
        <w:rPr>
          <w:b/>
          <w:lang w:val="fr-FR"/>
        </w:rPr>
        <w:t xml:space="preserve"> </w:t>
      </w:r>
      <w:r w:rsidR="000E7E9C" w:rsidRPr="000E7E9C">
        <w:rPr>
          <w:b/>
          <w:lang w:val="fr-FR"/>
        </w:rPr>
        <w:t>Cochez les éléments qui</w:t>
      </w:r>
      <w:r w:rsidR="000E7E9C">
        <w:rPr>
          <w:b/>
          <w:lang w:val="fr-FR"/>
        </w:rPr>
        <w:t xml:space="preserve">, selon vous, </w:t>
      </w:r>
      <w:r w:rsidR="000E7E9C" w:rsidRPr="000E7E9C">
        <w:rPr>
          <w:b/>
          <w:lang w:val="fr-FR"/>
        </w:rPr>
        <w:t>apportent de la modernité.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443A5" w:rsidRPr="0022539B" w14:paraId="56DB62E3" w14:textId="77777777" w:rsidTr="006515C9">
        <w:trPr>
          <w:trHeight w:val="397"/>
        </w:trPr>
        <w:tc>
          <w:tcPr>
            <w:tcW w:w="3209" w:type="dxa"/>
            <w:vAlign w:val="center"/>
          </w:tcPr>
          <w:p w14:paraId="1C9FE478" w14:textId="2F7A3FAA" w:rsidR="00A443A5" w:rsidRPr="0022539B" w:rsidRDefault="0022539B" w:rsidP="006515C9">
            <w:pPr>
              <w:jc w:val="both"/>
            </w:pPr>
            <w:bookmarkStart w:id="4" w:name="_Hlk132121583"/>
            <w:bookmarkStart w:id="5" w:name="_Hlk132205674"/>
            <w:bookmarkEnd w:id="3"/>
            <w:r w:rsidRPr="0022539B">
              <w:sym w:font="Wingdings" w:char="F0A8"/>
            </w:r>
            <w:bookmarkEnd w:id="4"/>
            <w:r w:rsidRPr="0022539B">
              <w:t xml:space="preserve"> </w:t>
            </w:r>
            <w:r w:rsidR="00382945" w:rsidRPr="0022539B">
              <w:t>L</w:t>
            </w:r>
            <w:r w:rsidR="00A443A5" w:rsidRPr="0022539B">
              <w:t>a</w:t>
            </w:r>
            <w:r w:rsidR="00382945" w:rsidRPr="0022539B">
              <w:t xml:space="preserve"> </w:t>
            </w:r>
            <w:r w:rsidR="00A443A5" w:rsidRPr="0022539B">
              <w:t>dans</w:t>
            </w:r>
            <w:r w:rsidR="00382945" w:rsidRPr="0022539B">
              <w:t>e</w:t>
            </w:r>
          </w:p>
        </w:tc>
        <w:tc>
          <w:tcPr>
            <w:tcW w:w="3209" w:type="dxa"/>
            <w:vAlign w:val="center"/>
          </w:tcPr>
          <w:p w14:paraId="3D0C8C10" w14:textId="72F4A344" w:rsidR="00A443A5" w:rsidRPr="0022539B" w:rsidRDefault="0022539B" w:rsidP="006515C9">
            <w:pPr>
              <w:jc w:val="both"/>
            </w:pPr>
            <w:r w:rsidRPr="0022539B">
              <w:sym w:font="Wingdings" w:char="F0A8"/>
            </w:r>
            <w:r w:rsidRPr="0022539B">
              <w:t xml:space="preserve"> </w:t>
            </w:r>
            <w:r w:rsidR="00382945" w:rsidRPr="0022539B">
              <w:t>Les coiffures des hommes</w:t>
            </w:r>
          </w:p>
        </w:tc>
        <w:tc>
          <w:tcPr>
            <w:tcW w:w="3210" w:type="dxa"/>
            <w:vAlign w:val="center"/>
          </w:tcPr>
          <w:p w14:paraId="25660BB2" w14:textId="352BF8CD" w:rsidR="00A443A5" w:rsidRPr="0022539B" w:rsidRDefault="0022539B" w:rsidP="006515C9">
            <w:pPr>
              <w:jc w:val="both"/>
            </w:pPr>
            <w:r w:rsidRPr="0022539B">
              <w:sym w:font="Wingdings" w:char="F0A8"/>
            </w:r>
            <w:r w:rsidRPr="0022539B">
              <w:t xml:space="preserve"> </w:t>
            </w:r>
            <w:r w:rsidR="00382945" w:rsidRPr="0022539B">
              <w:t>L</w:t>
            </w:r>
            <w:r w:rsidR="00A443A5" w:rsidRPr="0022539B">
              <w:t>es</w:t>
            </w:r>
            <w:r w:rsidR="00382945" w:rsidRPr="0022539B">
              <w:t xml:space="preserve"> </w:t>
            </w:r>
            <w:r w:rsidR="00A443A5" w:rsidRPr="0022539B">
              <w:t>coiffures des femmes</w:t>
            </w:r>
          </w:p>
        </w:tc>
      </w:tr>
      <w:tr w:rsidR="00A443A5" w:rsidRPr="0022539B" w14:paraId="6E9E8789" w14:textId="77777777" w:rsidTr="006515C9">
        <w:trPr>
          <w:trHeight w:val="397"/>
        </w:trPr>
        <w:tc>
          <w:tcPr>
            <w:tcW w:w="3209" w:type="dxa"/>
            <w:vAlign w:val="center"/>
          </w:tcPr>
          <w:p w14:paraId="396D7349" w14:textId="00D15E4C" w:rsidR="00A443A5" w:rsidRPr="0022539B" w:rsidRDefault="0022539B" w:rsidP="006515C9">
            <w:pPr>
              <w:jc w:val="both"/>
            </w:pPr>
            <w:r w:rsidRPr="0022539B">
              <w:sym w:font="Wingdings" w:char="F0A8"/>
            </w:r>
            <w:r w:rsidRPr="0022539B">
              <w:t xml:space="preserve"> </w:t>
            </w:r>
            <w:r w:rsidR="00382945" w:rsidRPr="0022539B">
              <w:t xml:space="preserve">Le </w:t>
            </w:r>
            <w:r w:rsidR="007D7F1E">
              <w:t>décor</w:t>
            </w:r>
          </w:p>
        </w:tc>
        <w:tc>
          <w:tcPr>
            <w:tcW w:w="3209" w:type="dxa"/>
            <w:vAlign w:val="center"/>
          </w:tcPr>
          <w:p w14:paraId="36EC82AC" w14:textId="2FD9189E" w:rsidR="00A443A5" w:rsidRPr="0022539B" w:rsidRDefault="0022539B" w:rsidP="006515C9">
            <w:pPr>
              <w:jc w:val="both"/>
            </w:pPr>
            <w:r w:rsidRPr="0022539B">
              <w:sym w:font="Wingdings" w:char="F0A8"/>
            </w:r>
            <w:r w:rsidRPr="0022539B">
              <w:t xml:space="preserve"> </w:t>
            </w:r>
            <w:r w:rsidR="005F22C7">
              <w:t>La</w:t>
            </w:r>
            <w:r w:rsidR="00B34D71">
              <w:t xml:space="preserve"> mise en scène</w:t>
            </w:r>
          </w:p>
        </w:tc>
        <w:tc>
          <w:tcPr>
            <w:tcW w:w="3210" w:type="dxa"/>
            <w:vAlign w:val="center"/>
          </w:tcPr>
          <w:p w14:paraId="2A5DE171" w14:textId="652E1D6E" w:rsidR="00A443A5" w:rsidRPr="0022539B" w:rsidRDefault="0022539B" w:rsidP="006515C9">
            <w:pPr>
              <w:jc w:val="both"/>
            </w:pPr>
            <w:r w:rsidRPr="0022539B">
              <w:sym w:font="Wingdings" w:char="F0A8"/>
            </w:r>
            <w:r w:rsidRPr="0022539B">
              <w:t xml:space="preserve"> </w:t>
            </w:r>
            <w:r w:rsidR="00382945" w:rsidRPr="0022539B">
              <w:t>L</w:t>
            </w:r>
            <w:r w:rsidR="00A443A5" w:rsidRPr="0022539B">
              <w:t>a</w:t>
            </w:r>
            <w:r w:rsidR="00382945" w:rsidRPr="0022539B">
              <w:t xml:space="preserve"> </w:t>
            </w:r>
            <w:r w:rsidR="00A443A5" w:rsidRPr="0022539B">
              <w:t>danseuse</w:t>
            </w:r>
          </w:p>
        </w:tc>
      </w:tr>
      <w:tr w:rsidR="00A443A5" w:rsidRPr="0022539B" w14:paraId="57F0DBF5" w14:textId="77777777" w:rsidTr="006515C9">
        <w:trPr>
          <w:trHeight w:val="397"/>
        </w:trPr>
        <w:tc>
          <w:tcPr>
            <w:tcW w:w="3209" w:type="dxa"/>
            <w:vAlign w:val="center"/>
          </w:tcPr>
          <w:p w14:paraId="52C28AA7" w14:textId="6415DFE8" w:rsidR="00A443A5" w:rsidRPr="0022539B" w:rsidRDefault="0022539B" w:rsidP="006515C9">
            <w:pPr>
              <w:jc w:val="both"/>
            </w:pPr>
            <w:r w:rsidRPr="0022539B">
              <w:sym w:font="Wingdings" w:char="F0A8"/>
            </w:r>
            <w:r w:rsidRPr="0022539B">
              <w:t xml:space="preserve"> </w:t>
            </w:r>
            <w:r w:rsidR="00382945" w:rsidRPr="0022539B">
              <w:t>L</w:t>
            </w:r>
            <w:r w:rsidR="00A443A5" w:rsidRPr="0022539B">
              <w:t>es</w:t>
            </w:r>
            <w:r w:rsidR="00382945" w:rsidRPr="0022539B">
              <w:t xml:space="preserve"> </w:t>
            </w:r>
            <w:r w:rsidR="00A443A5" w:rsidRPr="0022539B">
              <w:t>vêtements</w:t>
            </w:r>
          </w:p>
        </w:tc>
        <w:tc>
          <w:tcPr>
            <w:tcW w:w="3209" w:type="dxa"/>
            <w:vAlign w:val="center"/>
          </w:tcPr>
          <w:p w14:paraId="0C4E1A7D" w14:textId="1173A5F2" w:rsidR="00A443A5" w:rsidRPr="0022539B" w:rsidRDefault="0022539B" w:rsidP="006515C9">
            <w:pPr>
              <w:jc w:val="both"/>
            </w:pPr>
            <w:r w:rsidRPr="0022539B">
              <w:sym w:font="Wingdings" w:char="F0A8"/>
            </w:r>
            <w:r w:rsidRPr="0022539B">
              <w:t xml:space="preserve"> </w:t>
            </w:r>
            <w:r w:rsidR="00B30AB2">
              <w:t>Le</w:t>
            </w:r>
            <w:r w:rsidR="00B34D71">
              <w:t xml:space="preserve"> chanteur</w:t>
            </w:r>
          </w:p>
        </w:tc>
        <w:tc>
          <w:tcPr>
            <w:tcW w:w="3210" w:type="dxa"/>
            <w:vAlign w:val="center"/>
          </w:tcPr>
          <w:p w14:paraId="2B5ADD84" w14:textId="0E3087D9" w:rsidR="00D11945" w:rsidRPr="0022539B" w:rsidRDefault="0022539B" w:rsidP="006515C9">
            <w:pPr>
              <w:jc w:val="both"/>
            </w:pPr>
            <w:r w:rsidRPr="0022539B">
              <w:sym w:font="Wingdings" w:char="F0A8"/>
            </w:r>
            <w:r w:rsidRPr="0022539B">
              <w:t xml:space="preserve"> </w:t>
            </w:r>
            <w:r w:rsidR="00B34D71">
              <w:t>Le style musical</w:t>
            </w:r>
          </w:p>
        </w:tc>
      </w:tr>
      <w:bookmarkEnd w:id="5"/>
    </w:tbl>
    <w:p w14:paraId="651BD705" w14:textId="77777777" w:rsidR="00D11945" w:rsidRDefault="00D11945" w:rsidP="00D11945">
      <w:pPr>
        <w:spacing w:after="0" w:line="240" w:lineRule="auto"/>
        <w:jc w:val="both"/>
        <w:rPr>
          <w:b/>
          <w:lang w:val="fr-FR"/>
        </w:rPr>
      </w:pPr>
    </w:p>
    <w:p w14:paraId="2146BC89" w14:textId="76D85AAF" w:rsidR="005D5C53" w:rsidRDefault="00380E35" w:rsidP="009A1121">
      <w:pPr>
        <w:jc w:val="both"/>
        <w:rPr>
          <w:b/>
          <w:lang w:val="fr-FR"/>
        </w:rPr>
      </w:pPr>
      <w:r>
        <w:rPr>
          <w:b/>
          <w:lang w:val="fr-FR"/>
        </w:rPr>
        <w:t>Activité 3 :</w:t>
      </w:r>
      <w:r w:rsidR="001B3537">
        <w:rPr>
          <w:b/>
          <w:lang w:val="fr-FR"/>
        </w:rPr>
        <w:t xml:space="preserve"> </w:t>
      </w:r>
      <w:bookmarkStart w:id="6" w:name="_Hlk132205994"/>
      <w:r w:rsidR="005D5C53" w:rsidRPr="005D5C53">
        <w:rPr>
          <w:b/>
          <w:lang w:val="fr-FR"/>
        </w:rPr>
        <w:t>écoutez la chanson. Quel texte résume le mieux les sentiments du personnage </w:t>
      </w:r>
      <w:r w:rsidR="00EA19BC">
        <w:rPr>
          <w:b/>
          <w:lang w:val="fr-FR"/>
        </w:rPr>
        <w:t>principal </w:t>
      </w:r>
      <w:r w:rsidR="005D5C53" w:rsidRPr="005D5C53">
        <w:rPr>
          <w:b/>
          <w:lang w:val="fr-FR"/>
        </w:rPr>
        <w:t>?</w:t>
      </w:r>
      <w:r w:rsidR="00EA19BC">
        <w:rPr>
          <w:b/>
          <w:lang w:val="fr-FR"/>
        </w:rPr>
        <w:t xml:space="preserve"> Notez </w:t>
      </w:r>
      <w:r w:rsidR="009D2729">
        <w:rPr>
          <w:b/>
          <w:lang w:val="fr-FR"/>
        </w:rPr>
        <w:t>d</w:t>
      </w:r>
      <w:r w:rsidR="00EA19BC">
        <w:rPr>
          <w:b/>
          <w:lang w:val="fr-FR"/>
        </w:rPr>
        <w:t xml:space="preserve">es </w:t>
      </w:r>
      <w:r w:rsidR="009D2729">
        <w:rPr>
          <w:b/>
          <w:lang w:val="fr-FR"/>
        </w:rPr>
        <w:t>extraits</w:t>
      </w:r>
      <w:r w:rsidR="00EA19BC">
        <w:rPr>
          <w:b/>
          <w:lang w:val="fr-FR"/>
        </w:rPr>
        <w:t xml:space="preserve"> </w:t>
      </w:r>
      <w:r w:rsidR="009D2729">
        <w:rPr>
          <w:b/>
          <w:lang w:val="fr-FR"/>
        </w:rPr>
        <w:t xml:space="preserve">de paroles </w:t>
      </w:r>
      <w:r w:rsidR="00EA19BC">
        <w:rPr>
          <w:b/>
          <w:lang w:val="fr-FR"/>
        </w:rPr>
        <w:t>qui justifient votre choix.</w:t>
      </w:r>
    </w:p>
    <w:p w14:paraId="595A520E" w14:textId="5C69E8A5" w:rsidR="00FA322D" w:rsidRDefault="00EA19BC" w:rsidP="005D5C53">
      <w:pPr>
        <w:jc w:val="both"/>
        <w:rPr>
          <w:b/>
          <w:lang w:val="fr-FR"/>
        </w:rPr>
      </w:pPr>
      <w:r>
        <w:rPr>
          <w:b/>
          <w:noProof/>
          <w:color w:val="000000"/>
          <w:lang w:val="fr-FR"/>
        </w:rPr>
        <mc:AlternateContent>
          <mc:Choice Requires="wps">
            <w:drawing>
              <wp:anchor distT="0" distB="0" distL="114300" distR="114300" simplePos="0" relativeHeight="251665408" behindDoc="0" locked="0" layoutInCell="1" allowOverlap="1" wp14:anchorId="39F0A2E8" wp14:editId="2FF9C21C">
                <wp:simplePos x="0" y="0"/>
                <wp:positionH relativeFrom="column">
                  <wp:posOffset>3470910</wp:posOffset>
                </wp:positionH>
                <wp:positionV relativeFrom="paragraph">
                  <wp:posOffset>16511</wp:posOffset>
                </wp:positionV>
                <wp:extent cx="2514600" cy="3943350"/>
                <wp:effectExtent l="0" t="0" r="19050" b="19050"/>
                <wp:wrapNone/>
                <wp:docPr id="1" name="Rectangle : coins arrondis 1"/>
                <wp:cNvGraphicFramePr/>
                <a:graphic xmlns:a="http://schemas.openxmlformats.org/drawingml/2006/main">
                  <a:graphicData uri="http://schemas.microsoft.com/office/word/2010/wordprocessingShape">
                    <wps:wsp>
                      <wps:cNvSpPr/>
                      <wps:spPr>
                        <a:xfrm>
                          <a:off x="0" y="0"/>
                          <a:ext cx="2514600" cy="3943350"/>
                        </a:xfrm>
                        <a:prstGeom prst="roundRect">
                          <a:avLst>
                            <a:gd name="adj" fmla="val 8712"/>
                          </a:avLst>
                        </a:prstGeom>
                        <a:ln>
                          <a:solidFill>
                            <a:srgbClr val="042348"/>
                          </a:solidFill>
                        </a:ln>
                      </wps:spPr>
                      <wps:style>
                        <a:lnRef idx="2">
                          <a:schemeClr val="accent6"/>
                        </a:lnRef>
                        <a:fillRef idx="1">
                          <a:schemeClr val="lt1"/>
                        </a:fillRef>
                        <a:effectRef idx="0">
                          <a:schemeClr val="accent6"/>
                        </a:effectRef>
                        <a:fontRef idx="minor">
                          <a:schemeClr val="dk1"/>
                        </a:fontRef>
                      </wps:style>
                      <wps:txbx>
                        <w:txbxContent>
                          <w:p w14:paraId="5266341D" w14:textId="0DC943A7" w:rsidR="00EA19BC" w:rsidRDefault="006373DD" w:rsidP="00EA19BC">
                            <w:pPr>
                              <w:jc w:val="center"/>
                              <w:rPr>
                                <w:color w:val="000000"/>
                                <w:lang w:val="fr-FR"/>
                              </w:rPr>
                            </w:pPr>
                            <w:r w:rsidRPr="00930706">
                              <w:rPr>
                                <w:color w:val="000000"/>
                                <w:lang w:val="fr-FR"/>
                              </w:rPr>
                              <w:t>Extraits</w:t>
                            </w:r>
                            <w:r w:rsidR="00EA19BC" w:rsidRPr="0099029F">
                              <w:rPr>
                                <w:color w:val="000000"/>
                                <w:lang w:val="fr-FR"/>
                              </w:rPr>
                              <w:t xml:space="preserve"> de la chanson justifiant le choix du texte :</w:t>
                            </w:r>
                          </w:p>
                          <w:p w14:paraId="379D166A" w14:textId="4FDBCBE9" w:rsidR="0099029F" w:rsidRDefault="0099029F" w:rsidP="00EA19BC">
                            <w:pPr>
                              <w:jc w:val="center"/>
                              <w:rPr>
                                <w:color w:val="000000"/>
                                <w:lang w:val="fr-FR"/>
                              </w:rPr>
                            </w:pPr>
                          </w:p>
                          <w:p w14:paraId="3E2A9996" w14:textId="0352F792" w:rsidR="0099029F" w:rsidRDefault="0099029F" w:rsidP="00EA19BC">
                            <w:pPr>
                              <w:jc w:val="center"/>
                              <w:rPr>
                                <w:color w:val="000000"/>
                                <w:lang w:val="fr-FR"/>
                              </w:rPr>
                            </w:pPr>
                          </w:p>
                          <w:p w14:paraId="20F05AFB" w14:textId="77777777" w:rsidR="0099029F" w:rsidRPr="0099029F" w:rsidRDefault="0099029F" w:rsidP="00EA19BC">
                            <w:pPr>
                              <w:jc w:val="center"/>
                              <w:rPr>
                                <w:color w:val="000000"/>
                                <w:lang w:val="fr-FR"/>
                              </w:rPr>
                            </w:pPr>
                          </w:p>
                          <w:p w14:paraId="580BF705" w14:textId="5E106FA1" w:rsidR="00EA19BC" w:rsidRDefault="00EA19BC" w:rsidP="00EA19BC">
                            <w:pPr>
                              <w:jc w:val="center"/>
                              <w:rPr>
                                <w:lang w:val="fr-FR"/>
                              </w:rPr>
                            </w:pPr>
                          </w:p>
                          <w:p w14:paraId="37975426" w14:textId="4383F56B" w:rsidR="00EA19BC" w:rsidRDefault="00EA19BC" w:rsidP="00EA19BC">
                            <w:pPr>
                              <w:jc w:val="center"/>
                              <w:rPr>
                                <w:lang w:val="fr-FR"/>
                              </w:rPr>
                            </w:pPr>
                          </w:p>
                          <w:p w14:paraId="386AEBE1" w14:textId="78E7E0B0" w:rsidR="00EA19BC" w:rsidRDefault="00EA19BC" w:rsidP="00EA19BC">
                            <w:pPr>
                              <w:jc w:val="center"/>
                              <w:rPr>
                                <w:lang w:val="fr-FR"/>
                              </w:rPr>
                            </w:pPr>
                          </w:p>
                          <w:p w14:paraId="72A3CADA" w14:textId="10AA0469" w:rsidR="00EA19BC" w:rsidRDefault="00EA19BC" w:rsidP="00EA19BC">
                            <w:pPr>
                              <w:jc w:val="center"/>
                              <w:rPr>
                                <w:lang w:val="fr-FR"/>
                              </w:rPr>
                            </w:pPr>
                          </w:p>
                          <w:p w14:paraId="6577E352" w14:textId="43589CF3" w:rsidR="00EA19BC" w:rsidRDefault="00EA19BC" w:rsidP="00EA19BC">
                            <w:pPr>
                              <w:jc w:val="center"/>
                              <w:rPr>
                                <w:lang w:val="fr-FR"/>
                              </w:rPr>
                            </w:pPr>
                          </w:p>
                          <w:p w14:paraId="398A0027" w14:textId="7E34A4E4" w:rsidR="00EA19BC" w:rsidRDefault="00EA19BC" w:rsidP="00EA19BC">
                            <w:pPr>
                              <w:jc w:val="center"/>
                              <w:rPr>
                                <w:lang w:val="fr-FR"/>
                              </w:rPr>
                            </w:pPr>
                          </w:p>
                          <w:p w14:paraId="44A6BF08" w14:textId="4BFB67A7" w:rsidR="00EA19BC" w:rsidRDefault="00EA19BC" w:rsidP="00EA19BC">
                            <w:pPr>
                              <w:jc w:val="center"/>
                              <w:rPr>
                                <w:lang w:val="fr-FR"/>
                              </w:rPr>
                            </w:pPr>
                          </w:p>
                          <w:p w14:paraId="06C45208" w14:textId="348BA0A6" w:rsidR="00EA19BC" w:rsidRDefault="00EA19BC" w:rsidP="00EA19BC">
                            <w:pPr>
                              <w:jc w:val="center"/>
                              <w:rPr>
                                <w:lang w:val="fr-FR"/>
                              </w:rPr>
                            </w:pPr>
                          </w:p>
                          <w:p w14:paraId="6B9ECC6E" w14:textId="461586C8" w:rsidR="00EA19BC" w:rsidRDefault="00EA19BC" w:rsidP="00EA19BC">
                            <w:pPr>
                              <w:jc w:val="center"/>
                              <w:rPr>
                                <w:lang w:val="fr-FR"/>
                              </w:rPr>
                            </w:pPr>
                          </w:p>
                          <w:p w14:paraId="42E07302" w14:textId="77777777" w:rsidR="00EA19BC" w:rsidRPr="00EA19BC" w:rsidRDefault="00EA19BC" w:rsidP="00EA19BC">
                            <w:pPr>
                              <w:jc w:val="center"/>
                              <w:rPr>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F0A2E8" id="Rectangle : coins arrondis 1" o:spid="_x0000_s1026" style="position:absolute;left:0;text-align:left;margin-left:273.3pt;margin-top:1.3pt;width:198pt;height:3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7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" fillcolor="white [3201]" strokecolor="#042348" strokeweight="1pt">
                <v:stroke joinstyle="miter"/>
                <v:textbox>
                  <w:txbxContent>
                    <w:p w14:paraId="5266341D" w14:textId="0DC943A7" w:rsidR="00EA19BC" w:rsidRDefault="006373DD" w:rsidP="00EA19BC">
                      <w:pPr>
                        <w:jc w:val="center"/>
                        <w:rPr>
                          <w:color w:val="000000"/>
                          <w:lang w:val="fr-FR"/>
                        </w:rPr>
                      </w:pPr>
                      <w:r w:rsidRPr="00930706">
                        <w:rPr>
                          <w:color w:val="000000"/>
                          <w:lang w:val="fr-FR"/>
                        </w:rPr>
                        <w:t>Extraits</w:t>
                      </w:r>
                      <w:r w:rsidR="00EA19BC" w:rsidRPr="0099029F">
                        <w:rPr>
                          <w:color w:val="000000"/>
                          <w:lang w:val="fr-FR"/>
                        </w:rPr>
                        <w:t xml:space="preserve"> de la chanson justifiant le choix du texte :</w:t>
                      </w:r>
                    </w:p>
                    <w:p w14:paraId="379D166A" w14:textId="4FDBCBE9" w:rsidR="0099029F" w:rsidRDefault="0099029F" w:rsidP="00EA19BC">
                      <w:pPr>
                        <w:jc w:val="center"/>
                        <w:rPr>
                          <w:color w:val="000000"/>
                          <w:lang w:val="fr-FR"/>
                        </w:rPr>
                      </w:pPr>
                    </w:p>
                    <w:p w14:paraId="3E2A9996" w14:textId="0352F792" w:rsidR="0099029F" w:rsidRDefault="0099029F" w:rsidP="00EA19BC">
                      <w:pPr>
                        <w:jc w:val="center"/>
                        <w:rPr>
                          <w:color w:val="000000"/>
                          <w:lang w:val="fr-FR"/>
                        </w:rPr>
                      </w:pPr>
                    </w:p>
                    <w:p w14:paraId="20F05AFB" w14:textId="77777777" w:rsidR="0099029F" w:rsidRPr="0099029F" w:rsidRDefault="0099029F" w:rsidP="00EA19BC">
                      <w:pPr>
                        <w:jc w:val="center"/>
                        <w:rPr>
                          <w:color w:val="000000"/>
                          <w:lang w:val="fr-FR"/>
                        </w:rPr>
                      </w:pPr>
                    </w:p>
                    <w:p w14:paraId="580BF705" w14:textId="5E106FA1" w:rsidR="00EA19BC" w:rsidRDefault="00EA19BC" w:rsidP="00EA19BC">
                      <w:pPr>
                        <w:jc w:val="center"/>
                        <w:rPr>
                          <w:lang w:val="fr-FR"/>
                        </w:rPr>
                      </w:pPr>
                    </w:p>
                    <w:p w14:paraId="37975426" w14:textId="4383F56B" w:rsidR="00EA19BC" w:rsidRDefault="00EA19BC" w:rsidP="00EA19BC">
                      <w:pPr>
                        <w:jc w:val="center"/>
                        <w:rPr>
                          <w:lang w:val="fr-FR"/>
                        </w:rPr>
                      </w:pPr>
                    </w:p>
                    <w:p w14:paraId="386AEBE1" w14:textId="78E7E0B0" w:rsidR="00EA19BC" w:rsidRDefault="00EA19BC" w:rsidP="00EA19BC">
                      <w:pPr>
                        <w:jc w:val="center"/>
                        <w:rPr>
                          <w:lang w:val="fr-FR"/>
                        </w:rPr>
                      </w:pPr>
                    </w:p>
                    <w:p w14:paraId="72A3CADA" w14:textId="10AA0469" w:rsidR="00EA19BC" w:rsidRDefault="00EA19BC" w:rsidP="00EA19BC">
                      <w:pPr>
                        <w:jc w:val="center"/>
                        <w:rPr>
                          <w:lang w:val="fr-FR"/>
                        </w:rPr>
                      </w:pPr>
                    </w:p>
                    <w:p w14:paraId="6577E352" w14:textId="43589CF3" w:rsidR="00EA19BC" w:rsidRDefault="00EA19BC" w:rsidP="00EA19BC">
                      <w:pPr>
                        <w:jc w:val="center"/>
                        <w:rPr>
                          <w:lang w:val="fr-FR"/>
                        </w:rPr>
                      </w:pPr>
                    </w:p>
                    <w:p w14:paraId="398A0027" w14:textId="7E34A4E4" w:rsidR="00EA19BC" w:rsidRDefault="00EA19BC" w:rsidP="00EA19BC">
                      <w:pPr>
                        <w:jc w:val="center"/>
                        <w:rPr>
                          <w:lang w:val="fr-FR"/>
                        </w:rPr>
                      </w:pPr>
                    </w:p>
                    <w:p w14:paraId="44A6BF08" w14:textId="4BFB67A7" w:rsidR="00EA19BC" w:rsidRDefault="00EA19BC" w:rsidP="00EA19BC">
                      <w:pPr>
                        <w:jc w:val="center"/>
                        <w:rPr>
                          <w:lang w:val="fr-FR"/>
                        </w:rPr>
                      </w:pPr>
                    </w:p>
                    <w:p w14:paraId="06C45208" w14:textId="348BA0A6" w:rsidR="00EA19BC" w:rsidRDefault="00EA19BC" w:rsidP="00EA19BC">
                      <w:pPr>
                        <w:jc w:val="center"/>
                        <w:rPr>
                          <w:lang w:val="fr-FR"/>
                        </w:rPr>
                      </w:pPr>
                    </w:p>
                    <w:p w14:paraId="6B9ECC6E" w14:textId="461586C8" w:rsidR="00EA19BC" w:rsidRDefault="00EA19BC" w:rsidP="00EA19BC">
                      <w:pPr>
                        <w:jc w:val="center"/>
                        <w:rPr>
                          <w:lang w:val="fr-FR"/>
                        </w:rPr>
                      </w:pPr>
                    </w:p>
                    <w:p w14:paraId="42E07302" w14:textId="77777777" w:rsidR="00EA19BC" w:rsidRPr="00EA19BC" w:rsidRDefault="00EA19BC" w:rsidP="00EA19BC">
                      <w:pPr>
                        <w:jc w:val="center"/>
                        <w:rPr>
                          <w:lang w:val="fr-FR"/>
                        </w:rPr>
                      </w:pPr>
                    </w:p>
                  </w:txbxContent>
                </v:textbox>
              </v:roundrect>
            </w:pict>
          </mc:Fallback>
        </mc:AlternateContent>
      </w:r>
      <w:r w:rsidR="00184A5F" w:rsidRPr="001D4387">
        <w:rPr>
          <w:b/>
          <w:noProof/>
          <w:color w:val="000000"/>
          <w:lang w:val="fr-FR"/>
        </w:rPr>
        <w:drawing>
          <wp:inline distT="0" distB="0" distL="0" distR="0" wp14:anchorId="2D185DFD" wp14:editId="3384D7CF">
            <wp:extent cx="3257550" cy="3962400"/>
            <wp:effectExtent l="0" t="0" r="19050" b="0"/>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bookmarkEnd w:id="6"/>
    <w:p w14:paraId="651F3AA9" w14:textId="21AD47F9" w:rsidR="007473A8" w:rsidRPr="008252A8" w:rsidRDefault="006515C9" w:rsidP="006515C9">
      <w:pPr>
        <w:tabs>
          <w:tab w:val="left" w:pos="7050"/>
        </w:tabs>
        <w:spacing w:after="0"/>
        <w:jc w:val="both"/>
        <w:rPr>
          <w:lang w:val="fr-FR"/>
        </w:rPr>
      </w:pPr>
      <w:r>
        <w:rPr>
          <w:noProof/>
        </w:rPr>
        <w:drawing>
          <wp:anchor distT="0" distB="0" distL="114300" distR="114300" simplePos="0" relativeHeight="251666432" behindDoc="0" locked="0" layoutInCell="1" allowOverlap="1" wp14:anchorId="1F94AD38" wp14:editId="00D686A3">
            <wp:simplePos x="0" y="0"/>
            <wp:positionH relativeFrom="margin">
              <wp:posOffset>4852035</wp:posOffset>
            </wp:positionH>
            <wp:positionV relativeFrom="paragraph">
              <wp:posOffset>29210</wp:posOffset>
            </wp:positionV>
            <wp:extent cx="1076325" cy="1076325"/>
            <wp:effectExtent l="0" t="0" r="9525"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380E35">
        <w:rPr>
          <w:b/>
          <w:lang w:val="fr-FR"/>
        </w:rPr>
        <w:t xml:space="preserve">Activité </w:t>
      </w:r>
      <w:r w:rsidR="00D66B4E">
        <w:rPr>
          <w:b/>
          <w:lang w:val="fr-FR"/>
        </w:rPr>
        <w:t>4</w:t>
      </w:r>
      <w:r w:rsidR="00380E35">
        <w:rPr>
          <w:b/>
          <w:lang w:val="fr-FR"/>
        </w:rPr>
        <w:t> </w:t>
      </w:r>
      <w:bookmarkStart w:id="7" w:name="_Hlk132206187"/>
      <w:r w:rsidR="00380E35">
        <w:rPr>
          <w:b/>
          <w:lang w:val="fr-FR"/>
        </w:rPr>
        <w:t xml:space="preserve">: </w:t>
      </w:r>
      <w:bookmarkStart w:id="8" w:name="_Hlk132375620"/>
      <w:r w:rsidR="0036540B">
        <w:rPr>
          <w:b/>
          <w:lang w:val="fr-FR"/>
        </w:rPr>
        <w:t>f</w:t>
      </w:r>
      <w:r w:rsidR="007A4021">
        <w:rPr>
          <w:b/>
          <w:lang w:val="fr-FR"/>
        </w:rPr>
        <w:t xml:space="preserve">lashez le </w:t>
      </w:r>
      <w:r w:rsidR="0036540B">
        <w:rPr>
          <w:b/>
          <w:lang w:val="fr-FR"/>
        </w:rPr>
        <w:t>Q</w:t>
      </w:r>
      <w:r w:rsidR="007A4021">
        <w:rPr>
          <w:b/>
          <w:lang w:val="fr-FR"/>
        </w:rPr>
        <w:t>R code ou rendez-vous sur la bibliothèque numérique TV5MONDE </w:t>
      </w:r>
      <w:r w:rsidR="0036540B">
        <w:rPr>
          <w:b/>
          <w:lang w:val="fr-FR"/>
        </w:rPr>
        <w:t>(</w:t>
      </w:r>
      <w:hyperlink r:id="rId13" w:history="1">
        <w:r w:rsidR="0036540B" w:rsidRPr="00E36984">
          <w:rPr>
            <w:rStyle w:val="Lienhypertexte"/>
            <w:lang w:val="fr-FR"/>
          </w:rPr>
          <w:t>https://bibliothequenumerique.tv5monde.com/</w:t>
        </w:r>
      </w:hyperlink>
      <w:r w:rsidR="0036540B">
        <w:rPr>
          <w:b/>
          <w:lang w:val="fr-FR"/>
        </w:rPr>
        <w:t>)</w:t>
      </w:r>
      <w:r w:rsidR="007A4021">
        <w:rPr>
          <w:b/>
          <w:lang w:val="fr-FR"/>
        </w:rPr>
        <w:t xml:space="preserve"> </w:t>
      </w:r>
      <w:r w:rsidR="00174660">
        <w:rPr>
          <w:b/>
          <w:lang w:val="fr-FR"/>
        </w:rPr>
        <w:t xml:space="preserve">Tapez Molière dans le moteur de recherche. Choisissez trois pièces et lisez les résumés. Laquelle vous semble la plus moderne ou </w:t>
      </w:r>
      <w:r w:rsidR="0036540B">
        <w:rPr>
          <w:b/>
          <w:lang w:val="fr-FR"/>
        </w:rPr>
        <w:t>« </w:t>
      </w:r>
      <w:r w:rsidR="00174660">
        <w:rPr>
          <w:b/>
          <w:lang w:val="fr-FR"/>
        </w:rPr>
        <w:t>modernisable</w:t>
      </w:r>
      <w:r w:rsidR="0036540B">
        <w:rPr>
          <w:b/>
          <w:lang w:val="fr-FR"/>
        </w:rPr>
        <w:t> »</w:t>
      </w:r>
      <w:r w:rsidR="00174660">
        <w:rPr>
          <w:b/>
          <w:lang w:val="fr-FR"/>
        </w:rPr>
        <w:t> ? Expliquez pour</w:t>
      </w:r>
      <w:r w:rsidR="006E51F4">
        <w:rPr>
          <w:b/>
          <w:lang w:val="fr-FR"/>
        </w:rPr>
        <w:t>quoi son thème est toujours d’actualité. Transposez la pièce à notre époque. Où se déroulerait-elle</w:t>
      </w:r>
      <w:r w:rsidR="00C01277">
        <w:rPr>
          <w:b/>
          <w:lang w:val="fr-FR"/>
        </w:rPr>
        <w:t> ? Quels éléments de l’œuvre originale</w:t>
      </w:r>
      <w:r w:rsidR="00C030CA">
        <w:rPr>
          <w:b/>
          <w:lang w:val="fr-FR"/>
        </w:rPr>
        <w:t xml:space="preserve"> modifieriez-vous ? </w:t>
      </w:r>
      <w:bookmarkEnd w:id="7"/>
      <w:bookmarkEnd w:id="8"/>
    </w:p>
    <w:sectPr w:rsidR="007473A8" w:rsidRPr="008252A8" w:rsidSect="00A33F16">
      <w:headerReference w:type="default" r:id="rId14"/>
      <w:footerReference w:type="default" r:id="rId15"/>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9B364" w14:textId="77777777" w:rsidR="00906D8D" w:rsidRDefault="00906D8D" w:rsidP="00A33F16">
      <w:pPr>
        <w:spacing w:after="0" w:line="240" w:lineRule="auto"/>
      </w:pPr>
      <w:r>
        <w:separator/>
      </w:r>
    </w:p>
  </w:endnote>
  <w:endnote w:type="continuationSeparator" w:id="0">
    <w:p w14:paraId="364B0ABE" w14:textId="77777777" w:rsidR="00906D8D" w:rsidRDefault="00906D8D" w:rsidP="00A3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232D2D4" w14:textId="77777777" w:rsidTr="00A504CF">
      <w:tc>
        <w:tcPr>
          <w:tcW w:w="4265" w:type="pct"/>
        </w:tcPr>
        <w:p w14:paraId="17A0AF4A" w14:textId="3C3C41CF" w:rsidR="00432F59" w:rsidRDefault="00432F59" w:rsidP="00432F59">
          <w:pPr>
            <w:pStyle w:val="Pieddepage"/>
          </w:pPr>
          <w:r>
            <w:t xml:space="preserve">Conception : </w:t>
          </w:r>
          <w:r w:rsidR="007D52F0">
            <w:t>Daphné Rios, CAVILAM</w:t>
          </w:r>
          <w:r w:rsidR="00C1264D">
            <w:t xml:space="preserve"> – </w:t>
          </w:r>
          <w:r w:rsidR="007D52F0">
            <w:t>Alliance</w:t>
          </w:r>
          <w:r w:rsidR="00C1264D">
            <w:t xml:space="preserve"> </w:t>
          </w:r>
          <w:r w:rsidR="007D52F0">
            <w:t>Française</w:t>
          </w:r>
        </w:p>
        <w:p w14:paraId="0A7176EA" w14:textId="1412316E" w:rsidR="00A33F16" w:rsidRDefault="00A33F16" w:rsidP="00432F59">
          <w:pPr>
            <w:pStyle w:val="Pieddepage"/>
          </w:pPr>
        </w:p>
      </w:tc>
      <w:tc>
        <w:tcPr>
          <w:tcW w:w="735" w:type="pct"/>
        </w:tcPr>
        <w:p w14:paraId="3DEB97FE" w14:textId="2190C025"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B1A11">
            <w:rPr>
              <w:b/>
              <w:noProof/>
            </w:rPr>
            <w:t>1</w:t>
          </w:r>
          <w:r w:rsidRPr="00A33F16">
            <w:rPr>
              <w:b/>
            </w:rPr>
            <w:fldChar w:fldCharType="end"/>
          </w:r>
          <w:r>
            <w:t xml:space="preserve"> / </w:t>
          </w:r>
          <w:fldSimple w:instr="NUMPAGES  \* Arabic  \* MERGEFORMAT">
            <w:r w:rsidR="001B1A11">
              <w:rPr>
                <w:noProof/>
              </w:rPr>
              <w:t>1</w:t>
            </w:r>
          </w:fldSimple>
        </w:p>
      </w:tc>
    </w:tr>
  </w:tbl>
  <w:p w14:paraId="42CEC38A"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B0D9F" w14:textId="77777777" w:rsidR="00906D8D" w:rsidRDefault="00906D8D" w:rsidP="00A33F16">
      <w:pPr>
        <w:spacing w:after="0" w:line="240" w:lineRule="auto"/>
      </w:pPr>
      <w:r>
        <w:separator/>
      </w:r>
    </w:p>
  </w:footnote>
  <w:footnote w:type="continuationSeparator" w:id="0">
    <w:p w14:paraId="286A2C86" w14:textId="77777777" w:rsidR="00906D8D" w:rsidRDefault="00906D8D" w:rsidP="00A3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124B6" w14:textId="643F0DBB" w:rsidR="00A33F16" w:rsidRDefault="00C05E1A" w:rsidP="00A33F16">
    <w:pPr>
      <w:pStyle w:val="En-tteniveau"/>
      <w:numPr>
        <w:ilvl w:val="0"/>
        <w:numId w:val="0"/>
      </w:numPr>
      <w:jc w:val="left"/>
    </w:pPr>
    <w:r>
      <w:rPr>
        <w:noProof/>
        <w:lang w:eastAsia="fr-FR"/>
      </w:rPr>
      <w:drawing>
        <wp:inline distT="0" distB="0" distL="0" distR="0" wp14:anchorId="7B4A03B7" wp14:editId="21FE99BE">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7D52F0">
      <w:rPr>
        <w:noProof/>
      </w:rPr>
      <w:drawing>
        <wp:inline distT="0" distB="0" distL="0" distR="0" wp14:anchorId="3AB29966" wp14:editId="4FED78C5">
          <wp:extent cx="2476500" cy="257175"/>
          <wp:effectExtent l="0" t="0" r="0" b="9525"/>
          <wp:docPr id="3" name="Image 3" descr="entete-appre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appre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6500" cy="257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1F3FA2"/>
    <w:multiLevelType w:val="hybridMultilevel"/>
    <w:tmpl w:val="F00ED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65FD9"/>
    <w:rsid w:val="00074BF2"/>
    <w:rsid w:val="000A5D69"/>
    <w:rsid w:val="000C1609"/>
    <w:rsid w:val="000E7E9C"/>
    <w:rsid w:val="00102E31"/>
    <w:rsid w:val="001202CD"/>
    <w:rsid w:val="001608C6"/>
    <w:rsid w:val="00170476"/>
    <w:rsid w:val="00174660"/>
    <w:rsid w:val="00184A5F"/>
    <w:rsid w:val="00192C0C"/>
    <w:rsid w:val="001B1A11"/>
    <w:rsid w:val="001B3537"/>
    <w:rsid w:val="001B46B2"/>
    <w:rsid w:val="001B55EC"/>
    <w:rsid w:val="001D4387"/>
    <w:rsid w:val="001E597F"/>
    <w:rsid w:val="0022539B"/>
    <w:rsid w:val="00246EBE"/>
    <w:rsid w:val="00250503"/>
    <w:rsid w:val="0025111D"/>
    <w:rsid w:val="002864E9"/>
    <w:rsid w:val="002873CE"/>
    <w:rsid w:val="002B5AC2"/>
    <w:rsid w:val="002C3D43"/>
    <w:rsid w:val="002D2BB0"/>
    <w:rsid w:val="002D3B94"/>
    <w:rsid w:val="002D7815"/>
    <w:rsid w:val="002E0917"/>
    <w:rsid w:val="00343B07"/>
    <w:rsid w:val="0036540B"/>
    <w:rsid w:val="00365B18"/>
    <w:rsid w:val="003671DF"/>
    <w:rsid w:val="00380E35"/>
    <w:rsid w:val="0038176B"/>
    <w:rsid w:val="00382945"/>
    <w:rsid w:val="003B1B26"/>
    <w:rsid w:val="003C1C7E"/>
    <w:rsid w:val="003D7473"/>
    <w:rsid w:val="0042484E"/>
    <w:rsid w:val="00432F59"/>
    <w:rsid w:val="00493591"/>
    <w:rsid w:val="004A5C0B"/>
    <w:rsid w:val="004B6CA1"/>
    <w:rsid w:val="0050342D"/>
    <w:rsid w:val="005277D9"/>
    <w:rsid w:val="00532C8E"/>
    <w:rsid w:val="005451FB"/>
    <w:rsid w:val="005643BA"/>
    <w:rsid w:val="00571C9A"/>
    <w:rsid w:val="00576531"/>
    <w:rsid w:val="005B0FE9"/>
    <w:rsid w:val="005D5C53"/>
    <w:rsid w:val="005D6E92"/>
    <w:rsid w:val="005F22C7"/>
    <w:rsid w:val="00606B0B"/>
    <w:rsid w:val="006240CC"/>
    <w:rsid w:val="006373DD"/>
    <w:rsid w:val="006515C9"/>
    <w:rsid w:val="006672AE"/>
    <w:rsid w:val="006E51F4"/>
    <w:rsid w:val="00704307"/>
    <w:rsid w:val="007074D0"/>
    <w:rsid w:val="00712A7E"/>
    <w:rsid w:val="00713CFF"/>
    <w:rsid w:val="00730430"/>
    <w:rsid w:val="007304B2"/>
    <w:rsid w:val="007473A8"/>
    <w:rsid w:val="007539A4"/>
    <w:rsid w:val="007838D4"/>
    <w:rsid w:val="007A4021"/>
    <w:rsid w:val="007A4373"/>
    <w:rsid w:val="007A532D"/>
    <w:rsid w:val="007B2118"/>
    <w:rsid w:val="007C1B67"/>
    <w:rsid w:val="007C3ADA"/>
    <w:rsid w:val="007D52F0"/>
    <w:rsid w:val="007D7F1E"/>
    <w:rsid w:val="007E3764"/>
    <w:rsid w:val="008252A8"/>
    <w:rsid w:val="00850DAE"/>
    <w:rsid w:val="00851C63"/>
    <w:rsid w:val="0085683D"/>
    <w:rsid w:val="008622AF"/>
    <w:rsid w:val="008973D3"/>
    <w:rsid w:val="008F1254"/>
    <w:rsid w:val="00906D8D"/>
    <w:rsid w:val="00930706"/>
    <w:rsid w:val="0099029F"/>
    <w:rsid w:val="009A01E5"/>
    <w:rsid w:val="009A1121"/>
    <w:rsid w:val="009D03F7"/>
    <w:rsid w:val="009D2729"/>
    <w:rsid w:val="009F26F3"/>
    <w:rsid w:val="009F61DD"/>
    <w:rsid w:val="00A2004B"/>
    <w:rsid w:val="00A2370C"/>
    <w:rsid w:val="00A26E1C"/>
    <w:rsid w:val="00A33F16"/>
    <w:rsid w:val="00A375F1"/>
    <w:rsid w:val="00A443A5"/>
    <w:rsid w:val="00A44DEB"/>
    <w:rsid w:val="00A62FFA"/>
    <w:rsid w:val="00A867A2"/>
    <w:rsid w:val="00A94DF9"/>
    <w:rsid w:val="00AA7A4C"/>
    <w:rsid w:val="00AD55B4"/>
    <w:rsid w:val="00B2294F"/>
    <w:rsid w:val="00B30AB2"/>
    <w:rsid w:val="00B34D71"/>
    <w:rsid w:val="00B40C0A"/>
    <w:rsid w:val="00B67C10"/>
    <w:rsid w:val="00B96A96"/>
    <w:rsid w:val="00BA24D6"/>
    <w:rsid w:val="00BF2B47"/>
    <w:rsid w:val="00C01277"/>
    <w:rsid w:val="00C030CA"/>
    <w:rsid w:val="00C0409F"/>
    <w:rsid w:val="00C05E1A"/>
    <w:rsid w:val="00C1264D"/>
    <w:rsid w:val="00C20D32"/>
    <w:rsid w:val="00C812BC"/>
    <w:rsid w:val="00C90190"/>
    <w:rsid w:val="00CB1039"/>
    <w:rsid w:val="00CC1F67"/>
    <w:rsid w:val="00CE1B74"/>
    <w:rsid w:val="00CF3F95"/>
    <w:rsid w:val="00CF516E"/>
    <w:rsid w:val="00D07BAE"/>
    <w:rsid w:val="00D101FD"/>
    <w:rsid w:val="00D11945"/>
    <w:rsid w:val="00D22781"/>
    <w:rsid w:val="00D60BBE"/>
    <w:rsid w:val="00D66B4E"/>
    <w:rsid w:val="00D74E8E"/>
    <w:rsid w:val="00D93A8A"/>
    <w:rsid w:val="00DB1D14"/>
    <w:rsid w:val="00DD28E1"/>
    <w:rsid w:val="00DF4829"/>
    <w:rsid w:val="00E06958"/>
    <w:rsid w:val="00E60DE5"/>
    <w:rsid w:val="00E6179B"/>
    <w:rsid w:val="00E7167B"/>
    <w:rsid w:val="00E856DE"/>
    <w:rsid w:val="00EA19BC"/>
    <w:rsid w:val="00EA1C3D"/>
    <w:rsid w:val="00EA2020"/>
    <w:rsid w:val="00EC238D"/>
    <w:rsid w:val="00ED039D"/>
    <w:rsid w:val="00ED5D72"/>
    <w:rsid w:val="00ED6011"/>
    <w:rsid w:val="00EE2A6A"/>
    <w:rsid w:val="00EF315D"/>
    <w:rsid w:val="00F13671"/>
    <w:rsid w:val="00F25BA8"/>
    <w:rsid w:val="00F5257E"/>
    <w:rsid w:val="00F71555"/>
    <w:rsid w:val="00F71952"/>
    <w:rsid w:val="00FA322D"/>
    <w:rsid w:val="00FE28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75E5C02"/>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EBE"/>
    <w:rPr>
      <w:rFonts w:ascii="Tahoma" w:hAnsi="Tahoma"/>
      <w:sz w:val="20"/>
    </w:rPr>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semiHidden/>
    <w:unhideWhenUsed/>
    <w:rsid w:val="00170476"/>
    <w:pPr>
      <w:spacing w:after="0" w:line="240" w:lineRule="auto"/>
    </w:pPr>
    <w:rPr>
      <w:szCs w:val="20"/>
    </w:rPr>
  </w:style>
  <w:style w:type="character" w:customStyle="1" w:styleId="CommentaireCar">
    <w:name w:val="Commentaire Car"/>
    <w:basedOn w:val="Policepardfaut"/>
    <w:link w:val="Commentaire"/>
    <w:uiPriority w:val="99"/>
    <w:semiHidden/>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character" w:styleId="Mentionnonrsolue">
    <w:name w:val="Unresolved Mention"/>
    <w:basedOn w:val="Policepardfaut"/>
    <w:uiPriority w:val="99"/>
    <w:rsid w:val="00F525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189610">
      <w:bodyDiv w:val="1"/>
      <w:marLeft w:val="0"/>
      <w:marRight w:val="0"/>
      <w:marTop w:val="0"/>
      <w:marBottom w:val="0"/>
      <w:divBdr>
        <w:top w:val="none" w:sz="0" w:space="0" w:color="auto"/>
        <w:left w:val="none" w:sz="0" w:space="0" w:color="auto"/>
        <w:bottom w:val="none" w:sz="0" w:space="0" w:color="auto"/>
        <w:right w:val="none" w:sz="0" w:space="0" w:color="auto"/>
      </w:divBdr>
    </w:div>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 w:id="1682396339">
      <w:bodyDiv w:val="1"/>
      <w:marLeft w:val="0"/>
      <w:marRight w:val="0"/>
      <w:marTop w:val="0"/>
      <w:marBottom w:val="0"/>
      <w:divBdr>
        <w:top w:val="none" w:sz="0" w:space="0" w:color="auto"/>
        <w:left w:val="none" w:sz="0" w:space="0" w:color="auto"/>
        <w:bottom w:val="none" w:sz="0" w:space="0" w:color="auto"/>
        <w:right w:val="none" w:sz="0" w:space="0" w:color="auto"/>
      </w:divBdr>
      <w:divsChild>
        <w:div w:id="744109086">
          <w:marLeft w:val="547"/>
          <w:marRight w:val="0"/>
          <w:marTop w:val="0"/>
          <w:marBottom w:val="0"/>
          <w:divBdr>
            <w:top w:val="none" w:sz="0" w:space="0" w:color="auto"/>
            <w:left w:val="none" w:sz="0" w:space="0" w:color="auto"/>
            <w:bottom w:val="none" w:sz="0" w:space="0" w:color="auto"/>
            <w:right w:val="none" w:sz="0" w:space="0" w:color="auto"/>
          </w:divBdr>
        </w:div>
        <w:div w:id="7138937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bibliothequenumerique.tv5monde.com/" TargetMode="Externa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E4DEF45-0892-4A70-8ED3-E6378D670E3F}" type="doc">
      <dgm:prSet loTypeId="urn:microsoft.com/office/officeart/2005/8/layout/vList2" loCatId="list" qsTypeId="urn:microsoft.com/office/officeart/2005/8/quickstyle/simple1" qsCatId="simple" csTypeId="urn:microsoft.com/office/officeart/2005/8/colors/accent0_1" csCatId="mainScheme" phldr="1"/>
      <dgm:spPr/>
    </dgm:pt>
    <dgm:pt modelId="{716E7FF3-7600-4E22-B3E7-5952A336D561}">
      <dgm:prSet phldrT="[Texte]" custT="1"/>
      <dgm:spPr>
        <a:ln>
          <a:solidFill>
            <a:srgbClr val="042348"/>
          </a:solidFill>
        </a:ln>
      </dgm:spPr>
      <dgm:t>
        <a:bodyPr/>
        <a:lstStyle/>
        <a:p>
          <a:pPr algn="l"/>
          <a:r>
            <a:rPr lang="fr-FR" sz="1000">
              <a:solidFill>
                <a:srgbClr val="000000"/>
              </a:solidFill>
              <a:latin typeface="Tahoma" panose="020B0604030504040204" pitchFamily="34" charset="0"/>
              <a:ea typeface="Tahoma" panose="020B0604030504040204" pitchFamily="34" charset="0"/>
              <a:cs typeface="Tahoma" panose="020B0604030504040204" pitchFamily="34" charset="0"/>
            </a:rPr>
            <a:t>Texte 1</a:t>
          </a:r>
        </a:p>
        <a:p>
          <a:pPr algn="just"/>
          <a:r>
            <a:rPr lang="fr-FR" sz="1000">
              <a:solidFill>
                <a:srgbClr val="000000"/>
              </a:solidFill>
              <a:latin typeface="Tahoma" panose="020B0604030504040204" pitchFamily="34" charset="0"/>
              <a:ea typeface="Tahoma" panose="020B0604030504040204" pitchFamily="34" charset="0"/>
              <a:cs typeface="Tahoma" panose="020B0604030504040204" pitchFamily="34" charset="0"/>
            </a:rPr>
            <a:t>Je suis démuni, j’ai une mauvaise vie, pourtant mon existence me plaît et je ne m’en excuse pas. L’opinion des autres m'importe peu. Je préfère rester dans l’ombre et vivre comme je le souhaite. </a:t>
          </a:r>
        </a:p>
      </dgm:t>
    </dgm:pt>
    <dgm:pt modelId="{D51E0C5C-2EA7-42C9-B9FF-BEA2BEED39A6}" type="parTrans" cxnId="{50C53EFE-E78F-4BC3-BE5D-7D3B9F3EFD8B}">
      <dgm:prSet/>
      <dgm:spPr/>
      <dgm:t>
        <a:bodyPr/>
        <a:lstStyle/>
        <a:p>
          <a:endParaRPr lang="fr-FR"/>
        </a:p>
      </dgm:t>
    </dgm:pt>
    <dgm:pt modelId="{3C366F82-B330-4D42-B76C-3FE2898490E9}" type="sibTrans" cxnId="{50C53EFE-E78F-4BC3-BE5D-7D3B9F3EFD8B}">
      <dgm:prSet/>
      <dgm:spPr/>
      <dgm:t>
        <a:bodyPr/>
        <a:lstStyle/>
        <a:p>
          <a:endParaRPr lang="fr-FR"/>
        </a:p>
      </dgm:t>
    </dgm:pt>
    <dgm:pt modelId="{B6CF197E-804C-4AB0-AD95-6E9BD9C047F2}">
      <dgm:prSet phldrT="[Texte]" custT="1"/>
      <dgm:spPr/>
      <dgm:t>
        <a:bodyPr/>
        <a:lstStyle/>
        <a:p>
          <a:pPr algn="just"/>
          <a:r>
            <a:rPr lang="fr-FR" sz="1000">
              <a:solidFill>
                <a:srgbClr val="000000"/>
              </a:solidFill>
              <a:latin typeface="Tahoma" panose="020B0604030504040204" pitchFamily="34" charset="0"/>
              <a:ea typeface="Tahoma" panose="020B0604030504040204" pitchFamily="34" charset="0"/>
              <a:cs typeface="Tahoma" panose="020B0604030504040204" pitchFamily="34" charset="0"/>
            </a:rPr>
            <a:t>Texte 2 </a:t>
          </a:r>
        </a:p>
        <a:p>
          <a:pPr algn="just"/>
          <a:r>
            <a:rPr lang="fr-FR" sz="1000">
              <a:solidFill>
                <a:srgbClr val="000000"/>
              </a:solidFill>
              <a:latin typeface="Tahoma" panose="020B0604030504040204" pitchFamily="34" charset="0"/>
              <a:ea typeface="Tahoma" panose="020B0604030504040204" pitchFamily="34" charset="0"/>
              <a:cs typeface="Tahoma" panose="020B0604030504040204" pitchFamily="34" charset="0"/>
            </a:rPr>
            <a:t>Tout le monde me hait et j’en suis navré. Je pense être quelqu’un de bien, mais personne ne s’en rend compte. Je dis toujours la vérité. Les gens m’accusent d’être mauvais. Je compte changer pour devenir comme les autres. </a:t>
          </a:r>
        </a:p>
      </dgm:t>
    </dgm:pt>
    <dgm:pt modelId="{0B75EE99-449B-4BCA-B32C-35D82B9798C7}" type="parTrans" cxnId="{E60485CB-B5D3-4710-9D63-A38B528BED4B}">
      <dgm:prSet/>
      <dgm:spPr/>
      <dgm:t>
        <a:bodyPr/>
        <a:lstStyle/>
        <a:p>
          <a:endParaRPr lang="fr-FR"/>
        </a:p>
      </dgm:t>
    </dgm:pt>
    <dgm:pt modelId="{A7EA1CB2-0DBD-4D59-87C1-8567436125CA}" type="sibTrans" cxnId="{E60485CB-B5D3-4710-9D63-A38B528BED4B}">
      <dgm:prSet/>
      <dgm:spPr/>
      <dgm:t>
        <a:bodyPr/>
        <a:lstStyle/>
        <a:p>
          <a:endParaRPr lang="fr-FR"/>
        </a:p>
      </dgm:t>
    </dgm:pt>
    <dgm:pt modelId="{9ACBB5C3-4140-4953-A769-6D34AF2CA021}">
      <dgm:prSet phldrT="[Texte]" custT="1"/>
      <dgm:spPr/>
      <dgm:t>
        <a:bodyPr/>
        <a:lstStyle/>
        <a:p>
          <a:pPr algn="just"/>
          <a:r>
            <a:rPr lang="fr-FR" sz="1000">
              <a:solidFill>
                <a:srgbClr val="000000"/>
              </a:solidFill>
              <a:latin typeface="Tahoma" panose="020B0604030504040204" pitchFamily="34" charset="0"/>
              <a:ea typeface="Tahoma" panose="020B0604030504040204" pitchFamily="34" charset="0"/>
              <a:cs typeface="Tahoma" panose="020B0604030504040204" pitchFamily="34" charset="0"/>
            </a:rPr>
            <a:t>Texte 3 </a:t>
          </a:r>
        </a:p>
        <a:p>
          <a:pPr algn="just"/>
          <a:r>
            <a:rPr lang="fr-FR" sz="1000">
              <a:solidFill>
                <a:srgbClr val="000000"/>
              </a:solidFill>
              <a:latin typeface="Tahoma" panose="020B0604030504040204" pitchFamily="34" charset="0"/>
              <a:ea typeface="Tahoma" panose="020B0604030504040204" pitchFamily="34" charset="0"/>
              <a:cs typeface="Tahoma" panose="020B0604030504040204" pitchFamily="34" charset="0"/>
            </a:rPr>
            <a:t>Je ne suis pas agréable ni plaisant à l’œil. Rien de ce que j'entreprends ne fonctionne</a:t>
          </a:r>
          <a:r>
            <a:rPr lang="fr-FR" sz="1000" i="1">
              <a:solidFill>
                <a:srgbClr val="000000"/>
              </a:solidFill>
              <a:latin typeface="Tahoma" panose="020B0604030504040204" pitchFamily="34" charset="0"/>
              <a:ea typeface="Tahoma" panose="020B0604030504040204" pitchFamily="34" charset="0"/>
              <a:cs typeface="Tahoma" panose="020B0604030504040204" pitchFamily="34" charset="0"/>
            </a:rPr>
            <a:t>.</a:t>
          </a:r>
          <a:r>
            <a:rPr lang="fr-FR" sz="1000">
              <a:solidFill>
                <a:srgbClr val="000000"/>
              </a:solidFill>
              <a:latin typeface="Tahoma" panose="020B0604030504040204" pitchFamily="34" charset="0"/>
              <a:ea typeface="Tahoma" panose="020B0604030504040204" pitchFamily="34" charset="0"/>
              <a:cs typeface="Tahoma" panose="020B0604030504040204" pitchFamily="34" charset="0"/>
            </a:rPr>
            <a:t> Je me sens perdu dans ce monde et je dois dire ce que je pense. J’ai besoin de faire quelque chose qui a du sens. J’ai besoin de reconnaissance. </a:t>
          </a:r>
        </a:p>
      </dgm:t>
    </dgm:pt>
    <dgm:pt modelId="{9E590D10-BAC8-4919-93D6-9B66ED5FD343}" type="parTrans" cxnId="{BAA076EA-D37C-4D81-945C-0AB5DB73A1E9}">
      <dgm:prSet/>
      <dgm:spPr/>
      <dgm:t>
        <a:bodyPr/>
        <a:lstStyle/>
        <a:p>
          <a:endParaRPr lang="fr-FR"/>
        </a:p>
      </dgm:t>
    </dgm:pt>
    <dgm:pt modelId="{71C678FD-7709-4B84-BD38-AEBB82B906A2}" type="sibTrans" cxnId="{BAA076EA-D37C-4D81-945C-0AB5DB73A1E9}">
      <dgm:prSet/>
      <dgm:spPr/>
      <dgm:t>
        <a:bodyPr/>
        <a:lstStyle/>
        <a:p>
          <a:endParaRPr lang="fr-FR"/>
        </a:p>
      </dgm:t>
    </dgm:pt>
    <dgm:pt modelId="{3952F973-4C05-4D77-B8CF-FEF3B2EA3ACA}" type="pres">
      <dgm:prSet presAssocID="{0E4DEF45-0892-4A70-8ED3-E6378D670E3F}" presName="linear" presStyleCnt="0">
        <dgm:presLayoutVars>
          <dgm:animLvl val="lvl"/>
          <dgm:resizeHandles val="exact"/>
        </dgm:presLayoutVars>
      </dgm:prSet>
      <dgm:spPr/>
    </dgm:pt>
    <dgm:pt modelId="{E650FA9E-111C-4676-98BD-52F8FA1B3B78}" type="pres">
      <dgm:prSet presAssocID="{716E7FF3-7600-4E22-B3E7-5952A336D561}" presName="parentText" presStyleLbl="node1" presStyleIdx="0" presStyleCnt="3">
        <dgm:presLayoutVars>
          <dgm:chMax val="0"/>
          <dgm:bulletEnabled val="1"/>
        </dgm:presLayoutVars>
      </dgm:prSet>
      <dgm:spPr/>
    </dgm:pt>
    <dgm:pt modelId="{8A6EBDAC-AB76-4955-A7D3-79E13A721DE6}" type="pres">
      <dgm:prSet presAssocID="{3C366F82-B330-4D42-B76C-3FE2898490E9}" presName="spacer" presStyleCnt="0"/>
      <dgm:spPr/>
    </dgm:pt>
    <dgm:pt modelId="{B301A67E-6391-4931-AF8B-3ABD59CDC52E}" type="pres">
      <dgm:prSet presAssocID="{B6CF197E-804C-4AB0-AD95-6E9BD9C047F2}" presName="parentText" presStyleLbl="node1" presStyleIdx="1" presStyleCnt="3">
        <dgm:presLayoutVars>
          <dgm:chMax val="0"/>
          <dgm:bulletEnabled val="1"/>
        </dgm:presLayoutVars>
      </dgm:prSet>
      <dgm:spPr/>
    </dgm:pt>
    <dgm:pt modelId="{3DEB5EC8-8D02-4901-AD38-F7D227D30F9B}" type="pres">
      <dgm:prSet presAssocID="{A7EA1CB2-0DBD-4D59-87C1-8567436125CA}" presName="spacer" presStyleCnt="0"/>
      <dgm:spPr/>
    </dgm:pt>
    <dgm:pt modelId="{A47653D0-B7F4-4F52-942B-5B4EB1FBE20D}" type="pres">
      <dgm:prSet presAssocID="{9ACBB5C3-4140-4953-A769-6D34AF2CA021}" presName="parentText" presStyleLbl="node1" presStyleIdx="2" presStyleCnt="3">
        <dgm:presLayoutVars>
          <dgm:chMax val="0"/>
          <dgm:bulletEnabled val="1"/>
        </dgm:presLayoutVars>
      </dgm:prSet>
      <dgm:spPr/>
    </dgm:pt>
  </dgm:ptLst>
  <dgm:cxnLst>
    <dgm:cxn modelId="{C6A6A322-2D24-4B7E-A986-C8E64C76B5B9}" type="presOf" srcId="{716E7FF3-7600-4E22-B3E7-5952A336D561}" destId="{E650FA9E-111C-4676-98BD-52F8FA1B3B78}" srcOrd="0" destOrd="0" presId="urn:microsoft.com/office/officeart/2005/8/layout/vList2"/>
    <dgm:cxn modelId="{F9F5CA4F-D0AA-4AF7-9BEF-977ACF772102}" type="presOf" srcId="{0E4DEF45-0892-4A70-8ED3-E6378D670E3F}" destId="{3952F973-4C05-4D77-B8CF-FEF3B2EA3ACA}" srcOrd="0" destOrd="0" presId="urn:microsoft.com/office/officeart/2005/8/layout/vList2"/>
    <dgm:cxn modelId="{D1CBD09E-EE41-414B-BDD7-47FC9CBB2F68}" type="presOf" srcId="{B6CF197E-804C-4AB0-AD95-6E9BD9C047F2}" destId="{B301A67E-6391-4931-AF8B-3ABD59CDC52E}" srcOrd="0" destOrd="0" presId="urn:microsoft.com/office/officeart/2005/8/layout/vList2"/>
    <dgm:cxn modelId="{E60485CB-B5D3-4710-9D63-A38B528BED4B}" srcId="{0E4DEF45-0892-4A70-8ED3-E6378D670E3F}" destId="{B6CF197E-804C-4AB0-AD95-6E9BD9C047F2}" srcOrd="1" destOrd="0" parTransId="{0B75EE99-449B-4BCA-B32C-35D82B9798C7}" sibTransId="{A7EA1CB2-0DBD-4D59-87C1-8567436125CA}"/>
    <dgm:cxn modelId="{BAA076EA-D37C-4D81-945C-0AB5DB73A1E9}" srcId="{0E4DEF45-0892-4A70-8ED3-E6378D670E3F}" destId="{9ACBB5C3-4140-4953-A769-6D34AF2CA021}" srcOrd="2" destOrd="0" parTransId="{9E590D10-BAC8-4919-93D6-9B66ED5FD343}" sibTransId="{71C678FD-7709-4B84-BD38-AEBB82B906A2}"/>
    <dgm:cxn modelId="{76B0FDF8-749E-455B-847A-FF4394F7043A}" type="presOf" srcId="{9ACBB5C3-4140-4953-A769-6D34AF2CA021}" destId="{A47653D0-B7F4-4F52-942B-5B4EB1FBE20D}" srcOrd="0" destOrd="0" presId="urn:microsoft.com/office/officeart/2005/8/layout/vList2"/>
    <dgm:cxn modelId="{50C53EFE-E78F-4BC3-BE5D-7D3B9F3EFD8B}" srcId="{0E4DEF45-0892-4A70-8ED3-E6378D670E3F}" destId="{716E7FF3-7600-4E22-B3E7-5952A336D561}" srcOrd="0" destOrd="0" parTransId="{D51E0C5C-2EA7-42C9-B9FF-BEA2BEED39A6}" sibTransId="{3C366F82-B330-4D42-B76C-3FE2898490E9}"/>
    <dgm:cxn modelId="{FC674185-EDBE-43FE-A0B8-CD8750F32C2A}" type="presParOf" srcId="{3952F973-4C05-4D77-B8CF-FEF3B2EA3ACA}" destId="{E650FA9E-111C-4676-98BD-52F8FA1B3B78}" srcOrd="0" destOrd="0" presId="urn:microsoft.com/office/officeart/2005/8/layout/vList2"/>
    <dgm:cxn modelId="{6D4D2716-3013-4F63-8ADF-722AB8296018}" type="presParOf" srcId="{3952F973-4C05-4D77-B8CF-FEF3B2EA3ACA}" destId="{8A6EBDAC-AB76-4955-A7D3-79E13A721DE6}" srcOrd="1" destOrd="0" presId="urn:microsoft.com/office/officeart/2005/8/layout/vList2"/>
    <dgm:cxn modelId="{64765D82-64F0-4280-AFC0-E019A33FA105}" type="presParOf" srcId="{3952F973-4C05-4D77-B8CF-FEF3B2EA3ACA}" destId="{B301A67E-6391-4931-AF8B-3ABD59CDC52E}" srcOrd="2" destOrd="0" presId="urn:microsoft.com/office/officeart/2005/8/layout/vList2"/>
    <dgm:cxn modelId="{654BB40F-5597-4280-8D08-DEFC430B25F5}" type="presParOf" srcId="{3952F973-4C05-4D77-B8CF-FEF3B2EA3ACA}" destId="{3DEB5EC8-8D02-4901-AD38-F7D227D30F9B}" srcOrd="3" destOrd="0" presId="urn:microsoft.com/office/officeart/2005/8/layout/vList2"/>
    <dgm:cxn modelId="{7906C5E3-F915-458C-9BA5-24A1E5111103}" type="presParOf" srcId="{3952F973-4C05-4D77-B8CF-FEF3B2EA3ACA}" destId="{A47653D0-B7F4-4F52-942B-5B4EB1FBE20D}" srcOrd="4" destOrd="0" presId="urn:microsoft.com/office/officeart/2005/8/layout/vList2"/>
  </dgm:cxnLst>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650FA9E-111C-4676-98BD-52F8FA1B3B78}">
      <dsp:nvSpPr>
        <dsp:cNvPr id="0" name=""/>
        <dsp:cNvSpPr/>
      </dsp:nvSpPr>
      <dsp:spPr>
        <a:xfrm>
          <a:off x="0" y="30719"/>
          <a:ext cx="3257550" cy="1179360"/>
        </a:xfrm>
        <a:prstGeom prst="roundRect">
          <a:avLst/>
        </a:prstGeom>
        <a:solidFill>
          <a:schemeClr val="lt1">
            <a:hueOff val="0"/>
            <a:satOff val="0"/>
            <a:lumOff val="0"/>
            <a:alphaOff val="0"/>
          </a:schemeClr>
        </a:solidFill>
        <a:ln w="12700" cap="flat" cmpd="sng" algn="ctr">
          <a:solidFill>
            <a:srgbClr val="042348"/>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fr-FR" sz="1000" kern="1200">
              <a:solidFill>
                <a:srgbClr val="000000"/>
              </a:solidFill>
              <a:latin typeface="Tahoma" panose="020B0604030504040204" pitchFamily="34" charset="0"/>
              <a:ea typeface="Tahoma" panose="020B0604030504040204" pitchFamily="34" charset="0"/>
              <a:cs typeface="Tahoma" panose="020B0604030504040204" pitchFamily="34" charset="0"/>
            </a:rPr>
            <a:t>Texte 1</a:t>
          </a:r>
        </a:p>
        <a:p>
          <a:pPr marL="0" lvl="0" indent="0" algn="just" defTabSz="444500">
            <a:lnSpc>
              <a:spcPct val="90000"/>
            </a:lnSpc>
            <a:spcBef>
              <a:spcPct val="0"/>
            </a:spcBef>
            <a:spcAft>
              <a:spcPct val="35000"/>
            </a:spcAft>
            <a:buNone/>
          </a:pPr>
          <a:r>
            <a:rPr lang="fr-FR" sz="1000" kern="1200">
              <a:solidFill>
                <a:srgbClr val="000000"/>
              </a:solidFill>
              <a:latin typeface="Tahoma" panose="020B0604030504040204" pitchFamily="34" charset="0"/>
              <a:ea typeface="Tahoma" panose="020B0604030504040204" pitchFamily="34" charset="0"/>
              <a:cs typeface="Tahoma" panose="020B0604030504040204" pitchFamily="34" charset="0"/>
            </a:rPr>
            <a:t>Je suis démuni, j’ai une mauvaise vie, pourtant mon existence me plaît et je ne m’en excuse pas. L’opinion des autres m'importe peu. Je préfère rester dans l’ombre et vivre comme je le souhaite. </a:t>
          </a:r>
        </a:p>
      </dsp:txBody>
      <dsp:txXfrm>
        <a:off x="57572" y="88291"/>
        <a:ext cx="3142406" cy="1064216"/>
      </dsp:txXfrm>
    </dsp:sp>
    <dsp:sp modelId="{B301A67E-6391-4931-AF8B-3ABD59CDC52E}">
      <dsp:nvSpPr>
        <dsp:cNvPr id="0" name=""/>
        <dsp:cNvSpPr/>
      </dsp:nvSpPr>
      <dsp:spPr>
        <a:xfrm>
          <a:off x="0" y="1391519"/>
          <a:ext cx="3257550" cy="1179360"/>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just" defTabSz="444500">
            <a:lnSpc>
              <a:spcPct val="90000"/>
            </a:lnSpc>
            <a:spcBef>
              <a:spcPct val="0"/>
            </a:spcBef>
            <a:spcAft>
              <a:spcPct val="35000"/>
            </a:spcAft>
            <a:buNone/>
          </a:pPr>
          <a:r>
            <a:rPr lang="fr-FR" sz="1000" kern="1200">
              <a:solidFill>
                <a:srgbClr val="000000"/>
              </a:solidFill>
              <a:latin typeface="Tahoma" panose="020B0604030504040204" pitchFamily="34" charset="0"/>
              <a:ea typeface="Tahoma" panose="020B0604030504040204" pitchFamily="34" charset="0"/>
              <a:cs typeface="Tahoma" panose="020B0604030504040204" pitchFamily="34" charset="0"/>
            </a:rPr>
            <a:t>Texte 2 </a:t>
          </a:r>
        </a:p>
        <a:p>
          <a:pPr marL="0" lvl="0" indent="0" algn="just" defTabSz="444500">
            <a:lnSpc>
              <a:spcPct val="90000"/>
            </a:lnSpc>
            <a:spcBef>
              <a:spcPct val="0"/>
            </a:spcBef>
            <a:spcAft>
              <a:spcPct val="35000"/>
            </a:spcAft>
            <a:buNone/>
          </a:pPr>
          <a:r>
            <a:rPr lang="fr-FR" sz="1000" kern="1200">
              <a:solidFill>
                <a:srgbClr val="000000"/>
              </a:solidFill>
              <a:latin typeface="Tahoma" panose="020B0604030504040204" pitchFamily="34" charset="0"/>
              <a:ea typeface="Tahoma" panose="020B0604030504040204" pitchFamily="34" charset="0"/>
              <a:cs typeface="Tahoma" panose="020B0604030504040204" pitchFamily="34" charset="0"/>
            </a:rPr>
            <a:t>Tout le monde me hait et j’en suis navré. Je pense être quelqu’un de bien, mais personne ne s’en rend compte. Je dis toujours la vérité. Les gens m’accusent d’être mauvais. Je compte changer pour devenir comme les autres. </a:t>
          </a:r>
        </a:p>
      </dsp:txBody>
      <dsp:txXfrm>
        <a:off x="57572" y="1449091"/>
        <a:ext cx="3142406" cy="1064216"/>
      </dsp:txXfrm>
    </dsp:sp>
    <dsp:sp modelId="{A47653D0-B7F4-4F52-942B-5B4EB1FBE20D}">
      <dsp:nvSpPr>
        <dsp:cNvPr id="0" name=""/>
        <dsp:cNvSpPr/>
      </dsp:nvSpPr>
      <dsp:spPr>
        <a:xfrm>
          <a:off x="0" y="2752320"/>
          <a:ext cx="3257550" cy="1179360"/>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just" defTabSz="444500">
            <a:lnSpc>
              <a:spcPct val="90000"/>
            </a:lnSpc>
            <a:spcBef>
              <a:spcPct val="0"/>
            </a:spcBef>
            <a:spcAft>
              <a:spcPct val="35000"/>
            </a:spcAft>
            <a:buNone/>
          </a:pPr>
          <a:r>
            <a:rPr lang="fr-FR" sz="1000" kern="1200">
              <a:solidFill>
                <a:srgbClr val="000000"/>
              </a:solidFill>
              <a:latin typeface="Tahoma" panose="020B0604030504040204" pitchFamily="34" charset="0"/>
              <a:ea typeface="Tahoma" panose="020B0604030504040204" pitchFamily="34" charset="0"/>
              <a:cs typeface="Tahoma" panose="020B0604030504040204" pitchFamily="34" charset="0"/>
            </a:rPr>
            <a:t>Texte 3 </a:t>
          </a:r>
        </a:p>
        <a:p>
          <a:pPr marL="0" lvl="0" indent="0" algn="just" defTabSz="444500">
            <a:lnSpc>
              <a:spcPct val="90000"/>
            </a:lnSpc>
            <a:spcBef>
              <a:spcPct val="0"/>
            </a:spcBef>
            <a:spcAft>
              <a:spcPct val="35000"/>
            </a:spcAft>
            <a:buNone/>
          </a:pPr>
          <a:r>
            <a:rPr lang="fr-FR" sz="1000" kern="1200">
              <a:solidFill>
                <a:srgbClr val="000000"/>
              </a:solidFill>
              <a:latin typeface="Tahoma" panose="020B0604030504040204" pitchFamily="34" charset="0"/>
              <a:ea typeface="Tahoma" panose="020B0604030504040204" pitchFamily="34" charset="0"/>
              <a:cs typeface="Tahoma" panose="020B0604030504040204" pitchFamily="34" charset="0"/>
            </a:rPr>
            <a:t>Je ne suis pas agréable ni plaisant à l’œil. Rien de ce que j'entreprends ne fonctionne</a:t>
          </a:r>
          <a:r>
            <a:rPr lang="fr-FR" sz="1000" i="1" kern="1200">
              <a:solidFill>
                <a:srgbClr val="000000"/>
              </a:solidFill>
              <a:latin typeface="Tahoma" panose="020B0604030504040204" pitchFamily="34" charset="0"/>
              <a:ea typeface="Tahoma" panose="020B0604030504040204" pitchFamily="34" charset="0"/>
              <a:cs typeface="Tahoma" panose="020B0604030504040204" pitchFamily="34" charset="0"/>
            </a:rPr>
            <a:t>.</a:t>
          </a:r>
          <a:r>
            <a:rPr lang="fr-FR" sz="1000" kern="1200">
              <a:solidFill>
                <a:srgbClr val="000000"/>
              </a:solidFill>
              <a:latin typeface="Tahoma" panose="020B0604030504040204" pitchFamily="34" charset="0"/>
              <a:ea typeface="Tahoma" panose="020B0604030504040204" pitchFamily="34" charset="0"/>
              <a:cs typeface="Tahoma" panose="020B0604030504040204" pitchFamily="34" charset="0"/>
            </a:rPr>
            <a:t> Je me sens perdu dans ce monde et je dois dire ce que je pense. J’ai besoin de faire quelque chose qui a du sens. J’ai besoin de reconnaissance. </a:t>
          </a:r>
        </a:p>
      </dsp:txBody>
      <dsp:txXfrm>
        <a:off x="57572" y="2809892"/>
        <a:ext cx="3142406" cy="1064216"/>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189</Words>
  <Characters>1041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29</cp:revision>
  <cp:lastPrinted>2023-05-09T06:43:00Z</cp:lastPrinted>
  <dcterms:created xsi:type="dcterms:W3CDTF">2023-04-11T13:28:00Z</dcterms:created>
  <dcterms:modified xsi:type="dcterms:W3CDTF">2023-05-09T06:43:00Z</dcterms:modified>
</cp:coreProperties>
</file>