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FF16212" w:rsidR="00A33F16" w:rsidRPr="00704307" w:rsidRDefault="008178D8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« La vie normale » - </w:t>
      </w:r>
      <w:proofErr w:type="spellStart"/>
      <w:r>
        <w:rPr>
          <w:lang w:val="fr-FR"/>
        </w:rPr>
        <w:t>Ycare</w:t>
      </w:r>
      <w:proofErr w:type="spellEnd"/>
      <w:r>
        <w:rPr>
          <w:lang w:val="fr-FR"/>
        </w:rPr>
        <w:t xml:space="preserve"> &amp; Gauvin Sers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4A05011C" w14:textId="49E47093" w:rsidR="004F0ED4" w:rsidRPr="004F0ED4" w:rsidRDefault="007473A8" w:rsidP="004F0ED4">
      <w:pPr>
        <w:jc w:val="both"/>
        <w:rPr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> </w:t>
      </w:r>
      <w:r w:rsidR="005277D9" w:rsidRPr="007F17E2">
        <w:rPr>
          <w:b/>
          <w:lang w:val="fr-FR"/>
        </w:rPr>
        <w:t xml:space="preserve">: </w:t>
      </w:r>
      <w:r w:rsidR="004F0ED4">
        <w:rPr>
          <w:b/>
          <w:lang w:val="fr-FR"/>
        </w:rPr>
        <w:t>mise en route.</w:t>
      </w:r>
      <w:r w:rsidR="004F0ED4" w:rsidRPr="004F0ED4">
        <w:rPr>
          <w:lang w:val="fr-FR"/>
        </w:rPr>
        <w:t xml:space="preserve"> </w:t>
      </w:r>
    </w:p>
    <w:p w14:paraId="059FF8B6" w14:textId="77777777" w:rsidR="00B8148E" w:rsidRDefault="00B8148E" w:rsidP="007473A8">
      <w:pPr>
        <w:rPr>
          <w:b/>
          <w:lang w:val="fr-FR"/>
        </w:rPr>
      </w:pPr>
    </w:p>
    <w:p w14:paraId="37613E18" w14:textId="77777777" w:rsidR="00FC52D0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</w:p>
    <w:p w14:paraId="473500D1" w14:textId="77FF4DE3" w:rsidR="007473A8" w:rsidRDefault="00FC52D0" w:rsidP="007473A8">
      <w:pPr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B8148E">
        <w:rPr>
          <w:b/>
          <w:lang w:val="fr-FR"/>
        </w:rPr>
        <w:t>regardez le clip et cochez les actions des chanteurs</w:t>
      </w:r>
      <w:r w:rsidR="0064480A">
        <w:rPr>
          <w:b/>
          <w:lang w:val="fr-FR"/>
        </w:rPr>
        <w:t>.</w:t>
      </w:r>
    </w:p>
    <w:p w14:paraId="6184A9B2" w14:textId="76EB91F3" w:rsidR="00B8148E" w:rsidRDefault="007473A8" w:rsidP="007473A8">
      <w:pPr>
        <w:rPr>
          <w:lang w:val="fr-FR"/>
        </w:rPr>
      </w:pPr>
      <w:bookmarkStart w:id="1" w:name="_Hlk179532866"/>
      <w:bookmarkStart w:id="2" w:name="_Hlk179532723"/>
      <w:bookmarkStart w:id="3" w:name="_Hlk179532035"/>
      <w:r>
        <w:rPr>
          <w:lang w:val="fr-FR"/>
        </w:rPr>
        <w:sym w:font="Wingdings" w:char="F0A8"/>
      </w:r>
      <w:bookmarkEnd w:id="1"/>
      <w:r w:rsidR="00B8148E">
        <w:rPr>
          <w:lang w:val="fr-FR"/>
        </w:rPr>
        <w:t xml:space="preserve"> </w:t>
      </w:r>
      <w:r w:rsidR="00A01230">
        <w:rPr>
          <w:lang w:val="fr-FR"/>
        </w:rPr>
        <w:t>Jouer d</w:t>
      </w:r>
      <w:r w:rsidR="00FC52D0">
        <w:rPr>
          <w:lang w:val="fr-FR"/>
        </w:rPr>
        <w:t>e la guitare</w:t>
      </w:r>
      <w:r w:rsidR="00B8148E">
        <w:rPr>
          <w:lang w:val="fr-FR"/>
        </w:rPr>
        <w:tab/>
      </w:r>
      <w:bookmarkStart w:id="4" w:name="_Hlk179531481"/>
      <w:r w:rsidR="00B8148E">
        <w:rPr>
          <w:lang w:val="fr-FR"/>
        </w:rPr>
        <w:sym w:font="Wingdings" w:char="F0A8"/>
      </w:r>
      <w:bookmarkEnd w:id="4"/>
      <w:r w:rsidR="00B8148E">
        <w:rPr>
          <w:lang w:val="fr-FR"/>
        </w:rPr>
        <w:t xml:space="preserve"> Conduire une voiture</w:t>
      </w:r>
      <w:r w:rsidR="00B8148E">
        <w:rPr>
          <w:lang w:val="fr-FR"/>
        </w:rPr>
        <w:tab/>
      </w:r>
      <w:r w:rsidR="00B8148E">
        <w:rPr>
          <w:lang w:val="fr-FR"/>
        </w:rPr>
        <w:tab/>
      </w:r>
      <w:r w:rsidR="00B8148E">
        <w:rPr>
          <w:lang w:val="fr-FR"/>
        </w:rPr>
        <w:sym w:font="Wingdings" w:char="F0A8"/>
      </w:r>
      <w:r w:rsidR="00B8148E">
        <w:rPr>
          <w:lang w:val="fr-FR"/>
        </w:rPr>
        <w:t xml:space="preserve"> Marcher dans les rues</w:t>
      </w:r>
      <w:r w:rsidR="00B8148E">
        <w:rPr>
          <w:lang w:val="fr-FR"/>
        </w:rPr>
        <w:tab/>
      </w:r>
      <w:r w:rsidR="00B8148E">
        <w:rPr>
          <w:lang w:val="fr-FR"/>
        </w:rPr>
        <w:sym w:font="Wingdings" w:char="F0A8"/>
      </w:r>
      <w:r w:rsidR="00B8148E">
        <w:rPr>
          <w:lang w:val="fr-FR"/>
        </w:rPr>
        <w:t xml:space="preserve"> </w:t>
      </w:r>
      <w:r w:rsidR="00A01230">
        <w:rPr>
          <w:lang w:val="fr-FR"/>
        </w:rPr>
        <w:t>Lire un livre</w:t>
      </w:r>
    </w:p>
    <w:p w14:paraId="3E60C6F1" w14:textId="4A0C9DF0" w:rsidR="00B8148E" w:rsidRDefault="00B8148E" w:rsidP="007473A8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C52D0">
        <w:rPr>
          <w:lang w:val="fr-FR"/>
        </w:rPr>
        <w:t>Téléphoner</w:t>
      </w:r>
      <w:r w:rsidR="00FC52D0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ingdings" w:char="F0A8"/>
      </w:r>
      <w:r>
        <w:rPr>
          <w:lang w:val="fr-FR"/>
        </w:rPr>
        <w:t xml:space="preserve"> Jouer d</w:t>
      </w:r>
      <w:r w:rsidR="00FC52D0">
        <w:rPr>
          <w:lang w:val="fr-FR"/>
        </w:rPr>
        <w:t>u piano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ingdings" w:char="F0A8"/>
      </w:r>
      <w:r>
        <w:rPr>
          <w:lang w:val="fr-FR"/>
        </w:rPr>
        <w:t xml:space="preserve"> Écrire sur un carnet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C52D0">
        <w:rPr>
          <w:lang w:val="fr-FR"/>
        </w:rPr>
        <w:t>Voir des amis</w:t>
      </w:r>
    </w:p>
    <w:p w14:paraId="185B6AF4" w14:textId="242CEE61" w:rsidR="0064480A" w:rsidRDefault="0064480A" w:rsidP="007473A8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A01230">
        <w:rPr>
          <w:lang w:val="fr-FR"/>
        </w:rPr>
        <w:t>Fumer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C52D0">
        <w:rPr>
          <w:lang w:val="fr-FR"/>
        </w:rPr>
        <w:t>Discuter avec un vendeur</w:t>
      </w:r>
      <w:r>
        <w:rPr>
          <w:lang w:val="fr-FR"/>
        </w:rPr>
        <w:tab/>
      </w:r>
      <w:r w:rsidR="00A01230">
        <w:rPr>
          <w:lang w:val="fr-FR"/>
        </w:rPr>
        <w:sym w:font="Wingdings" w:char="F0A8"/>
      </w:r>
      <w:r w:rsidR="00A01230">
        <w:rPr>
          <w:lang w:val="fr-FR"/>
        </w:rPr>
        <w:t xml:space="preserve"> Courir dans la ville</w:t>
      </w:r>
      <w:r w:rsidR="00A01230">
        <w:rPr>
          <w:lang w:val="fr-FR"/>
        </w:rPr>
        <w:tab/>
      </w:r>
      <w:r w:rsidR="00A01230">
        <w:rPr>
          <w:lang w:val="fr-FR"/>
        </w:rPr>
        <w:tab/>
      </w:r>
      <w:r w:rsidR="00A01230">
        <w:rPr>
          <w:lang w:val="fr-FR"/>
        </w:rPr>
        <w:sym w:font="Wingdings" w:char="F0A8"/>
      </w:r>
      <w:r w:rsidR="00A01230">
        <w:rPr>
          <w:lang w:val="fr-FR"/>
        </w:rPr>
        <w:t xml:space="preserve"> </w:t>
      </w:r>
      <w:r w:rsidR="0054299B">
        <w:rPr>
          <w:lang w:val="fr-FR"/>
        </w:rPr>
        <w:t>F</w:t>
      </w:r>
      <w:r w:rsidR="00FC52D0">
        <w:rPr>
          <w:lang w:val="fr-FR"/>
        </w:rPr>
        <w:t>aire du vélo</w:t>
      </w:r>
      <w:r>
        <w:rPr>
          <w:lang w:val="fr-FR"/>
        </w:rPr>
        <w:tab/>
      </w:r>
    </w:p>
    <w:bookmarkEnd w:id="2"/>
    <w:bookmarkEnd w:id="3"/>
    <w:p w14:paraId="0A567E15" w14:textId="77777777" w:rsidR="00FC52D0" w:rsidRPr="00B8148E" w:rsidRDefault="00FC52D0" w:rsidP="007473A8">
      <w:pPr>
        <w:rPr>
          <w:color w:val="A6A6A6" w:themeColor="background1" w:themeShade="A6"/>
          <w:lang w:val="fr-FR"/>
        </w:rPr>
      </w:pPr>
    </w:p>
    <w:p w14:paraId="3A551CFD" w14:textId="73A833AB" w:rsidR="00FC52D0" w:rsidRPr="00FC52D0" w:rsidRDefault="00FC52D0" w:rsidP="00FC52D0">
      <w:pPr>
        <w:rPr>
          <w:b/>
          <w:iCs/>
          <w:lang w:val="fr-FR"/>
        </w:rPr>
      </w:pPr>
      <w:bookmarkStart w:id="5" w:name="_Hlk179532097"/>
      <w:r w:rsidRPr="00FC52D0">
        <w:rPr>
          <w:b/>
          <w:lang w:val="fr-FR"/>
        </w:rPr>
        <w:t xml:space="preserve">Partie 2 : </w:t>
      </w:r>
      <w:r w:rsidR="0064349C">
        <w:rPr>
          <w:b/>
          <w:iCs/>
          <w:lang w:val="fr-FR"/>
        </w:rPr>
        <w:t>à</w:t>
      </w:r>
      <w:r w:rsidRPr="00FC52D0">
        <w:rPr>
          <w:b/>
          <w:iCs/>
          <w:lang w:val="fr-FR"/>
        </w:rPr>
        <w:t xml:space="preserve"> partir des réponses de la partie 1, formez des phrases au présent pour décrire les actions des deux hommes. </w:t>
      </w:r>
    </w:p>
    <w:p w14:paraId="0E8CD062" w14:textId="052D83C9" w:rsidR="00FC52D0" w:rsidRPr="00B8148E" w:rsidRDefault="00FC52D0" w:rsidP="00FC52D0">
      <w:pPr>
        <w:rPr>
          <w:color w:val="A6A6A6" w:themeColor="background1" w:themeShade="A6"/>
          <w:lang w:val="fr-FR"/>
        </w:rPr>
      </w:pPr>
      <w:r>
        <w:rPr>
          <w:lang w:val="fr-FR"/>
        </w:rPr>
        <w:t xml:space="preserve">L’homme </w:t>
      </w:r>
      <w:r w:rsidR="0023065B">
        <w:rPr>
          <w:lang w:val="fr-FR"/>
        </w:rPr>
        <w:t>barbu</w:t>
      </w:r>
      <w:r w:rsidRPr="00B8148E">
        <w:rPr>
          <w:color w:val="A6A6A6" w:themeColor="background1" w:themeShade="A6"/>
          <w:lang w:val="fr-FR"/>
        </w:rPr>
        <w:t>___________________________________________________________________</w:t>
      </w:r>
      <w:r w:rsidR="0064349C">
        <w:rPr>
          <w:color w:val="A6A6A6" w:themeColor="background1" w:themeShade="A6"/>
          <w:lang w:val="fr-FR"/>
        </w:rPr>
        <w:t>_______</w:t>
      </w:r>
    </w:p>
    <w:p w14:paraId="4B230941" w14:textId="5E75D22D" w:rsidR="00FC52D0" w:rsidRPr="00B8148E" w:rsidRDefault="00FC52D0" w:rsidP="00FC52D0">
      <w:pPr>
        <w:rPr>
          <w:color w:val="A6A6A6" w:themeColor="background1" w:themeShade="A6"/>
          <w:lang w:val="fr-FR"/>
        </w:rPr>
      </w:pPr>
      <w:r>
        <w:rPr>
          <w:lang w:val="fr-FR"/>
        </w:rPr>
        <w:t xml:space="preserve">L’homme </w:t>
      </w:r>
      <w:r w:rsidR="0023065B">
        <w:rPr>
          <w:lang w:val="fr-FR"/>
        </w:rPr>
        <w:t xml:space="preserve">à </w:t>
      </w:r>
      <w:r>
        <w:rPr>
          <w:lang w:val="fr-FR"/>
        </w:rPr>
        <w:t xml:space="preserve">la casquette </w:t>
      </w:r>
      <w:r w:rsidRPr="00B8148E">
        <w:rPr>
          <w:color w:val="A6A6A6" w:themeColor="background1" w:themeShade="A6"/>
          <w:lang w:val="fr-FR"/>
        </w:rPr>
        <w:t>________________________________________________________________</w:t>
      </w:r>
      <w:r w:rsidR="0064349C">
        <w:rPr>
          <w:color w:val="A6A6A6" w:themeColor="background1" w:themeShade="A6"/>
          <w:lang w:val="fr-FR"/>
        </w:rPr>
        <w:t>___</w:t>
      </w:r>
    </w:p>
    <w:p w14:paraId="1A26F1A9" w14:textId="2ED184AC" w:rsidR="00FC52D0" w:rsidRDefault="00FC52D0" w:rsidP="00FC52D0">
      <w:pPr>
        <w:rPr>
          <w:color w:val="A6A6A6" w:themeColor="background1" w:themeShade="A6"/>
          <w:lang w:val="fr-FR"/>
        </w:rPr>
      </w:pPr>
      <w:r>
        <w:rPr>
          <w:lang w:val="fr-FR"/>
        </w:rPr>
        <w:t xml:space="preserve">Les deux hommes </w:t>
      </w:r>
      <w:r w:rsidRPr="00B8148E">
        <w:rPr>
          <w:color w:val="A6A6A6" w:themeColor="background1" w:themeShade="A6"/>
          <w:lang w:val="fr-FR"/>
        </w:rPr>
        <w:t>_______________________________________________________________________</w:t>
      </w:r>
      <w:r w:rsidR="0064349C">
        <w:rPr>
          <w:color w:val="A6A6A6" w:themeColor="background1" w:themeShade="A6"/>
          <w:lang w:val="fr-FR"/>
        </w:rPr>
        <w:t>_</w:t>
      </w:r>
    </w:p>
    <w:p w14:paraId="3223BAE6" w14:textId="7A26B75B" w:rsidR="007473A8" w:rsidRDefault="007473A8" w:rsidP="007473A8">
      <w:pPr>
        <w:rPr>
          <w:lang w:val="fr-FR"/>
        </w:rPr>
      </w:pPr>
    </w:p>
    <w:bookmarkEnd w:id="5"/>
    <w:p w14:paraId="32486A11" w14:textId="710434A4" w:rsidR="00876C0B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3 :</w:t>
      </w:r>
      <w:r>
        <w:rPr>
          <w:b/>
          <w:lang w:val="fr-FR"/>
        </w:rPr>
        <w:br/>
        <w:t xml:space="preserve">Partie 1 : </w:t>
      </w:r>
      <w:r w:rsidR="00876C0B">
        <w:rPr>
          <w:b/>
          <w:lang w:val="fr-FR"/>
        </w:rPr>
        <w:t xml:space="preserve">écoutez l’extrait de la chanson. Soulignez la </w:t>
      </w:r>
      <w:r w:rsidR="009B64AF">
        <w:rPr>
          <w:b/>
          <w:lang w:val="fr-FR"/>
        </w:rPr>
        <w:t xml:space="preserve">bonne </w:t>
      </w:r>
      <w:r w:rsidR="00876C0B">
        <w:rPr>
          <w:b/>
          <w:lang w:val="fr-FR"/>
        </w:rPr>
        <w:t xml:space="preserve">proposition. </w:t>
      </w:r>
    </w:p>
    <w:p w14:paraId="5742E891" w14:textId="77777777" w:rsidR="00FC52D0" w:rsidRPr="00FC52D0" w:rsidRDefault="00FC52D0" w:rsidP="00FC52D0">
      <w:pPr>
        <w:spacing w:after="0" w:line="240" w:lineRule="auto"/>
        <w:rPr>
          <w:szCs w:val="20"/>
          <w:lang w:val="fr-FR"/>
        </w:rPr>
      </w:pPr>
      <w:bookmarkStart w:id="6" w:name="_Hlk179534218"/>
      <w:r w:rsidRPr="00FC52D0">
        <w:rPr>
          <w:szCs w:val="20"/>
          <w:lang w:val="fr-FR"/>
        </w:rPr>
        <w:t xml:space="preserve">Je ne suis </w:t>
      </w:r>
      <w:r w:rsidRPr="00FC52D0">
        <w:rPr>
          <w:b/>
          <w:szCs w:val="20"/>
          <w:lang w:val="fr-FR"/>
        </w:rPr>
        <w:t>jamais</w:t>
      </w:r>
      <w:r w:rsidRPr="00FC52D0">
        <w:rPr>
          <w:szCs w:val="20"/>
          <w:lang w:val="fr-FR"/>
        </w:rPr>
        <w:t xml:space="preserve"> / Je suis </w:t>
      </w:r>
      <w:r w:rsidRPr="00FC52D0">
        <w:rPr>
          <w:b/>
          <w:szCs w:val="20"/>
          <w:lang w:val="fr-FR"/>
        </w:rPr>
        <w:t>toujours</w:t>
      </w:r>
      <w:r w:rsidRPr="00FC52D0">
        <w:rPr>
          <w:szCs w:val="20"/>
          <w:lang w:val="fr-FR"/>
        </w:rPr>
        <w:t xml:space="preserve"> en en retard</w:t>
      </w:r>
    </w:p>
    <w:p w14:paraId="3CE0E3EF" w14:textId="4633D700" w:rsidR="00FC52D0" w:rsidRDefault="00FC52D0" w:rsidP="00FC52D0">
      <w:pPr>
        <w:spacing w:after="0" w:line="240" w:lineRule="auto"/>
        <w:rPr>
          <w:i/>
          <w:iCs/>
          <w:szCs w:val="20"/>
          <w:lang w:val="fr-FR"/>
        </w:rPr>
      </w:pPr>
      <w:r w:rsidRPr="00FC52D0">
        <w:rPr>
          <w:i/>
          <w:iCs/>
          <w:szCs w:val="20"/>
          <w:lang w:val="fr-FR"/>
        </w:rPr>
        <w:t>Quand c’est l’heure d’aller au boulot</w:t>
      </w:r>
    </w:p>
    <w:p w14:paraId="4DCBE747" w14:textId="77777777" w:rsidR="0023065B" w:rsidRPr="00FC52D0" w:rsidRDefault="0023065B" w:rsidP="00FC52D0">
      <w:pPr>
        <w:spacing w:after="0" w:line="240" w:lineRule="auto"/>
        <w:rPr>
          <w:i/>
          <w:szCs w:val="20"/>
          <w:lang w:val="fr-FR"/>
        </w:rPr>
      </w:pPr>
    </w:p>
    <w:p w14:paraId="1A9518D3" w14:textId="77777777" w:rsidR="00FC52D0" w:rsidRPr="00FC52D0" w:rsidRDefault="00FC52D0" w:rsidP="00FC52D0">
      <w:pPr>
        <w:spacing w:before="120" w:after="120"/>
        <w:contextualSpacing/>
        <w:rPr>
          <w:i/>
          <w:iCs/>
          <w:lang w:val="fr-FR" w:eastAsia="en-US"/>
        </w:rPr>
      </w:pPr>
      <w:r w:rsidRPr="00FC52D0">
        <w:rPr>
          <w:i/>
          <w:iCs/>
          <w:lang w:val="fr-FR" w:eastAsia="en-US"/>
        </w:rPr>
        <w:t>Je me lève tôt, je me couche tard</w:t>
      </w:r>
    </w:p>
    <w:p w14:paraId="64E617B0" w14:textId="77777777" w:rsidR="00FC52D0" w:rsidRPr="00FC52D0" w:rsidRDefault="00FC52D0" w:rsidP="00FC52D0">
      <w:pPr>
        <w:spacing w:after="0" w:line="240" w:lineRule="auto"/>
        <w:rPr>
          <w:szCs w:val="20"/>
          <w:lang w:val="fr-FR"/>
        </w:rPr>
      </w:pPr>
      <w:r w:rsidRPr="00FC52D0">
        <w:rPr>
          <w:b/>
          <w:szCs w:val="20"/>
          <w:lang w:val="fr-FR"/>
        </w:rPr>
        <w:t>Parfois</w:t>
      </w:r>
      <w:r w:rsidRPr="00FC52D0">
        <w:rPr>
          <w:szCs w:val="20"/>
          <w:lang w:val="fr-FR"/>
        </w:rPr>
        <w:t xml:space="preserve"> / </w:t>
      </w:r>
      <w:r w:rsidRPr="00FC52D0">
        <w:rPr>
          <w:b/>
          <w:szCs w:val="20"/>
          <w:lang w:val="fr-FR"/>
        </w:rPr>
        <w:t>Souvent</w:t>
      </w:r>
      <w:r w:rsidRPr="00FC52D0">
        <w:rPr>
          <w:szCs w:val="20"/>
          <w:lang w:val="fr-FR"/>
        </w:rPr>
        <w:t>, j’ai un peu mal au dos.</w:t>
      </w:r>
    </w:p>
    <w:p w14:paraId="6A27AE40" w14:textId="77777777" w:rsidR="00FC52D0" w:rsidRPr="00FC52D0" w:rsidRDefault="00FC52D0" w:rsidP="00FC52D0">
      <w:pPr>
        <w:spacing w:after="0" w:line="240" w:lineRule="auto"/>
        <w:rPr>
          <w:szCs w:val="20"/>
          <w:lang w:val="fr-FR"/>
        </w:rPr>
      </w:pPr>
    </w:p>
    <w:p w14:paraId="0F54BBFF" w14:textId="77777777" w:rsidR="00FC52D0" w:rsidRPr="00FC52D0" w:rsidRDefault="00FC52D0" w:rsidP="00FC52D0">
      <w:pPr>
        <w:spacing w:after="0" w:line="240" w:lineRule="auto"/>
        <w:rPr>
          <w:i/>
          <w:szCs w:val="20"/>
          <w:lang w:val="fr-FR"/>
        </w:rPr>
      </w:pPr>
      <w:r w:rsidRPr="00FC52D0">
        <w:rPr>
          <w:i/>
          <w:szCs w:val="20"/>
          <w:lang w:val="fr-FR"/>
        </w:rPr>
        <w:t xml:space="preserve">La vie normale je l’aime bien </w:t>
      </w:r>
    </w:p>
    <w:p w14:paraId="40BCEAF2" w14:textId="11AD194E" w:rsidR="00FC52D0" w:rsidRPr="00FC52D0" w:rsidRDefault="00FC52D0" w:rsidP="00FC52D0">
      <w:pPr>
        <w:spacing w:after="0"/>
        <w:rPr>
          <w:iCs/>
          <w:lang w:val="fr-FR"/>
        </w:rPr>
      </w:pPr>
      <w:r w:rsidRPr="00FC52D0">
        <w:rPr>
          <w:lang w:val="fr-FR"/>
        </w:rPr>
        <w:t xml:space="preserve">Même si </w:t>
      </w:r>
      <w:r w:rsidRPr="00FC52D0">
        <w:rPr>
          <w:b/>
          <w:lang w:val="fr-FR"/>
        </w:rPr>
        <w:t>parfois</w:t>
      </w:r>
      <w:r w:rsidRPr="00FC52D0">
        <w:rPr>
          <w:lang w:val="fr-FR"/>
        </w:rPr>
        <w:t xml:space="preserve"> / </w:t>
      </w:r>
      <w:r w:rsidRPr="00FC52D0">
        <w:rPr>
          <w:b/>
          <w:lang w:val="fr-FR"/>
        </w:rPr>
        <w:t>des fois</w:t>
      </w:r>
      <w:r w:rsidRPr="00FC52D0">
        <w:rPr>
          <w:lang w:val="fr-FR"/>
        </w:rPr>
        <w:t xml:space="preserve"> je rêve d’être loin</w:t>
      </w:r>
      <w:r>
        <w:rPr>
          <w:lang w:val="fr-FR"/>
        </w:rPr>
        <w:t>.</w:t>
      </w:r>
    </w:p>
    <w:bookmarkEnd w:id="6"/>
    <w:p w14:paraId="3E8DC2A5" w14:textId="6245026D" w:rsidR="00876C0B" w:rsidRDefault="00876C0B" w:rsidP="007473A8">
      <w:pPr>
        <w:rPr>
          <w:b/>
          <w:lang w:val="fr-FR"/>
        </w:rPr>
      </w:pPr>
    </w:p>
    <w:p w14:paraId="64290A89" w14:textId="27BD0FA1" w:rsidR="00876C0B" w:rsidRDefault="00876C0B" w:rsidP="00876C0B">
      <w:pPr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814DE4">
        <w:rPr>
          <w:b/>
          <w:lang w:val="fr-FR"/>
        </w:rPr>
        <w:t>et vous, avez-vous les mêmes habitudes que le chanteur ?</w:t>
      </w:r>
      <w:r>
        <w:rPr>
          <w:b/>
          <w:lang w:val="fr-FR"/>
        </w:rPr>
        <w:t xml:space="preserve"> </w:t>
      </w:r>
    </w:p>
    <w:p w14:paraId="258D5A20" w14:textId="59BB1F32" w:rsidR="007473A8" w:rsidRDefault="007473A8" w:rsidP="007473A8">
      <w:pPr>
        <w:rPr>
          <w:b/>
          <w:lang w:val="fr-FR"/>
        </w:rPr>
      </w:pPr>
    </w:p>
    <w:p w14:paraId="651F3AA9" w14:textId="2BBDED17" w:rsidR="007473A8" w:rsidRPr="00414CC3" w:rsidRDefault="00380E35" w:rsidP="00414CC3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814DE4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7" w:name="_Hlk180758465"/>
      <w:r w:rsidR="00FC52D0">
        <w:rPr>
          <w:b/>
          <w:lang w:val="fr-FR"/>
        </w:rPr>
        <w:t>c</w:t>
      </w:r>
      <w:r w:rsidR="00FC52D0" w:rsidRPr="00FC52D0">
        <w:rPr>
          <w:b/>
          <w:lang w:val="fr-FR"/>
        </w:rPr>
        <w:t>omme les deux hommes dans le clip, vous vous rencontrez pour la première fois dans un bar et vous faites connaissance. Vous parlez de vos habitudes. Choisissez une/des cartes « actions » et une/des cartes « fréquence »</w:t>
      </w:r>
      <w:r w:rsidR="0023065B">
        <w:rPr>
          <w:b/>
          <w:lang w:val="fr-FR"/>
        </w:rPr>
        <w:t xml:space="preserve"> et utilisez-les pour former des phrases et</w:t>
      </w:r>
      <w:r w:rsidR="00FC52D0" w:rsidRPr="00FC52D0">
        <w:rPr>
          <w:b/>
          <w:lang w:val="fr-FR"/>
        </w:rPr>
        <w:t xml:space="preserve"> discuter ensemble de vos habitudes. Jouez la scène à deux.</w:t>
      </w:r>
      <w:bookmarkEnd w:id="7"/>
    </w:p>
    <w:sectPr w:rsidR="007473A8" w:rsidRPr="00414CC3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3C227" w14:textId="77777777" w:rsidR="00F31530" w:rsidRDefault="00F31530" w:rsidP="00A33F16">
      <w:pPr>
        <w:spacing w:after="0" w:line="240" w:lineRule="auto"/>
      </w:pPr>
      <w:r>
        <w:separator/>
      </w:r>
    </w:p>
  </w:endnote>
  <w:endnote w:type="continuationSeparator" w:id="0">
    <w:p w14:paraId="32F1AB95" w14:textId="77777777" w:rsidR="00F31530" w:rsidRDefault="00F3153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E304E00" w:rsidR="00A33F16" w:rsidRDefault="00432F59" w:rsidP="00432F59">
          <w:pPr>
            <w:pStyle w:val="Pieddepage"/>
          </w:pPr>
          <w:r>
            <w:t xml:space="preserve">Conception : </w:t>
          </w:r>
          <w:r w:rsidR="008178D8">
            <w:t xml:space="preserve">Noémie Le </w:t>
          </w:r>
          <w:proofErr w:type="spellStart"/>
          <w:r w:rsidR="008178D8">
            <w:t>Stume</w:t>
          </w:r>
          <w:proofErr w:type="spellEnd"/>
          <w:r w:rsidR="008178D8">
            <w:t>, CAVILAM – Alliance Française</w:t>
          </w:r>
        </w:p>
      </w:tc>
      <w:tc>
        <w:tcPr>
          <w:tcW w:w="735" w:type="pct"/>
        </w:tcPr>
        <w:p w14:paraId="3DEB97FE" w14:textId="735DEB84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4349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4349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6BD86" w14:textId="77777777" w:rsidR="00F31530" w:rsidRDefault="00F31530" w:rsidP="00A33F16">
      <w:pPr>
        <w:spacing w:after="0" w:line="240" w:lineRule="auto"/>
      </w:pPr>
      <w:r>
        <w:separator/>
      </w:r>
    </w:p>
  </w:footnote>
  <w:footnote w:type="continuationSeparator" w:id="0">
    <w:p w14:paraId="46205257" w14:textId="77777777" w:rsidR="00F31530" w:rsidRDefault="00F3153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E5B90F1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159DA546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3CF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70476"/>
    <w:rsid w:val="001B1A11"/>
    <w:rsid w:val="0023065B"/>
    <w:rsid w:val="00246EBE"/>
    <w:rsid w:val="002C3D43"/>
    <w:rsid w:val="002D7815"/>
    <w:rsid w:val="00343B07"/>
    <w:rsid w:val="00380E35"/>
    <w:rsid w:val="0038176B"/>
    <w:rsid w:val="00414CC3"/>
    <w:rsid w:val="004227A0"/>
    <w:rsid w:val="00432F59"/>
    <w:rsid w:val="00446592"/>
    <w:rsid w:val="004B6CA1"/>
    <w:rsid w:val="004F0ED4"/>
    <w:rsid w:val="005277D9"/>
    <w:rsid w:val="00532C8E"/>
    <w:rsid w:val="0054299B"/>
    <w:rsid w:val="005451FB"/>
    <w:rsid w:val="00622460"/>
    <w:rsid w:val="0064349C"/>
    <w:rsid w:val="0064480A"/>
    <w:rsid w:val="00681BB4"/>
    <w:rsid w:val="006A23D5"/>
    <w:rsid w:val="00704307"/>
    <w:rsid w:val="00713CFF"/>
    <w:rsid w:val="007473A8"/>
    <w:rsid w:val="007F17E2"/>
    <w:rsid w:val="00814DE4"/>
    <w:rsid w:val="008178D8"/>
    <w:rsid w:val="008252A8"/>
    <w:rsid w:val="00850DAE"/>
    <w:rsid w:val="00876C0B"/>
    <w:rsid w:val="008973D3"/>
    <w:rsid w:val="009A01E5"/>
    <w:rsid w:val="009B64AF"/>
    <w:rsid w:val="009F26F3"/>
    <w:rsid w:val="009F6B08"/>
    <w:rsid w:val="00A01230"/>
    <w:rsid w:val="00A2370C"/>
    <w:rsid w:val="00A33F16"/>
    <w:rsid w:val="00A375F1"/>
    <w:rsid w:val="00A44DEB"/>
    <w:rsid w:val="00B1532D"/>
    <w:rsid w:val="00B67C10"/>
    <w:rsid w:val="00B8148E"/>
    <w:rsid w:val="00C05E1A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31530"/>
    <w:rsid w:val="00F71952"/>
    <w:rsid w:val="00FC52D0"/>
    <w:rsid w:val="00FF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4</cp:revision>
  <cp:lastPrinted>2024-11-18T16:18:00Z</cp:lastPrinted>
  <dcterms:created xsi:type="dcterms:W3CDTF">2024-11-12T13:24:00Z</dcterms:created>
  <dcterms:modified xsi:type="dcterms:W3CDTF">2024-11-18T16:18:00Z</dcterms:modified>
</cp:coreProperties>
</file>